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DE" w:rsidRPr="0022145A" w:rsidRDefault="000856DE" w:rsidP="000856DE">
      <w:pPr>
        <w:jc w:val="center"/>
        <w:rPr>
          <w:rFonts w:ascii="Times New Roman" w:hAnsi="Times New Roman" w:cs="Times New Roman"/>
          <w:b/>
          <w:sz w:val="36"/>
          <w:szCs w:val="36"/>
        </w:rPr>
      </w:pPr>
      <w:r w:rsidRPr="0022145A">
        <w:rPr>
          <w:rFonts w:ascii="Times New Roman" w:hAnsi="Times New Roman" w:cs="Times New Roman"/>
          <w:b/>
          <w:noProof/>
          <w:sz w:val="36"/>
          <w:szCs w:val="36"/>
          <w:lang w:bidi="ar-SA"/>
        </w:rPr>
        <w:drawing>
          <wp:inline distT="0" distB="0" distL="0" distR="0">
            <wp:extent cx="664845" cy="890905"/>
            <wp:effectExtent l="19050" t="0" r="190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64845" cy="890905"/>
                    </a:xfrm>
                    <a:prstGeom prst="rect">
                      <a:avLst/>
                    </a:prstGeom>
                    <a:noFill/>
                    <a:ln w="9525">
                      <a:noFill/>
                      <a:miter lim="800000"/>
                      <a:headEnd/>
                      <a:tailEnd/>
                    </a:ln>
                  </pic:spPr>
                </pic:pic>
              </a:graphicData>
            </a:graphic>
          </wp:inline>
        </w:drawing>
      </w:r>
    </w:p>
    <w:p w:rsidR="000856DE" w:rsidRPr="0022145A" w:rsidRDefault="000856DE" w:rsidP="000856DE">
      <w:pPr>
        <w:jc w:val="center"/>
        <w:rPr>
          <w:rFonts w:ascii="Times New Roman" w:hAnsi="Times New Roman" w:cs="Times New Roman"/>
          <w:b/>
          <w:sz w:val="36"/>
          <w:szCs w:val="36"/>
        </w:rPr>
      </w:pPr>
      <w:r w:rsidRPr="0022145A">
        <w:rPr>
          <w:rFonts w:ascii="Times New Roman" w:hAnsi="Times New Roman" w:cs="Times New Roman"/>
          <w:b/>
          <w:sz w:val="36"/>
          <w:szCs w:val="36"/>
        </w:rPr>
        <w:t>АДМИНИСТРАЦИЯ</w:t>
      </w:r>
    </w:p>
    <w:p w:rsidR="000856DE" w:rsidRPr="0022145A" w:rsidRDefault="000856DE" w:rsidP="000856DE">
      <w:pPr>
        <w:pStyle w:val="2"/>
        <w:ind w:left="0"/>
        <w:jc w:val="center"/>
        <w:rPr>
          <w:spacing w:val="60"/>
          <w:sz w:val="32"/>
          <w:szCs w:val="32"/>
        </w:rPr>
      </w:pPr>
      <w:r w:rsidRPr="0022145A">
        <w:rPr>
          <w:spacing w:val="60"/>
          <w:sz w:val="32"/>
          <w:szCs w:val="32"/>
        </w:rPr>
        <w:t>Эвенкийского муниципального района</w:t>
      </w:r>
    </w:p>
    <w:p w:rsidR="000856DE" w:rsidRPr="0022145A" w:rsidRDefault="000856DE" w:rsidP="000856DE">
      <w:pPr>
        <w:jc w:val="center"/>
        <w:rPr>
          <w:rFonts w:ascii="Times New Roman" w:hAnsi="Times New Roman" w:cs="Times New Roman"/>
          <w:b/>
          <w:sz w:val="36"/>
          <w:szCs w:val="36"/>
        </w:rPr>
      </w:pPr>
      <w:r w:rsidRPr="0022145A">
        <w:rPr>
          <w:rFonts w:ascii="Times New Roman" w:hAnsi="Times New Roman" w:cs="Times New Roman"/>
          <w:b/>
          <w:sz w:val="36"/>
          <w:szCs w:val="36"/>
        </w:rPr>
        <w:t>Красноярского края</w:t>
      </w:r>
    </w:p>
    <w:p w:rsidR="000856DE" w:rsidRPr="0022145A" w:rsidRDefault="00483A0A" w:rsidP="000856DE">
      <w:pPr>
        <w:jc w:val="center"/>
        <w:rPr>
          <w:rFonts w:ascii="Times New Roman" w:hAnsi="Times New Roman" w:cs="Times New Roman"/>
          <w:b/>
          <w:sz w:val="36"/>
          <w:szCs w:val="36"/>
        </w:rPr>
      </w:pPr>
      <w:r>
        <w:rPr>
          <w:rFonts w:ascii="Times New Roman" w:hAnsi="Times New Roman" w:cs="Times New Roman"/>
          <w:noProof/>
        </w:rPr>
        <w:pict>
          <v:line id="_x0000_s1031" style="position:absolute;left:0;text-align:left;z-index:377489155" from="-9pt,12.2pt" to="423pt,12.2pt" strokeweight="3pt">
            <v:stroke linestyle="thinThin"/>
            <w10:wrap type="topAndBottom"/>
          </v:line>
        </w:pict>
      </w:r>
    </w:p>
    <w:p w:rsidR="000856DE" w:rsidRPr="0022145A" w:rsidRDefault="000856DE" w:rsidP="000856DE">
      <w:pPr>
        <w:jc w:val="center"/>
        <w:rPr>
          <w:rFonts w:ascii="Times New Roman" w:hAnsi="Times New Roman" w:cs="Times New Roman"/>
          <w:b/>
          <w:w w:val="80"/>
          <w:position w:val="4"/>
          <w:sz w:val="36"/>
          <w:szCs w:val="36"/>
        </w:rPr>
      </w:pPr>
      <w:r w:rsidRPr="0022145A">
        <w:rPr>
          <w:rFonts w:ascii="Times New Roman" w:hAnsi="Times New Roman" w:cs="Times New Roman"/>
          <w:b/>
          <w:w w:val="80"/>
          <w:position w:val="4"/>
          <w:sz w:val="36"/>
          <w:szCs w:val="36"/>
        </w:rPr>
        <w:t>ПОСТАНОВЛЕНИЕ</w:t>
      </w:r>
    </w:p>
    <w:p w:rsidR="000856DE" w:rsidRPr="0022145A" w:rsidRDefault="000856DE" w:rsidP="000856DE">
      <w:pPr>
        <w:tabs>
          <w:tab w:val="left" w:pos="709"/>
        </w:tabs>
        <w:rPr>
          <w:rFonts w:ascii="Times New Roman" w:hAnsi="Times New Roman" w:cs="Times New Roman"/>
          <w:szCs w:val="28"/>
        </w:rPr>
      </w:pPr>
    </w:p>
    <w:p w:rsidR="000856DE" w:rsidRPr="00C018DC" w:rsidRDefault="000856DE" w:rsidP="000856DE">
      <w:pPr>
        <w:tabs>
          <w:tab w:val="left" w:pos="709"/>
        </w:tabs>
        <w:rPr>
          <w:rFonts w:ascii="Times New Roman" w:hAnsi="Times New Roman" w:cs="Times New Roman"/>
          <w:sz w:val="28"/>
          <w:szCs w:val="28"/>
        </w:rPr>
      </w:pPr>
      <w:r w:rsidRPr="00C018DC">
        <w:rPr>
          <w:rFonts w:ascii="Times New Roman" w:hAnsi="Times New Roman" w:cs="Times New Roman"/>
          <w:sz w:val="28"/>
          <w:szCs w:val="28"/>
        </w:rPr>
        <w:t>«      »        202</w:t>
      </w:r>
      <w:r w:rsidR="009A5EE3">
        <w:rPr>
          <w:rFonts w:ascii="Times New Roman" w:hAnsi="Times New Roman" w:cs="Times New Roman"/>
          <w:sz w:val="28"/>
          <w:szCs w:val="28"/>
        </w:rPr>
        <w:t>4</w:t>
      </w:r>
      <w:r w:rsidRPr="00C018DC">
        <w:rPr>
          <w:rFonts w:ascii="Times New Roman" w:hAnsi="Times New Roman" w:cs="Times New Roman"/>
          <w:sz w:val="28"/>
          <w:szCs w:val="28"/>
        </w:rPr>
        <w:tab/>
      </w:r>
      <w:r w:rsidRPr="00C018DC">
        <w:rPr>
          <w:rFonts w:ascii="Times New Roman" w:hAnsi="Times New Roman" w:cs="Times New Roman"/>
          <w:sz w:val="28"/>
          <w:szCs w:val="28"/>
        </w:rPr>
        <w:tab/>
        <w:t xml:space="preserve">                   п. Тура                                             №        </w:t>
      </w:r>
      <w:proofErr w:type="gramStart"/>
      <w:r w:rsidRPr="00C018DC">
        <w:rPr>
          <w:rFonts w:ascii="Times New Roman" w:hAnsi="Times New Roman" w:cs="Times New Roman"/>
          <w:sz w:val="28"/>
          <w:szCs w:val="28"/>
        </w:rPr>
        <w:t>-п</w:t>
      </w:r>
      <w:proofErr w:type="gramEnd"/>
    </w:p>
    <w:p w:rsidR="000856DE" w:rsidRPr="005C132D" w:rsidRDefault="000856DE" w:rsidP="000856DE">
      <w:pPr>
        <w:tabs>
          <w:tab w:val="left" w:pos="720"/>
        </w:tabs>
        <w:jc w:val="center"/>
        <w:rPr>
          <w:szCs w:val="28"/>
        </w:rPr>
      </w:pPr>
    </w:p>
    <w:p w:rsidR="000856DE" w:rsidRPr="005C132D" w:rsidRDefault="000856DE" w:rsidP="000856DE">
      <w:pPr>
        <w:pStyle w:val="ConsPlusTitle"/>
        <w:widowControl/>
        <w:tabs>
          <w:tab w:val="left" w:pos="4678"/>
        </w:tabs>
        <w:jc w:val="center"/>
        <w:rPr>
          <w:sz w:val="28"/>
          <w:szCs w:val="28"/>
        </w:rPr>
      </w:pPr>
    </w:p>
    <w:p w:rsidR="000856DE" w:rsidRPr="00050409" w:rsidRDefault="000856DE" w:rsidP="000856DE">
      <w:pPr>
        <w:pStyle w:val="ConsPlusTitle"/>
        <w:jc w:val="center"/>
        <w:rPr>
          <w:sz w:val="28"/>
          <w:szCs w:val="28"/>
        </w:rPr>
      </w:pPr>
      <w:proofErr w:type="gramStart"/>
      <w:r w:rsidRPr="00050409">
        <w:rPr>
          <w:sz w:val="28"/>
          <w:szCs w:val="28"/>
        </w:rPr>
        <w:t>Об утверждении Административного регламента предоставлени</w:t>
      </w:r>
      <w:r w:rsidR="00A00D30">
        <w:rPr>
          <w:sz w:val="28"/>
          <w:szCs w:val="28"/>
        </w:rPr>
        <w:t>я</w:t>
      </w:r>
      <w:r w:rsidRPr="00050409">
        <w:rPr>
          <w:sz w:val="28"/>
          <w:szCs w:val="28"/>
        </w:rPr>
        <w:t xml:space="preserve"> муниципально</w:t>
      </w:r>
      <w:r>
        <w:rPr>
          <w:sz w:val="28"/>
          <w:szCs w:val="28"/>
        </w:rPr>
        <w:t xml:space="preserve">й </w:t>
      </w:r>
      <w:r w:rsidRPr="00050409">
        <w:rPr>
          <w:sz w:val="28"/>
          <w:szCs w:val="28"/>
        </w:rPr>
        <w:t>услуги «</w:t>
      </w:r>
      <w:r w:rsidRPr="00CC02B9">
        <w:rPr>
          <w:sz w:val="28"/>
          <w:szCs w:val="28"/>
        </w:rPr>
        <w:t xml:space="preserve">Перераспределение земель и (или) земельных участков, находящихся в </w:t>
      </w:r>
      <w:r w:rsidR="00CF716B">
        <w:rPr>
          <w:sz w:val="28"/>
          <w:szCs w:val="28"/>
        </w:rPr>
        <w:t>муниципальной</w:t>
      </w:r>
      <w:r w:rsidR="00A00D30">
        <w:rPr>
          <w:sz w:val="28"/>
          <w:szCs w:val="28"/>
        </w:rPr>
        <w:t xml:space="preserve"> собственности</w:t>
      </w:r>
      <w:r w:rsidR="00EF5DAD">
        <w:rPr>
          <w:sz w:val="28"/>
          <w:szCs w:val="28"/>
        </w:rPr>
        <w:t xml:space="preserve"> или государственная собственность на который не разграничена,</w:t>
      </w:r>
      <w:r w:rsidR="00A00D30">
        <w:rPr>
          <w:sz w:val="28"/>
          <w:szCs w:val="28"/>
        </w:rPr>
        <w:t xml:space="preserve"> </w:t>
      </w:r>
      <w:r w:rsidRPr="00CC02B9">
        <w:rPr>
          <w:sz w:val="28"/>
          <w:szCs w:val="28"/>
        </w:rPr>
        <w:t>и земельных участков, находящихся в частной собственности</w:t>
      </w:r>
      <w:r w:rsidRPr="00050409">
        <w:rPr>
          <w:bCs w:val="0"/>
          <w:sz w:val="28"/>
          <w:szCs w:val="28"/>
        </w:rPr>
        <w:t>»</w:t>
      </w:r>
      <w:r w:rsidR="00B1366D">
        <w:rPr>
          <w:bCs w:val="0"/>
          <w:sz w:val="28"/>
          <w:szCs w:val="28"/>
        </w:rPr>
        <w:t xml:space="preserve"> на территории Эвенкийского муниципального района</w:t>
      </w:r>
      <w:proofErr w:type="gramEnd"/>
    </w:p>
    <w:p w:rsidR="000856DE" w:rsidRPr="005C132D" w:rsidRDefault="000856DE" w:rsidP="000856DE">
      <w:pPr>
        <w:ind w:left="709" w:hanging="709"/>
        <w:jc w:val="both"/>
        <w:rPr>
          <w:szCs w:val="28"/>
        </w:rPr>
      </w:pPr>
    </w:p>
    <w:p w:rsidR="000856DE" w:rsidRPr="00C018DC" w:rsidRDefault="000856DE" w:rsidP="000856DE">
      <w:pPr>
        <w:tabs>
          <w:tab w:val="left" w:pos="0"/>
          <w:tab w:val="left" w:pos="709"/>
        </w:tabs>
        <w:autoSpaceDE w:val="0"/>
        <w:autoSpaceDN w:val="0"/>
        <w:adjustRightInd w:val="0"/>
        <w:jc w:val="both"/>
        <w:rPr>
          <w:sz w:val="28"/>
          <w:szCs w:val="28"/>
        </w:rPr>
      </w:pPr>
      <w:r>
        <w:rPr>
          <w:szCs w:val="28"/>
        </w:rPr>
        <w:tab/>
      </w:r>
      <w:proofErr w:type="gramStart"/>
      <w:r w:rsidRPr="00C018DC">
        <w:rPr>
          <w:rFonts w:ascii="Times New Roman" w:hAnsi="Times New Roman" w:cs="Times New Roman"/>
          <w:sz w:val="28"/>
          <w:szCs w:val="28"/>
        </w:rPr>
        <w:t xml:space="preserve">В соответствии с Федеральным законом от 27.07.2010 №210-ФЗ </w:t>
      </w:r>
      <w:r w:rsidRPr="00C018DC">
        <w:rPr>
          <w:rFonts w:ascii="Times New Roman" w:hAnsi="Times New Roman" w:cs="Times New Roman"/>
          <w:bCs/>
          <w:sz w:val="28"/>
          <w:szCs w:val="28"/>
        </w:rPr>
        <w:t>«</w:t>
      </w:r>
      <w:r w:rsidRPr="00C018DC">
        <w:rPr>
          <w:rFonts w:ascii="Times New Roman" w:hAnsi="Times New Roman" w:cs="Times New Roman"/>
          <w:sz w:val="28"/>
          <w:szCs w:val="28"/>
        </w:rPr>
        <w:t xml:space="preserve">Об организации предоставления государственных и муниципальных услуг», Федеральным </w:t>
      </w:r>
      <w:hyperlink r:id="rId9" w:history="1">
        <w:r w:rsidRPr="00C018DC">
          <w:rPr>
            <w:rFonts w:ascii="Times New Roman" w:hAnsi="Times New Roman" w:cs="Times New Roman"/>
            <w:sz w:val="28"/>
            <w:szCs w:val="28"/>
          </w:rPr>
          <w:t>законом</w:t>
        </w:r>
      </w:hyperlink>
      <w:r w:rsidRPr="00C018DC">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C018DC">
        <w:rPr>
          <w:rFonts w:ascii="Times New Roman" w:hAnsi="Times New Roman" w:cs="Times New Roman"/>
          <w:sz w:val="28"/>
          <w:szCs w:val="28"/>
        </w:rPr>
        <w:t xml:space="preserve"> </w:t>
      </w:r>
      <w:proofErr w:type="gramStart"/>
      <w:r w:rsidRPr="00C018DC">
        <w:rPr>
          <w:rFonts w:ascii="Times New Roman" w:hAnsi="Times New Roman" w:cs="Times New Roman"/>
          <w:sz w:val="28"/>
          <w:szCs w:val="28"/>
        </w:rPr>
        <w:t>некоторых актов и отдельных положений актов Правительства Российской Федерации»,</w:t>
      </w:r>
      <w:r w:rsidRPr="00C018DC">
        <w:rPr>
          <w:rFonts w:ascii="Times New Roman" w:hAnsi="Times New Roman" w:cs="Times New Roman"/>
          <w:sz w:val="28"/>
          <w:szCs w:val="28"/>
          <w:lang w:eastAsia="en-US"/>
        </w:rPr>
        <w:t xml:space="preserve"> р</w:t>
      </w:r>
      <w:r w:rsidRPr="00C018DC">
        <w:rPr>
          <w:rFonts w:ascii="Times New Roman" w:hAnsi="Times New Roman" w:cs="Times New Roman"/>
          <w:sz w:val="28"/>
          <w:szCs w:val="28"/>
        </w:rPr>
        <w:t>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органами исполнительной власти субъектов Российской Федерации и о</w:t>
      </w:r>
      <w:r w:rsidR="00C018DC">
        <w:rPr>
          <w:rFonts w:ascii="Times New Roman" w:hAnsi="Times New Roman" w:cs="Times New Roman"/>
          <w:sz w:val="28"/>
          <w:szCs w:val="28"/>
        </w:rPr>
        <w:t>рганами местного самоуправления</w:t>
      </w:r>
      <w:r w:rsidRPr="00C018DC">
        <w:rPr>
          <w:rFonts w:ascii="Times New Roman" w:hAnsi="Times New Roman" w:cs="Times New Roman"/>
          <w:sz w:val="28"/>
          <w:szCs w:val="28"/>
        </w:rPr>
        <w:t xml:space="preserve"> в электронном виде, а также услуг, предоставляемых в электронном виде учреждениями субъектов Российской Федерации и муниципальными учреждениями», распоряжением Правительства Красноярского края от 14.01.2022 №17-р</w:t>
      </w:r>
      <w:proofErr w:type="gramEnd"/>
      <w:r w:rsidRPr="00C018DC">
        <w:rPr>
          <w:rFonts w:ascii="Times New Roman" w:hAnsi="Times New Roman" w:cs="Times New Roman"/>
          <w:sz w:val="28"/>
          <w:szCs w:val="28"/>
        </w:rPr>
        <w:t xml:space="preserve"> «Об утверждении перечня массовых социально значимых услуг Красноярского края», ст.12 Устава Эвенкийского муниципального района принятого Решением районного Совета депутатов Эвенкийск</w:t>
      </w:r>
      <w:r w:rsidR="00C018DC">
        <w:rPr>
          <w:rFonts w:ascii="Times New Roman" w:hAnsi="Times New Roman" w:cs="Times New Roman"/>
          <w:sz w:val="28"/>
          <w:szCs w:val="28"/>
        </w:rPr>
        <w:t>ого муниципального района от 22.12.2005</w:t>
      </w:r>
      <w:r w:rsidRPr="00C018DC">
        <w:rPr>
          <w:rFonts w:ascii="Times New Roman" w:hAnsi="Times New Roman" w:cs="Times New Roman"/>
          <w:sz w:val="28"/>
          <w:szCs w:val="28"/>
        </w:rPr>
        <w:t xml:space="preserve"> № 27-3, постановлением Администрации Эвенкийского </w:t>
      </w:r>
      <w:proofErr w:type="gramStart"/>
      <w:r w:rsidRPr="00C018DC">
        <w:rPr>
          <w:rFonts w:ascii="Times New Roman" w:hAnsi="Times New Roman" w:cs="Times New Roman"/>
          <w:sz w:val="28"/>
          <w:szCs w:val="28"/>
        </w:rPr>
        <w:t>муниципального район</w:t>
      </w:r>
      <w:r w:rsidR="00C018DC">
        <w:rPr>
          <w:rFonts w:ascii="Times New Roman" w:hAnsi="Times New Roman" w:cs="Times New Roman"/>
          <w:sz w:val="28"/>
          <w:szCs w:val="28"/>
        </w:rPr>
        <w:t>а от 20.05.2016</w:t>
      </w:r>
      <w:r w:rsidRPr="00C018DC">
        <w:rPr>
          <w:rFonts w:ascii="Times New Roman" w:hAnsi="Times New Roman" w:cs="Times New Roman"/>
          <w:sz w:val="28"/>
          <w:szCs w:val="28"/>
        </w:rPr>
        <w:t xml:space="preserve">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w:t>
      </w:r>
      <w:r w:rsidRPr="00C018DC">
        <w:rPr>
          <w:rFonts w:ascii="Times New Roman" w:hAnsi="Times New Roman" w:cs="Times New Roman"/>
          <w:sz w:val="28"/>
          <w:szCs w:val="28"/>
        </w:rPr>
        <w:lastRenderedPageBreak/>
        <w:t>учреждениями Эвенкийского муниципального района»</w:t>
      </w:r>
      <w:r w:rsidR="008A5440">
        <w:rPr>
          <w:rFonts w:ascii="Times New Roman" w:hAnsi="Times New Roman" w:cs="Times New Roman"/>
          <w:sz w:val="28"/>
          <w:szCs w:val="28"/>
        </w:rPr>
        <w:t xml:space="preserve"> (с изменениями от 05.07.2018 № 283-п, от 06.11.2018 № 439-п, от 04.03.2020 № 106-п, от 29.12.2020 № 664-п, от 29.01.2021 № 50-п, от 26.05.2021 № 239, от 14.12.2021 № 598-п, от 11.04.2022 № 180-п, от 26.04.2022 № 235-п, от 30.09.2022 № 483-п, от 07.11.2022 № 552-п, от</w:t>
      </w:r>
      <w:proofErr w:type="gramEnd"/>
      <w:r w:rsidR="008A5440">
        <w:rPr>
          <w:rFonts w:ascii="Times New Roman" w:hAnsi="Times New Roman" w:cs="Times New Roman"/>
          <w:sz w:val="28"/>
          <w:szCs w:val="28"/>
        </w:rPr>
        <w:t xml:space="preserve"> </w:t>
      </w:r>
      <w:proofErr w:type="gramStart"/>
      <w:r w:rsidR="008A5440">
        <w:rPr>
          <w:rFonts w:ascii="Times New Roman" w:hAnsi="Times New Roman" w:cs="Times New Roman"/>
          <w:sz w:val="28"/>
          <w:szCs w:val="28"/>
        </w:rPr>
        <w:t>26.12.2022 № 681-п, от 19.01.2023 № 29-п, от 23.01.2023 № 33-п, от 21.03.2023 № 129-п, от 16.05.2023 № 251-п, от 01.06.2023 № 310-п, от 07.08.2023 № 423-п, от 02.10.2023 № 520-п, от 07.11.2023 № 599-п, от 29.11.2023 № 656-п</w:t>
      </w:r>
      <w:r w:rsidR="008A5440">
        <w:rPr>
          <w:bCs/>
          <w:szCs w:val="28"/>
        </w:rPr>
        <w:t>)</w:t>
      </w:r>
      <w:r w:rsidRPr="00C018DC">
        <w:rPr>
          <w:sz w:val="28"/>
          <w:szCs w:val="28"/>
        </w:rPr>
        <w:t>,</w:t>
      </w:r>
      <w:proofErr w:type="gramEnd"/>
    </w:p>
    <w:p w:rsidR="000856DE" w:rsidRPr="00707560" w:rsidRDefault="000856DE" w:rsidP="000856DE">
      <w:pPr>
        <w:tabs>
          <w:tab w:val="left" w:pos="709"/>
        </w:tabs>
        <w:autoSpaceDE w:val="0"/>
        <w:autoSpaceDN w:val="0"/>
        <w:adjustRightInd w:val="0"/>
        <w:ind w:left="709" w:hanging="709"/>
        <w:jc w:val="both"/>
        <w:rPr>
          <w:rFonts w:ascii="Times New Roman" w:hAnsi="Times New Roman" w:cs="Times New Roman"/>
          <w:b/>
          <w:bCs/>
          <w:sz w:val="28"/>
          <w:szCs w:val="28"/>
        </w:rPr>
      </w:pPr>
      <w:r w:rsidRPr="00707560">
        <w:rPr>
          <w:rFonts w:ascii="Times New Roman" w:hAnsi="Times New Roman" w:cs="Times New Roman"/>
          <w:b/>
          <w:sz w:val="28"/>
          <w:szCs w:val="28"/>
        </w:rPr>
        <w:t>ПОСТАНОВЛЯЮ:</w:t>
      </w:r>
    </w:p>
    <w:p w:rsidR="000856DE" w:rsidRPr="00707560" w:rsidRDefault="000856DE" w:rsidP="000856DE">
      <w:pPr>
        <w:pStyle w:val="ConsPlusTitle"/>
        <w:widowControl/>
        <w:tabs>
          <w:tab w:val="left" w:pos="0"/>
        </w:tabs>
        <w:jc w:val="both"/>
        <w:rPr>
          <w:b w:val="0"/>
          <w:bCs w:val="0"/>
          <w:sz w:val="28"/>
          <w:szCs w:val="28"/>
        </w:rPr>
      </w:pPr>
      <w:r w:rsidRPr="00707560">
        <w:rPr>
          <w:b w:val="0"/>
          <w:bCs w:val="0"/>
          <w:sz w:val="28"/>
          <w:szCs w:val="28"/>
        </w:rPr>
        <w:t>1.</w:t>
      </w:r>
      <w:r w:rsidRPr="00707560">
        <w:rPr>
          <w:b w:val="0"/>
          <w:bCs w:val="0"/>
          <w:sz w:val="28"/>
          <w:szCs w:val="28"/>
        </w:rPr>
        <w:tab/>
      </w:r>
      <w:proofErr w:type="gramStart"/>
      <w:r w:rsidRPr="00707560">
        <w:rPr>
          <w:b w:val="0"/>
          <w:bCs w:val="0"/>
          <w:sz w:val="28"/>
          <w:szCs w:val="28"/>
        </w:rPr>
        <w:t>Утвердить Административный регламент предоставлени</w:t>
      </w:r>
      <w:r w:rsidR="00A00D30">
        <w:rPr>
          <w:b w:val="0"/>
          <w:bCs w:val="0"/>
          <w:sz w:val="28"/>
          <w:szCs w:val="28"/>
        </w:rPr>
        <w:t>я</w:t>
      </w:r>
      <w:r w:rsidRPr="00707560">
        <w:rPr>
          <w:b w:val="0"/>
          <w:bCs w:val="0"/>
          <w:sz w:val="28"/>
          <w:szCs w:val="28"/>
        </w:rPr>
        <w:t xml:space="preserve"> муниципальной услуги </w:t>
      </w:r>
      <w:r w:rsidRPr="00707560">
        <w:rPr>
          <w:b w:val="0"/>
          <w:sz w:val="28"/>
          <w:szCs w:val="28"/>
        </w:rPr>
        <w:t>«</w:t>
      </w:r>
      <w:r w:rsidRPr="00CC02B9">
        <w:rPr>
          <w:b w:val="0"/>
          <w:sz w:val="28"/>
          <w:szCs w:val="28"/>
        </w:rPr>
        <w:t xml:space="preserve">Перераспределение земель и (или) земельных участков, находящихся в </w:t>
      </w:r>
      <w:r w:rsidR="008919CA">
        <w:rPr>
          <w:b w:val="0"/>
          <w:sz w:val="28"/>
          <w:szCs w:val="28"/>
        </w:rPr>
        <w:t>муниципальной собственности</w:t>
      </w:r>
      <w:r w:rsidR="00EF5DAD">
        <w:rPr>
          <w:b w:val="0"/>
          <w:sz w:val="28"/>
          <w:szCs w:val="28"/>
        </w:rPr>
        <w:t xml:space="preserve"> или государственная собственность на который не разграничена,</w:t>
      </w:r>
      <w:r w:rsidRPr="00CC02B9">
        <w:rPr>
          <w:b w:val="0"/>
          <w:sz w:val="28"/>
          <w:szCs w:val="28"/>
        </w:rPr>
        <w:t xml:space="preserve"> и земельных участков, находящихся в частной собственности</w:t>
      </w:r>
      <w:r w:rsidRPr="00707560">
        <w:rPr>
          <w:b w:val="0"/>
          <w:bCs w:val="0"/>
          <w:sz w:val="28"/>
          <w:szCs w:val="28"/>
        </w:rPr>
        <w:t>»</w:t>
      </w:r>
      <w:r w:rsidR="00B1366D">
        <w:rPr>
          <w:b w:val="0"/>
          <w:bCs w:val="0"/>
          <w:sz w:val="28"/>
          <w:szCs w:val="28"/>
        </w:rPr>
        <w:t xml:space="preserve"> на территории Эвенкийского муниципального района», </w:t>
      </w:r>
      <w:r w:rsidRPr="00707560">
        <w:rPr>
          <w:b w:val="0"/>
          <w:bCs w:val="0"/>
          <w:sz w:val="28"/>
          <w:szCs w:val="28"/>
        </w:rPr>
        <w:t>согласно Приложению.</w:t>
      </w:r>
      <w:proofErr w:type="gramEnd"/>
    </w:p>
    <w:p w:rsidR="000856DE" w:rsidRPr="00707560" w:rsidRDefault="000856DE" w:rsidP="000856DE">
      <w:pPr>
        <w:tabs>
          <w:tab w:val="left" w:pos="-3969"/>
        </w:tabs>
        <w:jc w:val="both"/>
        <w:rPr>
          <w:rFonts w:ascii="Times New Roman" w:hAnsi="Times New Roman" w:cs="Times New Roman"/>
          <w:sz w:val="28"/>
          <w:szCs w:val="28"/>
        </w:rPr>
      </w:pPr>
      <w:r w:rsidRPr="00707560">
        <w:rPr>
          <w:rFonts w:ascii="Times New Roman" w:hAnsi="Times New Roman" w:cs="Times New Roman"/>
          <w:sz w:val="28"/>
          <w:szCs w:val="28"/>
        </w:rPr>
        <w:t>2.</w:t>
      </w:r>
      <w:r w:rsidRPr="00707560">
        <w:rPr>
          <w:rFonts w:ascii="Times New Roman" w:hAnsi="Times New Roman" w:cs="Times New Roman"/>
          <w:sz w:val="28"/>
          <w:szCs w:val="28"/>
        </w:rPr>
        <w:tab/>
      </w:r>
      <w:r w:rsidRPr="0022145A">
        <w:rPr>
          <w:rFonts w:ascii="Times New Roman" w:hAnsi="Times New Roman" w:cs="Times New Roman"/>
          <w:sz w:val="28"/>
          <w:szCs w:val="28"/>
        </w:rPr>
        <w:t>Контроль испол</w:t>
      </w:r>
      <w:r w:rsidR="00C018DC">
        <w:rPr>
          <w:rFonts w:ascii="Times New Roman" w:hAnsi="Times New Roman" w:cs="Times New Roman"/>
          <w:sz w:val="28"/>
          <w:szCs w:val="28"/>
        </w:rPr>
        <w:t xml:space="preserve">нения настоящего постановления </w:t>
      </w:r>
      <w:r w:rsidRPr="0022145A">
        <w:rPr>
          <w:rFonts w:ascii="Times New Roman" w:hAnsi="Times New Roman" w:cs="Times New Roman"/>
          <w:sz w:val="28"/>
          <w:szCs w:val="28"/>
        </w:rPr>
        <w:t>возложить на Департамент земельно-имущественных отношений Администрации Эвенкийского муниципального района Красноярского края (А.В. Лыткин)</w:t>
      </w:r>
      <w:r w:rsidRPr="00707560">
        <w:rPr>
          <w:rFonts w:ascii="Times New Roman" w:hAnsi="Times New Roman" w:cs="Times New Roman"/>
          <w:sz w:val="28"/>
          <w:szCs w:val="28"/>
        </w:rPr>
        <w:t>.</w:t>
      </w:r>
    </w:p>
    <w:p w:rsidR="000856DE" w:rsidRPr="00707560" w:rsidRDefault="000856DE" w:rsidP="000856DE">
      <w:pPr>
        <w:autoSpaceDE w:val="0"/>
        <w:autoSpaceDN w:val="0"/>
        <w:adjustRightInd w:val="0"/>
        <w:jc w:val="both"/>
        <w:rPr>
          <w:rFonts w:ascii="Times New Roman" w:hAnsi="Times New Roman" w:cs="Times New Roman"/>
          <w:sz w:val="28"/>
          <w:szCs w:val="28"/>
        </w:rPr>
      </w:pPr>
      <w:r w:rsidRPr="00707560">
        <w:rPr>
          <w:rFonts w:ascii="Times New Roman" w:hAnsi="Times New Roman" w:cs="Times New Roman"/>
          <w:sz w:val="28"/>
          <w:szCs w:val="28"/>
        </w:rPr>
        <w:t>3.</w:t>
      </w:r>
      <w:r w:rsidRPr="00707560">
        <w:rPr>
          <w:rFonts w:ascii="Times New Roman" w:hAnsi="Times New Roman" w:cs="Times New Roman"/>
          <w:sz w:val="28"/>
          <w:szCs w:val="28"/>
        </w:rPr>
        <w:tab/>
      </w:r>
      <w:r w:rsidRPr="0022145A">
        <w:rPr>
          <w:rFonts w:ascii="Times New Roman" w:hAnsi="Times New Roman" w:cs="Times New Roman"/>
          <w:sz w:val="28"/>
          <w:szCs w:val="28"/>
        </w:rPr>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органов МСУ Эвенкийского муниципального района</w:t>
      </w:r>
      <w:r w:rsidRPr="00707560">
        <w:rPr>
          <w:rFonts w:ascii="Times New Roman" w:hAnsi="Times New Roman" w:cs="Times New Roman"/>
          <w:sz w:val="28"/>
          <w:szCs w:val="28"/>
        </w:rPr>
        <w:t>.</w:t>
      </w:r>
    </w:p>
    <w:p w:rsidR="000856DE" w:rsidRPr="005C132D" w:rsidRDefault="000856DE" w:rsidP="000856DE">
      <w:pPr>
        <w:ind w:left="709" w:hanging="709"/>
        <w:jc w:val="both"/>
        <w:rPr>
          <w:szCs w:val="28"/>
        </w:rPr>
      </w:pPr>
    </w:p>
    <w:p w:rsidR="000856DE" w:rsidRPr="005C132D" w:rsidRDefault="000856DE" w:rsidP="000856DE">
      <w:pPr>
        <w:rPr>
          <w:szCs w:val="28"/>
        </w:rPr>
      </w:pPr>
    </w:p>
    <w:p w:rsidR="000856DE" w:rsidRPr="005C132D" w:rsidRDefault="000856DE" w:rsidP="000856DE">
      <w:pPr>
        <w:rPr>
          <w:szCs w:val="28"/>
        </w:rPr>
      </w:pPr>
    </w:p>
    <w:p w:rsidR="000856DE" w:rsidRPr="0022145A" w:rsidRDefault="000856DE" w:rsidP="000856DE">
      <w:pPr>
        <w:autoSpaceDE w:val="0"/>
        <w:autoSpaceDN w:val="0"/>
        <w:adjustRightInd w:val="0"/>
        <w:rPr>
          <w:rFonts w:ascii="Times New Roman" w:hAnsi="Times New Roman" w:cs="Times New Roman"/>
          <w:sz w:val="28"/>
          <w:szCs w:val="28"/>
        </w:rPr>
      </w:pPr>
      <w:r w:rsidRPr="0022145A">
        <w:rPr>
          <w:rFonts w:ascii="Times New Roman" w:hAnsi="Times New Roman" w:cs="Times New Roman"/>
          <w:sz w:val="28"/>
          <w:szCs w:val="28"/>
        </w:rPr>
        <w:t xml:space="preserve">Глава </w:t>
      </w:r>
    </w:p>
    <w:p w:rsidR="000856DE" w:rsidRDefault="000856DE" w:rsidP="000856DE">
      <w:pPr>
        <w:rPr>
          <w:rFonts w:ascii="Times New Roman" w:hAnsi="Times New Roman" w:cs="Times New Roman"/>
          <w:sz w:val="28"/>
          <w:szCs w:val="28"/>
        </w:rPr>
      </w:pPr>
      <w:r w:rsidRPr="0022145A">
        <w:rPr>
          <w:rFonts w:ascii="Times New Roman" w:hAnsi="Times New Roman" w:cs="Times New Roman"/>
          <w:sz w:val="28"/>
          <w:szCs w:val="28"/>
        </w:rPr>
        <w:t xml:space="preserve">Эвенкийского муниципального района                                         </w:t>
      </w:r>
      <w:r>
        <w:rPr>
          <w:rFonts w:ascii="Times New Roman" w:hAnsi="Times New Roman" w:cs="Times New Roman"/>
          <w:sz w:val="28"/>
          <w:szCs w:val="28"/>
        </w:rPr>
        <w:t xml:space="preserve">           </w:t>
      </w:r>
      <w:r w:rsidRPr="0022145A">
        <w:rPr>
          <w:rFonts w:ascii="Times New Roman" w:hAnsi="Times New Roman" w:cs="Times New Roman"/>
          <w:sz w:val="28"/>
          <w:szCs w:val="28"/>
        </w:rPr>
        <w:t>А.Ю. Черкасов</w:t>
      </w:r>
    </w:p>
    <w:p w:rsidR="000856DE" w:rsidRDefault="000856DE">
      <w:pPr>
        <w:rPr>
          <w:rFonts w:ascii="Times New Roman" w:hAnsi="Times New Roman" w:cs="Times New Roman"/>
          <w:sz w:val="28"/>
          <w:szCs w:val="28"/>
        </w:rPr>
      </w:pPr>
      <w:r>
        <w:rPr>
          <w:rFonts w:ascii="Times New Roman" w:hAnsi="Times New Roman" w:cs="Times New Roman"/>
          <w:sz w:val="28"/>
          <w:szCs w:val="28"/>
        </w:rPr>
        <w:br w:type="page"/>
      </w:r>
    </w:p>
    <w:p w:rsidR="000856DE" w:rsidRDefault="000856DE" w:rsidP="000856DE">
      <w:pPr>
        <w:pStyle w:val="22"/>
        <w:shd w:val="clear" w:color="auto" w:fill="auto"/>
        <w:spacing w:before="0" w:line="280" w:lineRule="exact"/>
        <w:ind w:firstLine="7230"/>
        <w:jc w:val="right"/>
      </w:pPr>
      <w:r>
        <w:lastRenderedPageBreak/>
        <w:t>Приложение</w:t>
      </w:r>
    </w:p>
    <w:p w:rsidR="000856DE" w:rsidRDefault="000856DE" w:rsidP="000856DE">
      <w:pPr>
        <w:pStyle w:val="22"/>
        <w:shd w:val="clear" w:color="auto" w:fill="auto"/>
        <w:spacing w:before="0" w:line="280" w:lineRule="exact"/>
        <w:ind w:firstLine="7230"/>
        <w:jc w:val="right"/>
      </w:pPr>
      <w:r>
        <w:t>к постановлению</w:t>
      </w:r>
    </w:p>
    <w:p w:rsidR="000856DE" w:rsidRDefault="000856DE" w:rsidP="000856DE">
      <w:pPr>
        <w:pStyle w:val="22"/>
        <w:shd w:val="clear" w:color="auto" w:fill="auto"/>
        <w:spacing w:before="0" w:line="280" w:lineRule="exact"/>
        <w:ind w:firstLine="7230"/>
        <w:jc w:val="right"/>
      </w:pPr>
      <w:r>
        <w:t>Администрации ЭМР</w:t>
      </w:r>
    </w:p>
    <w:p w:rsidR="000856DE" w:rsidRDefault="000856DE" w:rsidP="000856DE">
      <w:pPr>
        <w:pStyle w:val="22"/>
        <w:shd w:val="clear" w:color="auto" w:fill="auto"/>
        <w:spacing w:before="0" w:line="280" w:lineRule="exact"/>
        <w:ind w:firstLine="7230"/>
        <w:jc w:val="right"/>
      </w:pPr>
      <w:r>
        <w:t>от  «_»       202</w:t>
      </w:r>
      <w:r w:rsidR="009A5EE3">
        <w:t>4</w:t>
      </w:r>
      <w:bookmarkStart w:id="0" w:name="_GoBack"/>
      <w:bookmarkEnd w:id="0"/>
      <w:r>
        <w:t xml:space="preserve"> №        -п</w:t>
      </w:r>
    </w:p>
    <w:p w:rsidR="000856DE" w:rsidRDefault="000856DE" w:rsidP="000856DE">
      <w:pPr>
        <w:rPr>
          <w:rFonts w:ascii="Times New Roman" w:eastAsia="Times New Roman" w:hAnsi="Times New Roman" w:cs="Times New Roman"/>
          <w:b/>
          <w:bCs/>
          <w:sz w:val="28"/>
          <w:szCs w:val="28"/>
        </w:rPr>
      </w:pPr>
    </w:p>
    <w:p w:rsidR="004C6CA9" w:rsidRPr="00C018DC" w:rsidRDefault="00A00D30" w:rsidP="000856DE">
      <w:pPr>
        <w:pStyle w:val="30"/>
        <w:shd w:val="clear" w:color="auto" w:fill="auto"/>
        <w:tabs>
          <w:tab w:val="left" w:leader="underscore" w:pos="9720"/>
        </w:tabs>
        <w:spacing w:after="240"/>
        <w:jc w:val="center"/>
      </w:pPr>
      <w:proofErr w:type="gramStart"/>
      <w:r>
        <w:t xml:space="preserve">Административный регламент </w:t>
      </w:r>
      <w:r w:rsidR="000B73D5" w:rsidRPr="00C018DC">
        <w:t>предоставлени</w:t>
      </w:r>
      <w:r w:rsidR="007A378A">
        <w:t>я</w:t>
      </w:r>
      <w:r w:rsidR="000B73D5" w:rsidRPr="00C018DC">
        <w:t xml:space="preserve"> </w:t>
      </w:r>
      <w:r w:rsidR="000856DE" w:rsidRPr="00C018DC">
        <w:t xml:space="preserve">муниципальной услуги </w:t>
      </w:r>
      <w:r w:rsidR="000B73D5" w:rsidRPr="00C018DC">
        <w:t>«</w:t>
      </w:r>
      <w:r w:rsidR="008919CA" w:rsidRPr="00CC02B9">
        <w:t xml:space="preserve">Перераспределение земель и (или) земельных участков, находящихся в </w:t>
      </w:r>
      <w:r w:rsidR="008919CA">
        <w:t>муниципальной собственности</w:t>
      </w:r>
      <w:r w:rsidR="00EF5DAD">
        <w:t xml:space="preserve"> или государственная собственность на который не разграничена</w:t>
      </w:r>
      <w:r w:rsidR="008919CA">
        <w:t xml:space="preserve">, </w:t>
      </w:r>
      <w:r w:rsidR="008919CA" w:rsidRPr="00CC02B9">
        <w:t>и земельных участков, находящихся в частной собственности</w:t>
      </w:r>
      <w:r w:rsidR="000B73D5" w:rsidRPr="00C018DC">
        <w:t>»</w:t>
      </w:r>
      <w:r w:rsidR="007A378A">
        <w:t xml:space="preserve"> на территории Эве</w:t>
      </w:r>
      <w:r w:rsidR="00B1366D">
        <w:t>нкийского муниципального района</w:t>
      </w:r>
      <w:proofErr w:type="gramEnd"/>
    </w:p>
    <w:p w:rsidR="004C6CA9" w:rsidRPr="00C018DC" w:rsidRDefault="000B73D5">
      <w:pPr>
        <w:pStyle w:val="10"/>
        <w:keepNext/>
        <w:keepLines/>
        <w:numPr>
          <w:ilvl w:val="0"/>
          <w:numId w:val="1"/>
        </w:numPr>
        <w:shd w:val="clear" w:color="auto" w:fill="auto"/>
        <w:tabs>
          <w:tab w:val="left" w:pos="4545"/>
        </w:tabs>
        <w:spacing w:before="0" w:after="332" w:line="280" w:lineRule="exact"/>
        <w:ind w:left="3820" w:firstLine="0"/>
      </w:pPr>
      <w:bookmarkStart w:id="1" w:name="bookmark0"/>
      <w:r w:rsidRPr="00C018DC">
        <w:t>Общие положения</w:t>
      </w:r>
      <w:bookmarkEnd w:id="1"/>
    </w:p>
    <w:p w:rsidR="004C6CA9" w:rsidRPr="00C018DC" w:rsidRDefault="000B73D5">
      <w:pPr>
        <w:pStyle w:val="10"/>
        <w:keepNext/>
        <w:keepLines/>
        <w:shd w:val="clear" w:color="auto" w:fill="auto"/>
        <w:spacing w:before="0" w:after="299" w:line="280" w:lineRule="exact"/>
        <w:ind w:left="1780" w:firstLine="0"/>
        <w:jc w:val="left"/>
      </w:pPr>
      <w:bookmarkStart w:id="2" w:name="bookmark1"/>
      <w:r w:rsidRPr="00C018DC">
        <w:t>Предмет регулирования Административного регламента</w:t>
      </w:r>
      <w:bookmarkEnd w:id="2"/>
    </w:p>
    <w:p w:rsidR="004C6CA9" w:rsidRPr="00C018DC" w:rsidRDefault="000B73D5" w:rsidP="00D44A39">
      <w:pPr>
        <w:pStyle w:val="22"/>
        <w:shd w:val="clear" w:color="auto" w:fill="auto"/>
        <w:tabs>
          <w:tab w:val="left" w:leader="underscore" w:pos="7493"/>
        </w:tabs>
        <w:spacing w:before="0" w:after="240"/>
        <w:ind w:firstLine="760"/>
        <w:rPr>
          <w:sz w:val="28"/>
          <w:szCs w:val="28"/>
        </w:rPr>
      </w:pPr>
      <w:proofErr w:type="gramStart"/>
      <w:r w:rsidRPr="00C018DC">
        <w:rPr>
          <w:sz w:val="28"/>
          <w:szCs w:val="28"/>
        </w:rPr>
        <w:t xml:space="preserve">1.1 Административный регламент </w:t>
      </w:r>
      <w:r w:rsidR="007A378A">
        <w:rPr>
          <w:sz w:val="28"/>
          <w:szCs w:val="28"/>
        </w:rPr>
        <w:t>предоставления</w:t>
      </w:r>
      <w:r w:rsidRPr="00C018DC">
        <w:rPr>
          <w:sz w:val="28"/>
          <w:szCs w:val="28"/>
        </w:rPr>
        <w:t xml:space="preserve"> </w:t>
      </w:r>
      <w:r w:rsidR="000856DE" w:rsidRPr="00C018DC">
        <w:rPr>
          <w:sz w:val="28"/>
          <w:szCs w:val="28"/>
        </w:rPr>
        <w:t>муниципальной</w:t>
      </w:r>
      <w:r w:rsidRPr="00C018DC">
        <w:rPr>
          <w:sz w:val="28"/>
          <w:szCs w:val="28"/>
        </w:rPr>
        <w:t xml:space="preserve"> услуги «</w:t>
      </w:r>
      <w:r w:rsidR="00EF5DAD" w:rsidRPr="00CC02B9">
        <w:rPr>
          <w:sz w:val="28"/>
          <w:szCs w:val="28"/>
        </w:rPr>
        <w:t xml:space="preserve">Перераспределение земель и (или) земельных участков, находящихся в </w:t>
      </w:r>
      <w:r w:rsidR="00EF5DAD">
        <w:rPr>
          <w:sz w:val="28"/>
          <w:szCs w:val="28"/>
        </w:rPr>
        <w:t>муниципальной собственности</w:t>
      </w:r>
      <w:r w:rsidR="00EF5DAD">
        <w:rPr>
          <w:b/>
          <w:sz w:val="28"/>
          <w:szCs w:val="28"/>
        </w:rPr>
        <w:t xml:space="preserve"> </w:t>
      </w:r>
      <w:r w:rsidR="00EF5DAD" w:rsidRPr="00EF5DAD">
        <w:rPr>
          <w:sz w:val="28"/>
          <w:szCs w:val="28"/>
        </w:rPr>
        <w:t>или государственная собственность на который не разграничена,</w:t>
      </w:r>
      <w:r w:rsidR="00EF5DAD" w:rsidRPr="00CC02B9">
        <w:rPr>
          <w:sz w:val="28"/>
          <w:szCs w:val="28"/>
        </w:rPr>
        <w:t xml:space="preserve"> и земельных участков, находящихся в частной собственности</w:t>
      </w:r>
      <w:r w:rsidRPr="00C018DC">
        <w:rPr>
          <w:sz w:val="28"/>
          <w:szCs w:val="28"/>
        </w:rPr>
        <w:t xml:space="preserve">» разработан в целях повышения качества и доступности предоставления </w:t>
      </w:r>
      <w:r w:rsidR="000856DE" w:rsidRPr="00C018DC">
        <w:rPr>
          <w:sz w:val="28"/>
          <w:szCs w:val="28"/>
        </w:rPr>
        <w:t>муниципальной</w:t>
      </w:r>
      <w:r w:rsidRPr="00C018DC">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sidR="000856DE" w:rsidRPr="00C018DC">
        <w:rPr>
          <w:sz w:val="28"/>
          <w:szCs w:val="28"/>
        </w:rPr>
        <w:t xml:space="preserve"> Эвенкийском муниципальном районе.</w:t>
      </w:r>
      <w:proofErr w:type="gramEnd"/>
    </w:p>
    <w:p w:rsidR="004C6CA9" w:rsidRPr="00C018DC" w:rsidRDefault="000B73D5">
      <w:pPr>
        <w:pStyle w:val="10"/>
        <w:keepNext/>
        <w:keepLines/>
        <w:shd w:val="clear" w:color="auto" w:fill="auto"/>
        <w:spacing w:before="0" w:after="304" w:line="280" w:lineRule="exact"/>
        <w:ind w:left="4340" w:firstLine="0"/>
        <w:jc w:val="left"/>
      </w:pPr>
      <w:bookmarkStart w:id="3" w:name="bookmark2"/>
      <w:r w:rsidRPr="00C018DC">
        <w:t>Круг Заявителей</w:t>
      </w:r>
      <w:bookmarkEnd w:id="3"/>
    </w:p>
    <w:p w:rsidR="004C6CA9" w:rsidRPr="00C018DC" w:rsidRDefault="000B73D5">
      <w:pPr>
        <w:pStyle w:val="22"/>
        <w:numPr>
          <w:ilvl w:val="0"/>
          <w:numId w:val="2"/>
        </w:numPr>
        <w:shd w:val="clear" w:color="auto" w:fill="auto"/>
        <w:tabs>
          <w:tab w:val="left" w:pos="1418"/>
        </w:tabs>
        <w:spacing w:before="0"/>
        <w:ind w:firstLine="760"/>
        <w:rPr>
          <w:sz w:val="28"/>
          <w:szCs w:val="28"/>
        </w:rPr>
      </w:pPr>
      <w:r w:rsidRPr="00C018DC">
        <w:rPr>
          <w:sz w:val="28"/>
          <w:szCs w:val="28"/>
        </w:rPr>
        <w:t xml:space="preserve">Заявителями на получение </w:t>
      </w:r>
      <w:r w:rsidR="00D44A39" w:rsidRPr="00C018DC">
        <w:rPr>
          <w:sz w:val="28"/>
          <w:szCs w:val="28"/>
        </w:rPr>
        <w:t>муниципальной</w:t>
      </w:r>
      <w:r w:rsidRPr="00C018DC">
        <w:rPr>
          <w:sz w:val="28"/>
          <w:szCs w:val="28"/>
        </w:rPr>
        <w:t xml:space="preserve"> услуги являются физические лица, индивидуальные предприниматели и юридические лица (далее - Заявитель).</w:t>
      </w:r>
    </w:p>
    <w:p w:rsidR="004C6CA9" w:rsidRPr="00C018DC" w:rsidRDefault="000B73D5">
      <w:pPr>
        <w:pStyle w:val="22"/>
        <w:numPr>
          <w:ilvl w:val="0"/>
          <w:numId w:val="2"/>
        </w:numPr>
        <w:shd w:val="clear" w:color="auto" w:fill="auto"/>
        <w:tabs>
          <w:tab w:val="left" w:pos="1418"/>
        </w:tabs>
        <w:spacing w:before="0" w:after="300"/>
        <w:ind w:firstLine="760"/>
        <w:rPr>
          <w:sz w:val="28"/>
          <w:szCs w:val="28"/>
        </w:rPr>
      </w:pPr>
      <w:r w:rsidRPr="00C018DC">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C6CA9" w:rsidRPr="00C018DC" w:rsidRDefault="000B73D5">
      <w:pPr>
        <w:pStyle w:val="10"/>
        <w:keepNext/>
        <w:keepLines/>
        <w:shd w:val="clear" w:color="auto" w:fill="auto"/>
        <w:spacing w:before="0" w:after="300" w:line="322" w:lineRule="exact"/>
        <w:ind w:left="2400" w:hanging="720"/>
        <w:jc w:val="left"/>
      </w:pPr>
      <w:bookmarkStart w:id="4" w:name="bookmark3"/>
      <w:r w:rsidRPr="00C018DC">
        <w:t xml:space="preserve">Требования к порядку </w:t>
      </w:r>
      <w:r w:rsidR="00100EF8">
        <w:t xml:space="preserve">информирования о предоставлении </w:t>
      </w:r>
      <w:r w:rsidR="00D44A39" w:rsidRPr="00C018DC">
        <w:t>муниципальной</w:t>
      </w:r>
      <w:r w:rsidRPr="00C018DC">
        <w:t xml:space="preserve"> услуги</w:t>
      </w:r>
      <w:bookmarkEnd w:id="4"/>
    </w:p>
    <w:p w:rsidR="004C6CA9" w:rsidRPr="00C018DC" w:rsidRDefault="000B73D5">
      <w:pPr>
        <w:pStyle w:val="22"/>
        <w:numPr>
          <w:ilvl w:val="0"/>
          <w:numId w:val="2"/>
        </w:numPr>
        <w:shd w:val="clear" w:color="auto" w:fill="auto"/>
        <w:tabs>
          <w:tab w:val="left" w:pos="1418"/>
        </w:tabs>
        <w:spacing w:before="0"/>
        <w:ind w:firstLine="760"/>
        <w:rPr>
          <w:sz w:val="28"/>
          <w:szCs w:val="28"/>
        </w:rPr>
      </w:pPr>
      <w:r w:rsidRPr="00C018DC">
        <w:rPr>
          <w:sz w:val="28"/>
          <w:szCs w:val="28"/>
        </w:rPr>
        <w:t>Информирование о порядке предоставления муниципальной услуги осуществляется:</w:t>
      </w:r>
    </w:p>
    <w:p w:rsidR="004C6CA9" w:rsidRPr="00C018DC" w:rsidRDefault="000B73D5" w:rsidP="00D44A39">
      <w:pPr>
        <w:pStyle w:val="22"/>
        <w:numPr>
          <w:ilvl w:val="0"/>
          <w:numId w:val="3"/>
        </w:numPr>
        <w:shd w:val="clear" w:color="auto" w:fill="auto"/>
        <w:tabs>
          <w:tab w:val="left" w:pos="1123"/>
        </w:tabs>
        <w:spacing w:before="0"/>
        <w:ind w:firstLine="760"/>
        <w:rPr>
          <w:sz w:val="28"/>
          <w:szCs w:val="28"/>
        </w:rPr>
      </w:pPr>
      <w:r w:rsidRPr="00C018DC">
        <w:rPr>
          <w:sz w:val="28"/>
          <w:szCs w:val="28"/>
        </w:rPr>
        <w:t xml:space="preserve">непосредственно при личном приеме заявителя в </w:t>
      </w:r>
      <w:r w:rsidR="00D44A39" w:rsidRPr="00C018DC">
        <w:rPr>
          <w:sz w:val="28"/>
          <w:szCs w:val="28"/>
        </w:rPr>
        <w:t>Департамент земельно – имущественных отношений Администрации Эвенкийского муниципального района Красноярского края</w:t>
      </w:r>
      <w:r w:rsidR="00D44A39" w:rsidRPr="00C018DC">
        <w:rPr>
          <w:rStyle w:val="61"/>
          <w:sz w:val="28"/>
          <w:szCs w:val="28"/>
        </w:rPr>
        <w:t xml:space="preserve"> </w:t>
      </w:r>
      <w:r w:rsidRPr="00C018DC">
        <w:rPr>
          <w:rStyle w:val="61"/>
          <w:i w:val="0"/>
          <w:sz w:val="28"/>
          <w:szCs w:val="28"/>
        </w:rPr>
        <w:t>(далее</w:t>
      </w:r>
      <w:r w:rsidR="00D44A39" w:rsidRPr="00C018DC">
        <w:rPr>
          <w:rStyle w:val="61"/>
          <w:i w:val="0"/>
          <w:sz w:val="28"/>
          <w:szCs w:val="28"/>
        </w:rPr>
        <w:t xml:space="preserve"> </w:t>
      </w:r>
      <w:r w:rsidRPr="00C018DC">
        <w:rPr>
          <w:rStyle w:val="61"/>
          <w:i w:val="0"/>
          <w:sz w:val="28"/>
          <w:szCs w:val="28"/>
        </w:rPr>
        <w:t>-</w:t>
      </w:r>
      <w:r w:rsidR="00D44A39" w:rsidRPr="00C018DC">
        <w:rPr>
          <w:sz w:val="28"/>
          <w:szCs w:val="28"/>
        </w:rPr>
        <w:t xml:space="preserve"> </w:t>
      </w:r>
      <w:r w:rsidRPr="00C018DC">
        <w:rPr>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C6CA9" w:rsidRPr="00C018DC" w:rsidRDefault="000B73D5">
      <w:pPr>
        <w:pStyle w:val="22"/>
        <w:numPr>
          <w:ilvl w:val="0"/>
          <w:numId w:val="3"/>
        </w:numPr>
        <w:shd w:val="clear" w:color="auto" w:fill="auto"/>
        <w:tabs>
          <w:tab w:val="left" w:pos="1147"/>
        </w:tabs>
        <w:spacing w:before="0"/>
        <w:ind w:firstLine="760"/>
        <w:rPr>
          <w:sz w:val="28"/>
          <w:szCs w:val="28"/>
        </w:rPr>
      </w:pPr>
      <w:r w:rsidRPr="00C018DC">
        <w:rPr>
          <w:sz w:val="28"/>
          <w:szCs w:val="28"/>
        </w:rPr>
        <w:t xml:space="preserve">по телефону </w:t>
      </w:r>
      <w:proofErr w:type="gramStart"/>
      <w:r w:rsidRPr="00C018DC">
        <w:rPr>
          <w:sz w:val="28"/>
          <w:szCs w:val="28"/>
        </w:rPr>
        <w:t>Уполномоченном</w:t>
      </w:r>
      <w:proofErr w:type="gramEnd"/>
      <w:r w:rsidRPr="00C018DC">
        <w:rPr>
          <w:sz w:val="28"/>
          <w:szCs w:val="28"/>
        </w:rPr>
        <w:t xml:space="preserve"> органе или многофункциональном центре;</w:t>
      </w:r>
    </w:p>
    <w:p w:rsidR="004C6CA9" w:rsidRPr="00C018DC" w:rsidRDefault="000B73D5" w:rsidP="00C018DC">
      <w:pPr>
        <w:pStyle w:val="22"/>
        <w:numPr>
          <w:ilvl w:val="0"/>
          <w:numId w:val="3"/>
        </w:numPr>
        <w:shd w:val="clear" w:color="auto" w:fill="auto"/>
        <w:tabs>
          <w:tab w:val="left" w:pos="387"/>
          <w:tab w:val="left" w:pos="1134"/>
        </w:tabs>
        <w:spacing w:before="0"/>
        <w:ind w:firstLine="760"/>
        <w:rPr>
          <w:sz w:val="28"/>
          <w:szCs w:val="28"/>
        </w:rPr>
      </w:pPr>
      <w:r w:rsidRPr="00C018DC">
        <w:rPr>
          <w:sz w:val="28"/>
          <w:szCs w:val="28"/>
        </w:rPr>
        <w:t>письменно, в том числе посредством электронной почты, факсимильной связи;</w:t>
      </w:r>
    </w:p>
    <w:p w:rsidR="004C6CA9" w:rsidRPr="00C018DC" w:rsidRDefault="000B73D5">
      <w:pPr>
        <w:pStyle w:val="22"/>
        <w:numPr>
          <w:ilvl w:val="0"/>
          <w:numId w:val="3"/>
        </w:numPr>
        <w:shd w:val="clear" w:color="auto" w:fill="auto"/>
        <w:tabs>
          <w:tab w:val="left" w:pos="1166"/>
        </w:tabs>
        <w:spacing w:before="0"/>
        <w:ind w:firstLine="760"/>
        <w:rPr>
          <w:sz w:val="28"/>
          <w:szCs w:val="28"/>
        </w:rPr>
      </w:pPr>
      <w:r w:rsidRPr="00C018DC">
        <w:rPr>
          <w:sz w:val="28"/>
          <w:szCs w:val="28"/>
        </w:rPr>
        <w:t>посредством размещения в открытой и доступной форме информации:</w:t>
      </w:r>
    </w:p>
    <w:p w:rsidR="004C6CA9" w:rsidRPr="00C018DC" w:rsidRDefault="000B73D5">
      <w:pPr>
        <w:pStyle w:val="22"/>
        <w:shd w:val="clear" w:color="auto" w:fill="auto"/>
        <w:spacing w:before="0"/>
        <w:ind w:firstLine="760"/>
        <w:rPr>
          <w:sz w:val="28"/>
          <w:szCs w:val="28"/>
        </w:rPr>
      </w:pPr>
      <w:r w:rsidRPr="00C018DC">
        <w:rPr>
          <w:sz w:val="28"/>
          <w:szCs w:val="28"/>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C018DC">
        <w:rPr>
          <w:sz w:val="28"/>
          <w:szCs w:val="28"/>
          <w:lang w:eastAsia="en-US" w:bidi="en-US"/>
        </w:rPr>
        <w:t>(</w:t>
      </w:r>
      <w:hyperlink r:id="rId10" w:history="1">
        <w:r w:rsidRPr="00C018DC">
          <w:rPr>
            <w:rStyle w:val="a3"/>
            <w:sz w:val="28"/>
            <w:szCs w:val="28"/>
            <w:lang w:val="en-US" w:eastAsia="en-US" w:bidi="en-US"/>
          </w:rPr>
          <w:t>https</w:t>
        </w:r>
        <w:r w:rsidRPr="00C018DC">
          <w:rPr>
            <w:rStyle w:val="a3"/>
            <w:sz w:val="28"/>
            <w:szCs w:val="28"/>
            <w:lang w:eastAsia="en-US" w:bidi="en-US"/>
          </w:rPr>
          <w:t>://</w:t>
        </w:r>
        <w:r w:rsidRPr="00C018DC">
          <w:rPr>
            <w:rStyle w:val="a3"/>
            <w:sz w:val="28"/>
            <w:szCs w:val="28"/>
            <w:lang w:val="en-US" w:eastAsia="en-US" w:bidi="en-US"/>
          </w:rPr>
          <w:t>www</w:t>
        </w:r>
        <w:r w:rsidRPr="00C018DC">
          <w:rPr>
            <w:rStyle w:val="a3"/>
            <w:sz w:val="28"/>
            <w:szCs w:val="28"/>
            <w:lang w:eastAsia="en-US" w:bidi="en-US"/>
          </w:rPr>
          <w:t>.</w:t>
        </w:r>
        <w:proofErr w:type="spellStart"/>
        <w:r w:rsidRPr="00C018DC">
          <w:rPr>
            <w:rStyle w:val="a3"/>
            <w:sz w:val="28"/>
            <w:szCs w:val="28"/>
            <w:lang w:val="en-US" w:eastAsia="en-US" w:bidi="en-US"/>
          </w:rPr>
          <w:t>gosuslugi</w:t>
        </w:r>
        <w:proofErr w:type="spellEnd"/>
        <w:r w:rsidRPr="00C018DC">
          <w:rPr>
            <w:rStyle w:val="a3"/>
            <w:sz w:val="28"/>
            <w:szCs w:val="28"/>
            <w:lang w:eastAsia="en-US" w:bidi="en-US"/>
          </w:rPr>
          <w:t>.</w:t>
        </w:r>
        <w:proofErr w:type="spellStart"/>
        <w:r w:rsidRPr="00C018DC">
          <w:rPr>
            <w:rStyle w:val="a3"/>
            <w:sz w:val="28"/>
            <w:szCs w:val="28"/>
            <w:lang w:val="en-US" w:eastAsia="en-US" w:bidi="en-US"/>
          </w:rPr>
          <w:t>ru</w:t>
        </w:r>
        <w:proofErr w:type="spellEnd"/>
        <w:r w:rsidRPr="00C018DC">
          <w:rPr>
            <w:rStyle w:val="a3"/>
            <w:sz w:val="28"/>
            <w:szCs w:val="28"/>
            <w:lang w:eastAsia="en-US" w:bidi="en-US"/>
          </w:rPr>
          <w:t>/</w:t>
        </w:r>
      </w:hyperlink>
      <w:r w:rsidRPr="00C018DC">
        <w:rPr>
          <w:sz w:val="28"/>
          <w:szCs w:val="28"/>
          <w:lang w:eastAsia="en-US" w:bidi="en-US"/>
        </w:rPr>
        <w:t xml:space="preserve">) </w:t>
      </w:r>
      <w:r w:rsidRPr="00C018DC">
        <w:rPr>
          <w:sz w:val="28"/>
          <w:szCs w:val="28"/>
        </w:rPr>
        <w:t>(далее - ЕПГУ);</w:t>
      </w:r>
    </w:p>
    <w:p w:rsidR="004C6CA9" w:rsidRPr="00C018DC" w:rsidRDefault="000B73D5">
      <w:pPr>
        <w:pStyle w:val="22"/>
        <w:shd w:val="clear" w:color="auto" w:fill="auto"/>
        <w:spacing w:before="0"/>
        <w:ind w:firstLine="760"/>
        <w:rPr>
          <w:sz w:val="28"/>
          <w:szCs w:val="28"/>
        </w:rPr>
      </w:pPr>
      <w:r w:rsidRPr="00C018DC">
        <w:rPr>
          <w:sz w:val="28"/>
          <w:szCs w:val="28"/>
        </w:rPr>
        <w:t>на официальном сайте Уполномоченного органа</w:t>
      </w:r>
      <w:r w:rsidR="00A87D3E" w:rsidRPr="00C018DC">
        <w:rPr>
          <w:rStyle w:val="23"/>
          <w:i w:val="0"/>
          <w:sz w:val="28"/>
          <w:szCs w:val="28"/>
        </w:rPr>
        <w:t xml:space="preserve"> </w:t>
      </w:r>
      <w:proofErr w:type="gramStart"/>
      <w:r w:rsidR="00A87D3E" w:rsidRPr="00C018DC">
        <w:rPr>
          <w:sz w:val="28"/>
          <w:szCs w:val="28"/>
        </w:rPr>
        <w:t xml:space="preserve">( </w:t>
      </w:r>
      <w:proofErr w:type="gramEnd"/>
      <w:r w:rsidR="002F52B8">
        <w:fldChar w:fldCharType="begin"/>
      </w:r>
      <w:r w:rsidR="004B7B02">
        <w:instrText>HYPERLINK "http://www.evenkya.gosuslugi.ru"</w:instrText>
      </w:r>
      <w:r w:rsidR="002F52B8">
        <w:fldChar w:fldCharType="separate"/>
      </w:r>
      <w:r w:rsidR="00A87D3E" w:rsidRPr="00C018DC">
        <w:rPr>
          <w:rStyle w:val="a3"/>
          <w:sz w:val="28"/>
          <w:szCs w:val="28"/>
        </w:rPr>
        <w:t>www.evenkya.gosuslugi.ru</w:t>
      </w:r>
      <w:r w:rsidR="002F52B8">
        <w:fldChar w:fldCharType="end"/>
      </w:r>
      <w:r w:rsidR="00A87D3E" w:rsidRPr="00C018DC">
        <w:rPr>
          <w:sz w:val="28"/>
          <w:szCs w:val="28"/>
        </w:rPr>
        <w:t>)</w:t>
      </w:r>
      <w:r w:rsidRPr="00C018DC">
        <w:rPr>
          <w:rStyle w:val="23"/>
          <w:i w:val="0"/>
          <w:sz w:val="28"/>
          <w:szCs w:val="28"/>
        </w:rPr>
        <w:t>;</w:t>
      </w:r>
    </w:p>
    <w:p w:rsidR="004C6CA9" w:rsidRPr="00C018DC" w:rsidRDefault="000B73D5">
      <w:pPr>
        <w:pStyle w:val="22"/>
        <w:numPr>
          <w:ilvl w:val="0"/>
          <w:numId w:val="3"/>
        </w:numPr>
        <w:shd w:val="clear" w:color="auto" w:fill="auto"/>
        <w:tabs>
          <w:tab w:val="left" w:pos="1166"/>
        </w:tabs>
        <w:spacing w:before="0"/>
        <w:ind w:firstLine="760"/>
        <w:rPr>
          <w:sz w:val="28"/>
          <w:szCs w:val="28"/>
        </w:rPr>
      </w:pPr>
      <w:r w:rsidRPr="00C018DC">
        <w:rPr>
          <w:sz w:val="28"/>
          <w:szCs w:val="28"/>
        </w:rPr>
        <w:t>посредством размещения информации на информационных стендах Уполномоченного органа или многофункционального центра.</w:t>
      </w:r>
    </w:p>
    <w:p w:rsidR="004C6CA9" w:rsidRPr="00C018DC" w:rsidRDefault="000B73D5">
      <w:pPr>
        <w:pStyle w:val="22"/>
        <w:numPr>
          <w:ilvl w:val="0"/>
          <w:numId w:val="2"/>
        </w:numPr>
        <w:shd w:val="clear" w:color="auto" w:fill="auto"/>
        <w:tabs>
          <w:tab w:val="left" w:pos="1289"/>
        </w:tabs>
        <w:spacing w:before="0"/>
        <w:ind w:firstLine="760"/>
        <w:rPr>
          <w:sz w:val="28"/>
          <w:szCs w:val="28"/>
        </w:rPr>
      </w:pPr>
      <w:r w:rsidRPr="00C018DC">
        <w:rPr>
          <w:sz w:val="28"/>
          <w:szCs w:val="28"/>
        </w:rPr>
        <w:t>Информирование осуществляется по вопросам, касающимся:</w:t>
      </w:r>
    </w:p>
    <w:p w:rsidR="004C6CA9" w:rsidRPr="00C018DC" w:rsidRDefault="007C1BE6" w:rsidP="00A87D3E">
      <w:pPr>
        <w:pStyle w:val="22"/>
        <w:shd w:val="clear" w:color="auto" w:fill="auto"/>
        <w:tabs>
          <w:tab w:val="left" w:pos="2147"/>
          <w:tab w:val="left" w:pos="5114"/>
          <w:tab w:val="left" w:pos="8008"/>
        </w:tabs>
        <w:spacing w:before="0"/>
        <w:ind w:firstLine="760"/>
        <w:rPr>
          <w:sz w:val="28"/>
          <w:szCs w:val="28"/>
        </w:rPr>
      </w:pPr>
      <w:r>
        <w:rPr>
          <w:sz w:val="28"/>
          <w:szCs w:val="28"/>
        </w:rPr>
        <w:t xml:space="preserve">способов </w:t>
      </w:r>
      <w:r w:rsidR="000B73D5" w:rsidRPr="00C018DC">
        <w:rPr>
          <w:sz w:val="28"/>
          <w:szCs w:val="28"/>
        </w:rPr>
        <w:t>по</w:t>
      </w:r>
      <w:r>
        <w:rPr>
          <w:sz w:val="28"/>
          <w:szCs w:val="28"/>
        </w:rPr>
        <w:t xml:space="preserve">дачи заявления </w:t>
      </w:r>
      <w:r w:rsidR="00A87D3E" w:rsidRPr="00C018DC">
        <w:rPr>
          <w:sz w:val="28"/>
          <w:szCs w:val="28"/>
        </w:rPr>
        <w:t xml:space="preserve">о предоставлении </w:t>
      </w:r>
      <w:r w:rsidR="000B73D5" w:rsidRPr="00C018DC">
        <w:rPr>
          <w:sz w:val="28"/>
          <w:szCs w:val="28"/>
        </w:rPr>
        <w:t>муниципальной услуги;</w:t>
      </w:r>
    </w:p>
    <w:p w:rsidR="004C6CA9" w:rsidRPr="00C018DC" w:rsidRDefault="000B73D5">
      <w:pPr>
        <w:pStyle w:val="22"/>
        <w:shd w:val="clear" w:color="auto" w:fill="auto"/>
        <w:spacing w:before="0"/>
        <w:ind w:firstLine="760"/>
        <w:rPr>
          <w:sz w:val="28"/>
          <w:szCs w:val="28"/>
        </w:rPr>
      </w:pPr>
      <w:r w:rsidRPr="00C018DC">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A87D3E" w:rsidRPr="00C018DC">
        <w:rPr>
          <w:sz w:val="28"/>
          <w:szCs w:val="28"/>
        </w:rPr>
        <w:t>муниципальной</w:t>
      </w:r>
      <w:r w:rsidRPr="00C018DC">
        <w:rPr>
          <w:sz w:val="28"/>
          <w:szCs w:val="28"/>
        </w:rPr>
        <w:t xml:space="preserve"> услуги;</w:t>
      </w:r>
    </w:p>
    <w:p w:rsidR="004C6CA9" w:rsidRPr="00C018DC" w:rsidRDefault="000B73D5">
      <w:pPr>
        <w:pStyle w:val="22"/>
        <w:shd w:val="clear" w:color="auto" w:fill="auto"/>
        <w:spacing w:before="0"/>
        <w:ind w:firstLine="760"/>
        <w:rPr>
          <w:sz w:val="28"/>
          <w:szCs w:val="28"/>
        </w:rPr>
      </w:pPr>
      <w:r w:rsidRPr="00C018DC">
        <w:rPr>
          <w:sz w:val="28"/>
          <w:szCs w:val="28"/>
        </w:rPr>
        <w:t>справочной информации о работе Уполномоченного органа (структурных подразделений Уполномоченного органа);</w:t>
      </w:r>
    </w:p>
    <w:p w:rsidR="004C6CA9" w:rsidRPr="00C018DC" w:rsidRDefault="000B73D5">
      <w:pPr>
        <w:pStyle w:val="22"/>
        <w:shd w:val="clear" w:color="auto" w:fill="auto"/>
        <w:spacing w:before="0"/>
        <w:ind w:firstLine="760"/>
        <w:rPr>
          <w:sz w:val="28"/>
          <w:szCs w:val="28"/>
        </w:rPr>
      </w:pPr>
      <w:r w:rsidRPr="00C018DC">
        <w:rPr>
          <w:sz w:val="28"/>
          <w:szCs w:val="28"/>
        </w:rPr>
        <w:t xml:space="preserve">документов, необходимых для предоставления </w:t>
      </w:r>
      <w:r w:rsidR="00A87D3E" w:rsidRPr="00C018DC">
        <w:rPr>
          <w:sz w:val="28"/>
          <w:szCs w:val="28"/>
        </w:rPr>
        <w:t>муниципальной</w:t>
      </w:r>
      <w:r w:rsidRPr="00C018DC">
        <w:rPr>
          <w:sz w:val="28"/>
          <w:szCs w:val="28"/>
        </w:rPr>
        <w:t xml:space="preserve"> услуги и услуг, которые являются необходимыми и обязательными для предоставления </w:t>
      </w:r>
      <w:r w:rsidR="00A87D3E" w:rsidRPr="00C018DC">
        <w:rPr>
          <w:sz w:val="28"/>
          <w:szCs w:val="28"/>
        </w:rPr>
        <w:t>муниципальной</w:t>
      </w:r>
      <w:r w:rsidRPr="00C018DC">
        <w:rPr>
          <w:sz w:val="28"/>
          <w:szCs w:val="28"/>
        </w:rPr>
        <w:t xml:space="preserve"> услуги;</w:t>
      </w:r>
    </w:p>
    <w:p w:rsidR="004C6CA9" w:rsidRPr="00C018DC" w:rsidRDefault="000B73D5">
      <w:pPr>
        <w:pStyle w:val="22"/>
        <w:shd w:val="clear" w:color="auto" w:fill="auto"/>
        <w:spacing w:before="0"/>
        <w:ind w:firstLine="760"/>
        <w:rPr>
          <w:sz w:val="28"/>
          <w:szCs w:val="28"/>
        </w:rPr>
      </w:pPr>
      <w:r w:rsidRPr="00C018DC">
        <w:rPr>
          <w:sz w:val="28"/>
          <w:szCs w:val="28"/>
        </w:rPr>
        <w:t>порядка и сроков предоставления муниципальной услуги;</w:t>
      </w:r>
    </w:p>
    <w:p w:rsidR="004C6CA9" w:rsidRPr="00C018DC" w:rsidRDefault="000B73D5">
      <w:pPr>
        <w:pStyle w:val="22"/>
        <w:shd w:val="clear" w:color="auto" w:fill="auto"/>
        <w:spacing w:before="0"/>
        <w:ind w:firstLine="760"/>
        <w:rPr>
          <w:sz w:val="28"/>
          <w:szCs w:val="28"/>
        </w:rPr>
      </w:pPr>
      <w:r w:rsidRPr="00C018DC">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C6CA9" w:rsidRPr="00C018DC" w:rsidRDefault="000B73D5">
      <w:pPr>
        <w:pStyle w:val="22"/>
        <w:shd w:val="clear" w:color="auto" w:fill="auto"/>
        <w:spacing w:before="0"/>
        <w:ind w:firstLine="760"/>
        <w:rPr>
          <w:sz w:val="28"/>
          <w:szCs w:val="28"/>
        </w:rPr>
      </w:pPr>
      <w:r w:rsidRPr="00C018D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4C6CA9" w:rsidRPr="00C018DC" w:rsidRDefault="000B73D5">
      <w:pPr>
        <w:pStyle w:val="22"/>
        <w:shd w:val="clear" w:color="auto" w:fill="auto"/>
        <w:spacing w:before="0"/>
        <w:ind w:firstLine="760"/>
        <w:rPr>
          <w:sz w:val="28"/>
          <w:szCs w:val="28"/>
        </w:rPr>
      </w:pPr>
      <w:r w:rsidRPr="00C018DC">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A87D3E" w:rsidRPr="00C018DC">
        <w:rPr>
          <w:sz w:val="28"/>
          <w:szCs w:val="28"/>
        </w:rPr>
        <w:t>муниципальной</w:t>
      </w:r>
      <w:r w:rsidRPr="00C018DC">
        <w:rPr>
          <w:sz w:val="28"/>
          <w:szCs w:val="28"/>
        </w:rPr>
        <w:t xml:space="preserve"> услуги.</w:t>
      </w:r>
    </w:p>
    <w:p w:rsidR="004C6CA9" w:rsidRPr="00C018DC" w:rsidRDefault="000B73D5">
      <w:pPr>
        <w:pStyle w:val="22"/>
        <w:shd w:val="clear" w:color="auto" w:fill="auto"/>
        <w:spacing w:before="0"/>
        <w:ind w:firstLine="760"/>
        <w:rPr>
          <w:sz w:val="28"/>
          <w:szCs w:val="28"/>
        </w:rPr>
      </w:pPr>
      <w:r w:rsidRPr="00C018DC">
        <w:rPr>
          <w:sz w:val="28"/>
          <w:szCs w:val="28"/>
        </w:rPr>
        <w:t xml:space="preserve">Получение информации по вопросам предоставления </w:t>
      </w:r>
      <w:r w:rsidR="00A87D3E" w:rsidRPr="00C018DC">
        <w:rPr>
          <w:sz w:val="28"/>
          <w:szCs w:val="28"/>
        </w:rPr>
        <w:t>муниципальной</w:t>
      </w:r>
      <w:r w:rsidRPr="00C018DC">
        <w:rPr>
          <w:sz w:val="28"/>
          <w:szCs w:val="28"/>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4C6CA9" w:rsidRPr="00C018DC" w:rsidRDefault="000B73D5">
      <w:pPr>
        <w:pStyle w:val="22"/>
        <w:numPr>
          <w:ilvl w:val="0"/>
          <w:numId w:val="2"/>
        </w:numPr>
        <w:shd w:val="clear" w:color="auto" w:fill="auto"/>
        <w:tabs>
          <w:tab w:val="left" w:pos="1278"/>
        </w:tabs>
        <w:spacing w:before="0"/>
        <w:ind w:firstLine="760"/>
        <w:rPr>
          <w:sz w:val="28"/>
          <w:szCs w:val="28"/>
        </w:rPr>
      </w:pPr>
      <w:r w:rsidRPr="00C018DC">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018DC">
        <w:rPr>
          <w:sz w:val="28"/>
          <w:szCs w:val="28"/>
        </w:rPr>
        <w:t>обратившихся</w:t>
      </w:r>
      <w:proofErr w:type="gramEnd"/>
      <w:r w:rsidRPr="00C018DC">
        <w:rPr>
          <w:sz w:val="28"/>
          <w:szCs w:val="28"/>
        </w:rPr>
        <w:t xml:space="preserve"> по интересующим вопросам.</w:t>
      </w:r>
    </w:p>
    <w:p w:rsidR="004C6CA9" w:rsidRPr="00C018DC" w:rsidRDefault="000B73D5">
      <w:pPr>
        <w:pStyle w:val="22"/>
        <w:shd w:val="clear" w:color="auto" w:fill="auto"/>
        <w:spacing w:before="0"/>
        <w:ind w:firstLine="760"/>
        <w:rPr>
          <w:sz w:val="28"/>
          <w:szCs w:val="28"/>
        </w:rPr>
      </w:pPr>
      <w:r w:rsidRPr="00C018D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6CA9" w:rsidRPr="00C018DC" w:rsidRDefault="000B73D5">
      <w:pPr>
        <w:pStyle w:val="22"/>
        <w:shd w:val="clear" w:color="auto" w:fill="auto"/>
        <w:spacing w:before="0"/>
        <w:ind w:firstLine="760"/>
        <w:rPr>
          <w:sz w:val="28"/>
          <w:szCs w:val="28"/>
        </w:rPr>
      </w:pPr>
      <w:r w:rsidRPr="00C018DC">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6CA9" w:rsidRPr="00C018DC" w:rsidRDefault="000B73D5">
      <w:pPr>
        <w:pStyle w:val="22"/>
        <w:shd w:val="clear" w:color="auto" w:fill="auto"/>
        <w:spacing w:before="0"/>
        <w:ind w:firstLine="760"/>
        <w:rPr>
          <w:sz w:val="28"/>
          <w:szCs w:val="28"/>
        </w:rPr>
      </w:pPr>
      <w:r w:rsidRPr="00C018D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6CA9" w:rsidRPr="00C018DC" w:rsidRDefault="000B73D5">
      <w:pPr>
        <w:pStyle w:val="22"/>
        <w:shd w:val="clear" w:color="auto" w:fill="auto"/>
        <w:spacing w:before="0"/>
        <w:ind w:firstLine="760"/>
        <w:rPr>
          <w:sz w:val="28"/>
          <w:szCs w:val="28"/>
        </w:rPr>
      </w:pPr>
      <w:r w:rsidRPr="00C018DC">
        <w:rPr>
          <w:sz w:val="28"/>
          <w:szCs w:val="28"/>
        </w:rPr>
        <w:t>изложить обращение в письменной форме;</w:t>
      </w:r>
    </w:p>
    <w:p w:rsidR="004C6CA9" w:rsidRPr="00C018DC" w:rsidRDefault="000B73D5">
      <w:pPr>
        <w:pStyle w:val="22"/>
        <w:shd w:val="clear" w:color="auto" w:fill="auto"/>
        <w:spacing w:before="0"/>
        <w:ind w:firstLine="760"/>
        <w:rPr>
          <w:sz w:val="28"/>
          <w:szCs w:val="28"/>
        </w:rPr>
      </w:pPr>
      <w:r w:rsidRPr="00C018DC">
        <w:rPr>
          <w:sz w:val="28"/>
          <w:szCs w:val="28"/>
        </w:rPr>
        <w:t>назначить другое время для консультаций.</w:t>
      </w:r>
    </w:p>
    <w:p w:rsidR="004C6CA9" w:rsidRPr="00C018DC" w:rsidRDefault="000B73D5">
      <w:pPr>
        <w:pStyle w:val="22"/>
        <w:shd w:val="clear" w:color="auto" w:fill="auto"/>
        <w:spacing w:before="0"/>
        <w:ind w:firstLine="760"/>
        <w:rPr>
          <w:sz w:val="28"/>
          <w:szCs w:val="28"/>
        </w:rPr>
      </w:pPr>
      <w:r w:rsidRPr="00C018DC">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C018DC">
        <w:rPr>
          <w:sz w:val="28"/>
          <w:szCs w:val="28"/>
        </w:rPr>
        <w:lastRenderedPageBreak/>
        <w:t xml:space="preserve">предоставления </w:t>
      </w:r>
      <w:r w:rsidR="00A87D3E" w:rsidRPr="00C018DC">
        <w:rPr>
          <w:sz w:val="28"/>
          <w:szCs w:val="28"/>
        </w:rPr>
        <w:t>муниципальной</w:t>
      </w:r>
      <w:r w:rsidRPr="00C018DC">
        <w:rPr>
          <w:sz w:val="28"/>
          <w:szCs w:val="28"/>
        </w:rPr>
        <w:t xml:space="preserve"> услуги, и влияющее прямо или косвенно на принимаемое решение.</w:t>
      </w:r>
    </w:p>
    <w:p w:rsidR="004C6CA9" w:rsidRPr="00C018DC" w:rsidRDefault="000B73D5">
      <w:pPr>
        <w:pStyle w:val="22"/>
        <w:shd w:val="clear" w:color="auto" w:fill="auto"/>
        <w:spacing w:before="0"/>
        <w:ind w:firstLine="760"/>
        <w:rPr>
          <w:sz w:val="28"/>
          <w:szCs w:val="28"/>
        </w:rPr>
      </w:pPr>
      <w:r w:rsidRPr="00C018DC">
        <w:rPr>
          <w:sz w:val="28"/>
          <w:szCs w:val="28"/>
        </w:rPr>
        <w:t>Продолжительность информирования по телефону не должна превышать 10 минут.</w:t>
      </w:r>
    </w:p>
    <w:p w:rsidR="004C6CA9" w:rsidRPr="00C018DC" w:rsidRDefault="000B73D5">
      <w:pPr>
        <w:pStyle w:val="22"/>
        <w:shd w:val="clear" w:color="auto" w:fill="auto"/>
        <w:spacing w:before="0"/>
        <w:ind w:firstLine="760"/>
        <w:rPr>
          <w:sz w:val="28"/>
          <w:szCs w:val="28"/>
        </w:rPr>
      </w:pPr>
      <w:r w:rsidRPr="00C018DC">
        <w:rPr>
          <w:sz w:val="28"/>
          <w:szCs w:val="28"/>
        </w:rPr>
        <w:t>Информирование осуществляется в соответствии с графиком приема граждан.</w:t>
      </w:r>
    </w:p>
    <w:p w:rsidR="004C6CA9" w:rsidRPr="00C018DC" w:rsidRDefault="000B73D5">
      <w:pPr>
        <w:pStyle w:val="22"/>
        <w:numPr>
          <w:ilvl w:val="0"/>
          <w:numId w:val="2"/>
        </w:numPr>
        <w:shd w:val="clear" w:color="auto" w:fill="auto"/>
        <w:tabs>
          <w:tab w:val="left" w:pos="1262"/>
        </w:tabs>
        <w:spacing w:before="0"/>
        <w:ind w:firstLine="760"/>
        <w:rPr>
          <w:sz w:val="28"/>
          <w:szCs w:val="28"/>
        </w:rPr>
      </w:pPr>
      <w:r w:rsidRPr="00C018DC">
        <w:rPr>
          <w:sz w:val="28"/>
          <w:szCs w:val="28"/>
        </w:rPr>
        <w:t xml:space="preserve">По письменному обращению должностное лицо Уполномоченного органа, ответственный за предоставление </w:t>
      </w:r>
      <w:r w:rsidR="00A87D3E" w:rsidRPr="00C018DC">
        <w:rPr>
          <w:sz w:val="28"/>
          <w:szCs w:val="28"/>
        </w:rPr>
        <w:t>муниципальной</w:t>
      </w:r>
      <w:r w:rsidRPr="00C018DC">
        <w:rPr>
          <w:sz w:val="28"/>
          <w:szCs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w:t>
      </w:r>
      <w:r w:rsidR="00C018DC">
        <w:rPr>
          <w:sz w:val="28"/>
          <w:szCs w:val="28"/>
        </w:rPr>
        <w:t xml:space="preserve">ленном Федеральным законом от 02.05.2006 </w:t>
      </w:r>
      <w:r w:rsidRPr="00C018DC">
        <w:rPr>
          <w:sz w:val="28"/>
          <w:szCs w:val="28"/>
        </w:rPr>
        <w:t>№ 59-ФЗ «О порядке рассмотрения обращений граждан Российской Федерации» (далее - Федеральный закон № 59-ФЗ).</w:t>
      </w:r>
    </w:p>
    <w:p w:rsidR="004C6CA9" w:rsidRPr="00C018DC" w:rsidRDefault="000B73D5" w:rsidP="00A87D3E">
      <w:pPr>
        <w:pStyle w:val="22"/>
        <w:numPr>
          <w:ilvl w:val="0"/>
          <w:numId w:val="2"/>
        </w:numPr>
        <w:shd w:val="clear" w:color="auto" w:fill="auto"/>
        <w:tabs>
          <w:tab w:val="left" w:pos="1336"/>
        </w:tabs>
        <w:spacing w:before="0"/>
        <w:ind w:firstLine="760"/>
        <w:rPr>
          <w:sz w:val="28"/>
          <w:szCs w:val="28"/>
        </w:rPr>
      </w:pPr>
      <w:r w:rsidRPr="00C018DC">
        <w:rPr>
          <w:sz w:val="28"/>
          <w:szCs w:val="28"/>
        </w:rPr>
        <w:t>На ЕПГУ размещаются сведения, предусмотренные Положением о</w:t>
      </w:r>
      <w:r w:rsidR="00A87D3E" w:rsidRPr="00C018DC">
        <w:rPr>
          <w:sz w:val="28"/>
          <w:szCs w:val="28"/>
        </w:rPr>
        <w:t xml:space="preserve"> </w:t>
      </w:r>
      <w:r w:rsidRPr="00C018DC">
        <w:rPr>
          <w:sz w:val="28"/>
          <w:szCs w:val="28"/>
        </w:rPr>
        <w:t>федеральной государственной информационной системе «Федер</w:t>
      </w:r>
      <w:r w:rsidR="007C1BE6">
        <w:rPr>
          <w:sz w:val="28"/>
          <w:szCs w:val="28"/>
        </w:rPr>
        <w:t xml:space="preserve">альный реестр государственных и </w:t>
      </w:r>
      <w:r w:rsidRPr="00C018DC">
        <w:rPr>
          <w:sz w:val="28"/>
          <w:szCs w:val="28"/>
        </w:rPr>
        <w:t>муни</w:t>
      </w:r>
      <w:r w:rsidR="007C1BE6">
        <w:rPr>
          <w:sz w:val="28"/>
          <w:szCs w:val="28"/>
        </w:rPr>
        <w:t xml:space="preserve">ципальных услуг (функций)», </w:t>
      </w:r>
      <w:r w:rsidRPr="00C018DC">
        <w:rPr>
          <w:sz w:val="28"/>
          <w:szCs w:val="28"/>
        </w:rPr>
        <w:t>утвержденным</w:t>
      </w:r>
      <w:r w:rsidR="007C1BE6">
        <w:rPr>
          <w:sz w:val="28"/>
          <w:szCs w:val="28"/>
        </w:rPr>
        <w:t xml:space="preserve"> </w:t>
      </w:r>
      <w:r w:rsidRPr="00C018DC">
        <w:rPr>
          <w:sz w:val="28"/>
          <w:szCs w:val="28"/>
        </w:rPr>
        <w:t xml:space="preserve">постановлением Правительства Российской Федерации от </w:t>
      </w:r>
      <w:r w:rsidR="00C018DC">
        <w:rPr>
          <w:sz w:val="28"/>
          <w:szCs w:val="28"/>
        </w:rPr>
        <w:t>24.10.</w:t>
      </w:r>
      <w:r w:rsidRPr="00C018DC">
        <w:rPr>
          <w:sz w:val="28"/>
          <w:szCs w:val="28"/>
        </w:rPr>
        <w:t xml:space="preserve"> 2011 № 861.</w:t>
      </w:r>
    </w:p>
    <w:p w:rsidR="004C6CA9" w:rsidRPr="00C018DC" w:rsidRDefault="000B73D5" w:rsidP="00A87D3E">
      <w:pPr>
        <w:pStyle w:val="22"/>
        <w:shd w:val="clear" w:color="auto" w:fill="auto"/>
        <w:tabs>
          <w:tab w:val="left" w:pos="2959"/>
          <w:tab w:val="left" w:pos="6266"/>
        </w:tabs>
        <w:spacing w:before="0"/>
        <w:ind w:firstLine="760"/>
        <w:rPr>
          <w:sz w:val="28"/>
          <w:szCs w:val="28"/>
        </w:rPr>
      </w:pPr>
      <w:proofErr w:type="gramStart"/>
      <w:r w:rsidRPr="00C018DC">
        <w:rPr>
          <w:sz w:val="28"/>
          <w:szCs w:val="28"/>
        </w:rPr>
        <w:t xml:space="preserve">Доступ к информации о сроках и порядке предоставления </w:t>
      </w:r>
      <w:r w:rsidR="00A87D3E" w:rsidRPr="00C018DC">
        <w:rPr>
          <w:sz w:val="28"/>
          <w:szCs w:val="28"/>
        </w:rPr>
        <w:t>муниципальной</w:t>
      </w:r>
      <w:r w:rsidRPr="00C018DC">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sidR="00C018DC">
        <w:rPr>
          <w:sz w:val="28"/>
          <w:szCs w:val="28"/>
        </w:rPr>
        <w:t xml:space="preserve">о соглашения </w:t>
      </w:r>
      <w:r w:rsidR="00A87D3E" w:rsidRPr="00C018DC">
        <w:rPr>
          <w:sz w:val="28"/>
          <w:szCs w:val="28"/>
        </w:rPr>
        <w:t xml:space="preserve">с правообладателем </w:t>
      </w:r>
      <w:r w:rsidRPr="00C018DC">
        <w:rPr>
          <w:sz w:val="28"/>
          <w:szCs w:val="28"/>
        </w:rPr>
        <w:t>программного обеспечения,</w:t>
      </w:r>
      <w:r w:rsidR="00A87D3E" w:rsidRPr="00C018DC">
        <w:rPr>
          <w:sz w:val="28"/>
          <w:szCs w:val="28"/>
        </w:rPr>
        <w:t xml:space="preserve"> </w:t>
      </w:r>
      <w:r w:rsidRPr="00C018DC">
        <w:rPr>
          <w:sz w:val="28"/>
          <w:szCs w:val="28"/>
        </w:rPr>
        <w:t>предусматривающего взимание платы, регистрацию или авторизацию заявителя, или предоставление им персональных данных.</w:t>
      </w:r>
      <w:proofErr w:type="gramEnd"/>
    </w:p>
    <w:p w:rsidR="004C6CA9" w:rsidRPr="00C018DC" w:rsidRDefault="000B73D5">
      <w:pPr>
        <w:pStyle w:val="22"/>
        <w:numPr>
          <w:ilvl w:val="0"/>
          <w:numId w:val="2"/>
        </w:numPr>
        <w:shd w:val="clear" w:color="auto" w:fill="auto"/>
        <w:tabs>
          <w:tab w:val="left" w:pos="1262"/>
        </w:tabs>
        <w:spacing w:before="0"/>
        <w:ind w:firstLine="760"/>
        <w:rPr>
          <w:sz w:val="28"/>
          <w:szCs w:val="28"/>
        </w:rPr>
      </w:pPr>
      <w:r w:rsidRPr="00C018DC">
        <w:rPr>
          <w:sz w:val="28"/>
          <w:szCs w:val="28"/>
        </w:rPr>
        <w:t xml:space="preserve">На официальном сайте Уполномоченного органа, на стендах в местах предоставления </w:t>
      </w:r>
      <w:r w:rsidR="00A87D3E" w:rsidRPr="00C018DC">
        <w:rPr>
          <w:sz w:val="28"/>
          <w:szCs w:val="28"/>
        </w:rPr>
        <w:t>муниципальной</w:t>
      </w:r>
      <w:r w:rsidRPr="00C018DC">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C6CA9" w:rsidRPr="00C018DC" w:rsidRDefault="000B73D5">
      <w:pPr>
        <w:pStyle w:val="22"/>
        <w:shd w:val="clear" w:color="auto" w:fill="auto"/>
        <w:spacing w:before="0"/>
        <w:ind w:firstLine="760"/>
        <w:rPr>
          <w:sz w:val="28"/>
          <w:szCs w:val="28"/>
        </w:rPr>
      </w:pPr>
      <w:r w:rsidRPr="00C018DC">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A87D3E" w:rsidRPr="00C018DC">
        <w:rPr>
          <w:sz w:val="28"/>
          <w:szCs w:val="28"/>
        </w:rPr>
        <w:t>муниципальной</w:t>
      </w:r>
      <w:r w:rsidRPr="00C018DC">
        <w:rPr>
          <w:sz w:val="28"/>
          <w:szCs w:val="28"/>
        </w:rPr>
        <w:t xml:space="preserve"> услуги, а также многофункциональных центров;</w:t>
      </w:r>
    </w:p>
    <w:p w:rsidR="004C6CA9" w:rsidRPr="00C018DC" w:rsidRDefault="000B73D5">
      <w:pPr>
        <w:pStyle w:val="22"/>
        <w:shd w:val="clear" w:color="auto" w:fill="auto"/>
        <w:spacing w:before="0"/>
        <w:ind w:firstLine="760"/>
        <w:rPr>
          <w:sz w:val="28"/>
          <w:szCs w:val="28"/>
        </w:rPr>
      </w:pPr>
      <w:r w:rsidRPr="00C018DC">
        <w:rPr>
          <w:sz w:val="28"/>
          <w:szCs w:val="28"/>
        </w:rPr>
        <w:t xml:space="preserve">справочные телефоны структурных подразделений Уполномоченного органа, ответственных за предоставление </w:t>
      </w:r>
      <w:r w:rsidR="00A87D3E" w:rsidRPr="00C018DC">
        <w:rPr>
          <w:sz w:val="28"/>
          <w:szCs w:val="28"/>
        </w:rPr>
        <w:t>муниципальной</w:t>
      </w:r>
      <w:r w:rsidRPr="00C018DC">
        <w:rPr>
          <w:sz w:val="28"/>
          <w:szCs w:val="28"/>
        </w:rPr>
        <w:t xml:space="preserve"> услуги, в том числе номер телефона-автоинформатора (при наличии);</w:t>
      </w:r>
    </w:p>
    <w:p w:rsidR="004C6CA9" w:rsidRPr="00C018DC" w:rsidRDefault="000B73D5">
      <w:pPr>
        <w:pStyle w:val="22"/>
        <w:shd w:val="clear" w:color="auto" w:fill="auto"/>
        <w:spacing w:before="0"/>
        <w:ind w:firstLine="760"/>
        <w:rPr>
          <w:sz w:val="28"/>
          <w:szCs w:val="28"/>
        </w:rPr>
      </w:pPr>
      <w:r w:rsidRPr="00C018DC">
        <w:rPr>
          <w:sz w:val="28"/>
          <w:szCs w:val="28"/>
        </w:rPr>
        <w:t>адрес официального сайта, а также электронной почты и (или) формы обратной связи Уполномоченного органа в сети «Интернет».</w:t>
      </w:r>
    </w:p>
    <w:p w:rsidR="004C6CA9" w:rsidRPr="00C018DC" w:rsidRDefault="000B73D5">
      <w:pPr>
        <w:pStyle w:val="22"/>
        <w:numPr>
          <w:ilvl w:val="0"/>
          <w:numId w:val="2"/>
        </w:numPr>
        <w:shd w:val="clear" w:color="auto" w:fill="auto"/>
        <w:tabs>
          <w:tab w:val="left" w:pos="1385"/>
        </w:tabs>
        <w:spacing w:before="0"/>
        <w:ind w:firstLine="760"/>
        <w:rPr>
          <w:sz w:val="28"/>
          <w:szCs w:val="28"/>
        </w:rPr>
      </w:pPr>
      <w:r w:rsidRPr="00C018DC">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A87D3E" w:rsidRPr="00C018DC">
        <w:rPr>
          <w:sz w:val="28"/>
          <w:szCs w:val="28"/>
        </w:rPr>
        <w:t>муниципальной</w:t>
      </w:r>
      <w:r w:rsidRPr="00C018DC">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4C6CA9" w:rsidRPr="00C018DC" w:rsidRDefault="000B73D5" w:rsidP="00A87D3E">
      <w:pPr>
        <w:pStyle w:val="22"/>
        <w:numPr>
          <w:ilvl w:val="0"/>
          <w:numId w:val="2"/>
        </w:numPr>
        <w:shd w:val="clear" w:color="auto" w:fill="auto"/>
        <w:tabs>
          <w:tab w:val="left" w:pos="1526"/>
        </w:tabs>
        <w:spacing w:before="0"/>
        <w:ind w:firstLine="740"/>
        <w:rPr>
          <w:sz w:val="28"/>
          <w:szCs w:val="28"/>
        </w:rPr>
      </w:pPr>
      <w:r w:rsidRPr="00C018DC">
        <w:rPr>
          <w:sz w:val="28"/>
          <w:szCs w:val="28"/>
        </w:rPr>
        <w:t xml:space="preserve">Размещение информации о порядке предоставления </w:t>
      </w:r>
      <w:r w:rsidR="00A87D3E" w:rsidRPr="00C018DC">
        <w:rPr>
          <w:sz w:val="28"/>
          <w:szCs w:val="28"/>
        </w:rPr>
        <w:t xml:space="preserve">муниципальной </w:t>
      </w:r>
      <w:r w:rsidRPr="00C018DC">
        <w:rPr>
          <w:sz w:val="28"/>
          <w:szCs w:val="28"/>
        </w:rPr>
        <w:t>услуги на информационных стендах в помещении</w:t>
      </w:r>
      <w:r w:rsidR="00A87D3E" w:rsidRPr="00C018DC">
        <w:rPr>
          <w:sz w:val="28"/>
          <w:szCs w:val="28"/>
        </w:rPr>
        <w:t xml:space="preserve"> </w:t>
      </w:r>
      <w:r w:rsidRPr="00C018DC">
        <w:rPr>
          <w:sz w:val="28"/>
          <w:szCs w:val="28"/>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C6CA9" w:rsidRPr="00C018DC" w:rsidRDefault="000B73D5">
      <w:pPr>
        <w:pStyle w:val="22"/>
        <w:numPr>
          <w:ilvl w:val="0"/>
          <w:numId w:val="2"/>
        </w:numPr>
        <w:shd w:val="clear" w:color="auto" w:fill="auto"/>
        <w:tabs>
          <w:tab w:val="left" w:pos="1526"/>
        </w:tabs>
        <w:spacing w:before="0" w:after="43"/>
        <w:ind w:firstLine="740"/>
        <w:rPr>
          <w:sz w:val="28"/>
          <w:szCs w:val="28"/>
        </w:rPr>
      </w:pPr>
      <w:r w:rsidRPr="00C018DC">
        <w:rPr>
          <w:sz w:val="28"/>
          <w:szCs w:val="28"/>
        </w:rPr>
        <w:t xml:space="preserve">Информация о ходе рассмотрения заявления о предоставлении </w:t>
      </w:r>
      <w:r w:rsidR="00A87D3E" w:rsidRPr="00C018DC">
        <w:rPr>
          <w:sz w:val="28"/>
          <w:szCs w:val="28"/>
        </w:rPr>
        <w:lastRenderedPageBreak/>
        <w:t>муниципальной</w:t>
      </w:r>
      <w:r w:rsidRPr="00C018DC">
        <w:rPr>
          <w:sz w:val="28"/>
          <w:szCs w:val="28"/>
        </w:rPr>
        <w:t xml:space="preserve"> услуги и о результатах предоставления </w:t>
      </w:r>
      <w:r w:rsidR="00A87D3E" w:rsidRPr="00C018DC">
        <w:rPr>
          <w:sz w:val="28"/>
          <w:szCs w:val="28"/>
        </w:rPr>
        <w:t>муниципальной</w:t>
      </w:r>
      <w:r w:rsidRPr="00C018DC">
        <w:rPr>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7D3E" w:rsidRPr="00C018DC" w:rsidRDefault="000B73D5" w:rsidP="00A87D3E">
      <w:pPr>
        <w:pStyle w:val="10"/>
        <w:keepNext/>
        <w:keepLines/>
        <w:numPr>
          <w:ilvl w:val="0"/>
          <w:numId w:val="1"/>
        </w:numPr>
        <w:shd w:val="clear" w:color="auto" w:fill="auto"/>
        <w:tabs>
          <w:tab w:val="left" w:pos="1315"/>
        </w:tabs>
        <w:spacing w:before="0" w:after="0" w:line="643" w:lineRule="exact"/>
        <w:ind w:left="1780" w:hanging="900"/>
        <w:jc w:val="center"/>
      </w:pPr>
      <w:bookmarkStart w:id="5" w:name="bookmark4"/>
      <w:r w:rsidRPr="00C018DC">
        <w:t xml:space="preserve">Стандарт предоставления </w:t>
      </w:r>
      <w:r w:rsidR="00A87D3E" w:rsidRPr="00C018DC">
        <w:t>муниципальной услуги</w:t>
      </w:r>
    </w:p>
    <w:p w:rsidR="004C6CA9" w:rsidRPr="00C018DC" w:rsidRDefault="00A87D3E" w:rsidP="00A87D3E">
      <w:pPr>
        <w:pStyle w:val="10"/>
        <w:keepNext/>
        <w:keepLines/>
        <w:shd w:val="clear" w:color="auto" w:fill="auto"/>
        <w:tabs>
          <w:tab w:val="left" w:pos="1315"/>
        </w:tabs>
        <w:spacing w:before="0" w:line="643" w:lineRule="exact"/>
        <w:ind w:left="1780" w:firstLine="0"/>
        <w:jc w:val="center"/>
      </w:pPr>
      <w:r w:rsidRPr="00C018DC">
        <w:t xml:space="preserve">Наименование </w:t>
      </w:r>
      <w:r w:rsidR="00C018DC">
        <w:t>муниципальной</w:t>
      </w:r>
      <w:r w:rsidR="000B73D5" w:rsidRPr="00C018DC">
        <w:t xml:space="preserve"> услуги</w:t>
      </w:r>
      <w:bookmarkEnd w:id="5"/>
    </w:p>
    <w:p w:rsidR="00FE5BA9" w:rsidRPr="00C018DC" w:rsidRDefault="00FE5BA9" w:rsidP="00FE5BA9">
      <w:pPr>
        <w:pStyle w:val="22"/>
        <w:numPr>
          <w:ilvl w:val="0"/>
          <w:numId w:val="4"/>
        </w:numPr>
        <w:shd w:val="clear" w:color="auto" w:fill="auto"/>
        <w:spacing w:before="0" w:after="296" w:line="317" w:lineRule="exact"/>
        <w:ind w:firstLine="740"/>
        <w:rPr>
          <w:sz w:val="28"/>
          <w:szCs w:val="28"/>
        </w:rPr>
      </w:pPr>
      <w:r w:rsidRPr="00C018DC">
        <w:rPr>
          <w:sz w:val="28"/>
          <w:szCs w:val="28"/>
        </w:rPr>
        <w:t>Муниципальная услуга «</w:t>
      </w:r>
      <w:r w:rsidR="00EF5DAD" w:rsidRPr="00CC02B9">
        <w:rPr>
          <w:sz w:val="28"/>
          <w:szCs w:val="28"/>
        </w:rPr>
        <w:t xml:space="preserve">Перераспределение земель и (или) земельных участков, находящихся в </w:t>
      </w:r>
      <w:r w:rsidR="00EF5DAD">
        <w:rPr>
          <w:sz w:val="28"/>
          <w:szCs w:val="28"/>
        </w:rPr>
        <w:t>муниципальной собственности</w:t>
      </w:r>
      <w:r w:rsidR="00EF5DAD">
        <w:rPr>
          <w:b/>
          <w:sz w:val="28"/>
          <w:szCs w:val="28"/>
        </w:rPr>
        <w:t xml:space="preserve"> </w:t>
      </w:r>
      <w:r w:rsidR="00EF5DAD" w:rsidRPr="00EF5DAD">
        <w:rPr>
          <w:sz w:val="28"/>
          <w:szCs w:val="28"/>
        </w:rPr>
        <w:t xml:space="preserve">или государственная собственность на </w:t>
      </w:r>
      <w:proofErr w:type="gramStart"/>
      <w:r w:rsidR="00EF5DAD" w:rsidRPr="00EF5DAD">
        <w:rPr>
          <w:sz w:val="28"/>
          <w:szCs w:val="28"/>
        </w:rPr>
        <w:t>который</w:t>
      </w:r>
      <w:proofErr w:type="gramEnd"/>
      <w:r w:rsidR="00EF5DAD" w:rsidRPr="00EF5DAD">
        <w:rPr>
          <w:sz w:val="28"/>
          <w:szCs w:val="28"/>
        </w:rPr>
        <w:t xml:space="preserve"> не разграничена,</w:t>
      </w:r>
      <w:r w:rsidR="00EF5DAD" w:rsidRPr="00CC02B9">
        <w:rPr>
          <w:sz w:val="28"/>
          <w:szCs w:val="28"/>
        </w:rPr>
        <w:t xml:space="preserve"> и земельных участков, находящихся в частной собственности</w:t>
      </w:r>
      <w:r w:rsidRPr="00C018DC">
        <w:rPr>
          <w:sz w:val="28"/>
          <w:szCs w:val="28"/>
        </w:rPr>
        <w:t>».</w:t>
      </w:r>
    </w:p>
    <w:p w:rsidR="00C018DC" w:rsidRPr="00FE5BA9" w:rsidRDefault="00FE5BA9" w:rsidP="00FE5BA9">
      <w:pPr>
        <w:pStyle w:val="10"/>
        <w:keepNext/>
        <w:keepLines/>
        <w:shd w:val="clear" w:color="auto" w:fill="auto"/>
        <w:spacing w:before="0" w:line="322" w:lineRule="exact"/>
        <w:ind w:left="740" w:right="640" w:firstLine="0"/>
        <w:jc w:val="center"/>
      </w:pPr>
      <w:bookmarkStart w:id="6" w:name="bookmark5"/>
      <w:r w:rsidRPr="00C018DC">
        <w:t xml:space="preserve">Наименование органа государственной власти, органа местного самоуправления (организации), предоставляющего </w:t>
      </w:r>
      <w:bookmarkStart w:id="7" w:name="bookmark6"/>
      <w:bookmarkEnd w:id="6"/>
      <w:r w:rsidRPr="00C018DC">
        <w:t>муниципальную услугу</w:t>
      </w:r>
      <w:bookmarkEnd w:id="7"/>
    </w:p>
    <w:p w:rsidR="003869F6" w:rsidRPr="00FE5BA9" w:rsidRDefault="000B73D5" w:rsidP="00C018DC">
      <w:pPr>
        <w:pStyle w:val="22"/>
        <w:numPr>
          <w:ilvl w:val="0"/>
          <w:numId w:val="4"/>
        </w:numPr>
        <w:shd w:val="clear" w:color="auto" w:fill="auto"/>
        <w:spacing w:before="0" w:line="317" w:lineRule="exact"/>
        <w:ind w:firstLine="740"/>
        <w:rPr>
          <w:sz w:val="28"/>
          <w:szCs w:val="28"/>
        </w:rPr>
      </w:pPr>
      <w:r w:rsidRPr="00C018DC">
        <w:rPr>
          <w:sz w:val="28"/>
          <w:szCs w:val="28"/>
        </w:rPr>
        <w:t xml:space="preserve"> </w:t>
      </w:r>
      <w:r w:rsidR="003869F6" w:rsidRPr="00FE5BA9">
        <w:rPr>
          <w:sz w:val="28"/>
          <w:szCs w:val="28"/>
        </w:rPr>
        <w:t xml:space="preserve">Муниципальная услуга предоставляется </w:t>
      </w:r>
      <w:r w:rsidR="003869F6" w:rsidRPr="00FE5BA9">
        <w:rPr>
          <w:rStyle w:val="51"/>
          <w:i w:val="0"/>
          <w:sz w:val="28"/>
          <w:szCs w:val="28"/>
        </w:rPr>
        <w:t xml:space="preserve">Уполномоченным органом – </w:t>
      </w:r>
      <w:r w:rsidR="003869F6" w:rsidRPr="00FE5BA9">
        <w:rPr>
          <w:sz w:val="28"/>
          <w:szCs w:val="28"/>
        </w:rPr>
        <w:t>Департамент земельно – имущественных отношений Администрации Эвенкийского муниципального района Красноярского края</w:t>
      </w:r>
      <w:r w:rsidR="003869F6" w:rsidRPr="00FE5BA9">
        <w:rPr>
          <w:i/>
          <w:sz w:val="28"/>
          <w:szCs w:val="28"/>
        </w:rPr>
        <w:t>.</w:t>
      </w:r>
    </w:p>
    <w:p w:rsidR="003869F6" w:rsidRPr="00C018DC" w:rsidRDefault="003869F6" w:rsidP="003869F6">
      <w:pPr>
        <w:pStyle w:val="22"/>
        <w:tabs>
          <w:tab w:val="left" w:pos="1681"/>
          <w:tab w:val="left" w:pos="4186"/>
          <w:tab w:val="left" w:pos="6726"/>
        </w:tabs>
        <w:spacing w:before="0"/>
        <w:rPr>
          <w:sz w:val="28"/>
          <w:szCs w:val="28"/>
        </w:rPr>
      </w:pPr>
      <w:r w:rsidRPr="00C018DC">
        <w:rPr>
          <w:sz w:val="28"/>
          <w:szCs w:val="28"/>
        </w:rPr>
        <w:t>Контактные данные:</w:t>
      </w:r>
    </w:p>
    <w:p w:rsidR="003869F6" w:rsidRPr="00C018DC" w:rsidRDefault="003869F6" w:rsidP="003869F6">
      <w:pPr>
        <w:pStyle w:val="22"/>
        <w:tabs>
          <w:tab w:val="left" w:pos="1681"/>
          <w:tab w:val="left" w:pos="4186"/>
          <w:tab w:val="left" w:pos="6726"/>
        </w:tabs>
        <w:spacing w:before="0"/>
        <w:ind w:firstLine="740"/>
        <w:rPr>
          <w:sz w:val="28"/>
          <w:szCs w:val="28"/>
        </w:rPr>
      </w:pPr>
      <w:r w:rsidRPr="00C018DC">
        <w:rPr>
          <w:sz w:val="28"/>
          <w:szCs w:val="28"/>
        </w:rPr>
        <w:t>-по Илимпийской группе сельских поселений: 648000, Красноярский край, Эвенкийский муниципальный район, п</w:t>
      </w:r>
      <w:proofErr w:type="gramStart"/>
      <w:r w:rsidRPr="00C018DC">
        <w:rPr>
          <w:sz w:val="28"/>
          <w:szCs w:val="28"/>
        </w:rPr>
        <w:t>.Т</w:t>
      </w:r>
      <w:proofErr w:type="gramEnd"/>
      <w:r w:rsidRPr="00C018DC">
        <w:rPr>
          <w:sz w:val="28"/>
          <w:szCs w:val="28"/>
        </w:rPr>
        <w:t>ура, ул.Советская 2, каб.104;</w:t>
      </w:r>
    </w:p>
    <w:p w:rsidR="003869F6" w:rsidRPr="00C018DC" w:rsidRDefault="003869F6" w:rsidP="003869F6">
      <w:pPr>
        <w:pStyle w:val="22"/>
        <w:tabs>
          <w:tab w:val="left" w:pos="1681"/>
          <w:tab w:val="left" w:pos="4186"/>
          <w:tab w:val="left" w:pos="6726"/>
        </w:tabs>
        <w:spacing w:before="0"/>
        <w:ind w:firstLine="740"/>
        <w:rPr>
          <w:sz w:val="28"/>
          <w:szCs w:val="28"/>
        </w:rPr>
      </w:pPr>
      <w:r w:rsidRPr="00C018DC">
        <w:rPr>
          <w:sz w:val="28"/>
          <w:szCs w:val="28"/>
        </w:rPr>
        <w:t>-по Байкитской группе сельских поселений: 648360, Красноярский край,  с</w:t>
      </w:r>
      <w:proofErr w:type="gramStart"/>
      <w:r w:rsidRPr="00C018DC">
        <w:rPr>
          <w:sz w:val="28"/>
          <w:szCs w:val="28"/>
        </w:rPr>
        <w:t>.Б</w:t>
      </w:r>
      <w:proofErr w:type="gramEnd"/>
      <w:r w:rsidRPr="00C018DC">
        <w:rPr>
          <w:sz w:val="28"/>
          <w:szCs w:val="28"/>
        </w:rPr>
        <w:t>айкит, ул.Гагарина, 10 каб.13;</w:t>
      </w:r>
    </w:p>
    <w:p w:rsidR="003869F6" w:rsidRPr="00C018DC" w:rsidRDefault="003869F6" w:rsidP="003869F6">
      <w:pPr>
        <w:pStyle w:val="22"/>
        <w:tabs>
          <w:tab w:val="left" w:pos="1681"/>
          <w:tab w:val="left" w:pos="4186"/>
          <w:tab w:val="left" w:pos="6726"/>
        </w:tabs>
        <w:spacing w:before="0"/>
        <w:ind w:firstLine="709"/>
        <w:rPr>
          <w:sz w:val="28"/>
          <w:szCs w:val="28"/>
        </w:rPr>
      </w:pPr>
      <w:r w:rsidRPr="00C018DC">
        <w:rPr>
          <w:sz w:val="28"/>
          <w:szCs w:val="28"/>
        </w:rPr>
        <w:t xml:space="preserve">-по </w:t>
      </w:r>
      <w:proofErr w:type="spellStart"/>
      <w:r w:rsidRPr="00C018DC">
        <w:rPr>
          <w:sz w:val="28"/>
          <w:szCs w:val="28"/>
        </w:rPr>
        <w:t>Тунгусско</w:t>
      </w:r>
      <w:proofErr w:type="spellEnd"/>
      <w:r w:rsidRPr="00C018DC">
        <w:rPr>
          <w:sz w:val="28"/>
          <w:szCs w:val="28"/>
        </w:rPr>
        <w:t xml:space="preserve"> - </w:t>
      </w:r>
      <w:proofErr w:type="spellStart"/>
      <w:r w:rsidRPr="00C018DC">
        <w:rPr>
          <w:sz w:val="28"/>
          <w:szCs w:val="28"/>
        </w:rPr>
        <w:t>Чунской</w:t>
      </w:r>
      <w:proofErr w:type="spellEnd"/>
      <w:r w:rsidRPr="00C018DC">
        <w:rPr>
          <w:sz w:val="28"/>
          <w:szCs w:val="28"/>
        </w:rPr>
        <w:t xml:space="preserve"> группе сельских поселений: 648490, Красноярский край, </w:t>
      </w:r>
      <w:proofErr w:type="spellStart"/>
      <w:r w:rsidRPr="00C018DC">
        <w:rPr>
          <w:sz w:val="28"/>
          <w:szCs w:val="28"/>
        </w:rPr>
        <w:t>с</w:t>
      </w:r>
      <w:proofErr w:type="gramStart"/>
      <w:r w:rsidRPr="00C018DC">
        <w:rPr>
          <w:sz w:val="28"/>
          <w:szCs w:val="28"/>
        </w:rPr>
        <w:t>.В</w:t>
      </w:r>
      <w:proofErr w:type="gramEnd"/>
      <w:r w:rsidRPr="00C018DC">
        <w:rPr>
          <w:sz w:val="28"/>
          <w:szCs w:val="28"/>
        </w:rPr>
        <w:t>анавара</w:t>
      </w:r>
      <w:proofErr w:type="spellEnd"/>
      <w:r w:rsidRPr="00C018DC">
        <w:rPr>
          <w:sz w:val="28"/>
          <w:szCs w:val="28"/>
        </w:rPr>
        <w:t xml:space="preserve">, </w:t>
      </w:r>
      <w:proofErr w:type="spellStart"/>
      <w:r w:rsidRPr="00C018DC">
        <w:rPr>
          <w:sz w:val="28"/>
          <w:szCs w:val="28"/>
        </w:rPr>
        <w:t>ул.Мира</w:t>
      </w:r>
      <w:proofErr w:type="spellEnd"/>
      <w:r w:rsidRPr="00C018DC">
        <w:rPr>
          <w:sz w:val="28"/>
          <w:szCs w:val="28"/>
        </w:rPr>
        <w:t>, 10, каб.10.</w:t>
      </w:r>
    </w:p>
    <w:p w:rsidR="003869F6" w:rsidRPr="00C018DC" w:rsidRDefault="003869F6" w:rsidP="003869F6">
      <w:pPr>
        <w:pStyle w:val="22"/>
        <w:tabs>
          <w:tab w:val="left" w:pos="1681"/>
          <w:tab w:val="left" w:pos="4186"/>
          <w:tab w:val="left" w:pos="6726"/>
        </w:tabs>
        <w:spacing w:before="0"/>
        <w:ind w:left="740"/>
        <w:rPr>
          <w:sz w:val="28"/>
          <w:szCs w:val="28"/>
        </w:rPr>
      </w:pPr>
      <w:r w:rsidRPr="00C018DC">
        <w:rPr>
          <w:sz w:val="28"/>
          <w:szCs w:val="28"/>
        </w:rPr>
        <w:t xml:space="preserve">График работы </w:t>
      </w:r>
      <w:r w:rsidR="0074435B">
        <w:rPr>
          <w:sz w:val="28"/>
          <w:szCs w:val="28"/>
        </w:rPr>
        <w:t>Уполномоченного органа</w:t>
      </w:r>
      <w:r w:rsidRPr="00C018D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Перерыв</w:t>
            </w:r>
          </w:p>
        </w:tc>
      </w:tr>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
              <w:rPr>
                <w:rFonts w:ascii="Times New Roman" w:hAnsi="Times New Roman" w:cs="Times New Roman"/>
                <w:szCs w:val="28"/>
              </w:rPr>
            </w:pPr>
            <w:r w:rsidRPr="00C018DC">
              <w:rPr>
                <w:rFonts w:ascii="Times New Roman" w:hAnsi="Times New Roman" w:cs="Times New Roman"/>
                <w:szCs w:val="28"/>
              </w:rPr>
              <w:t>Понедельник</w:t>
            </w:r>
          </w:p>
        </w:tc>
        <w:tc>
          <w:tcPr>
            <w:tcW w:w="3235" w:type="dxa"/>
            <w:tcBorders>
              <w:top w:val="single" w:sz="4" w:space="0" w:color="auto"/>
              <w:left w:val="single" w:sz="4" w:space="0" w:color="auto"/>
              <w:bottom w:val="single" w:sz="4" w:space="0" w:color="auto"/>
              <w:right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13-00 до 14-00</w:t>
            </w:r>
          </w:p>
        </w:tc>
      </w:tr>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
              <w:rPr>
                <w:rFonts w:ascii="Times New Roman" w:hAnsi="Times New Roman" w:cs="Times New Roman"/>
                <w:szCs w:val="28"/>
              </w:rPr>
            </w:pPr>
            <w:r w:rsidRPr="00C018DC">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13-00 до 14-00</w:t>
            </w:r>
          </w:p>
        </w:tc>
      </w:tr>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
              <w:rPr>
                <w:rFonts w:ascii="Times New Roman" w:hAnsi="Times New Roman" w:cs="Times New Roman"/>
                <w:szCs w:val="28"/>
              </w:rPr>
            </w:pPr>
            <w:r w:rsidRPr="00C018DC">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13-00 до 14-00</w:t>
            </w:r>
          </w:p>
        </w:tc>
      </w:tr>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
              <w:rPr>
                <w:rFonts w:ascii="Times New Roman" w:hAnsi="Times New Roman" w:cs="Times New Roman"/>
                <w:szCs w:val="28"/>
              </w:rPr>
            </w:pPr>
            <w:r w:rsidRPr="00C018DC">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13-00 до 14-00</w:t>
            </w:r>
          </w:p>
        </w:tc>
      </w:tr>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
              <w:rPr>
                <w:rFonts w:ascii="Times New Roman" w:hAnsi="Times New Roman" w:cs="Times New Roman"/>
                <w:szCs w:val="28"/>
              </w:rPr>
            </w:pPr>
            <w:r w:rsidRPr="00C018DC">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с 13-00 до 14-00</w:t>
            </w:r>
          </w:p>
        </w:tc>
      </w:tr>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
              <w:rPr>
                <w:rFonts w:ascii="Times New Roman" w:hAnsi="Times New Roman" w:cs="Times New Roman"/>
                <w:szCs w:val="28"/>
              </w:rPr>
            </w:pPr>
            <w:r w:rsidRPr="00C018DC">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выходной день</w:t>
            </w:r>
          </w:p>
        </w:tc>
      </w:tr>
      <w:tr w:rsidR="003869F6" w:rsidRPr="00C018DC" w:rsidTr="00C018DC">
        <w:tc>
          <w:tcPr>
            <w:tcW w:w="3274" w:type="dxa"/>
            <w:tcBorders>
              <w:top w:val="single" w:sz="4" w:space="0" w:color="auto"/>
              <w:bottom w:val="single" w:sz="4" w:space="0" w:color="auto"/>
              <w:right w:val="single" w:sz="4" w:space="0" w:color="auto"/>
            </w:tcBorders>
          </w:tcPr>
          <w:p w:rsidR="003869F6" w:rsidRPr="00C018DC" w:rsidRDefault="003869F6" w:rsidP="00C018DC">
            <w:pPr>
              <w:pStyle w:val="af"/>
              <w:rPr>
                <w:rFonts w:ascii="Times New Roman" w:hAnsi="Times New Roman" w:cs="Times New Roman"/>
                <w:szCs w:val="28"/>
              </w:rPr>
            </w:pPr>
            <w:r w:rsidRPr="00C018DC">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3869F6" w:rsidRPr="00C018DC" w:rsidRDefault="003869F6" w:rsidP="00C018DC">
            <w:pPr>
              <w:pStyle w:val="af0"/>
              <w:jc w:val="center"/>
              <w:rPr>
                <w:rFonts w:ascii="Times New Roman" w:hAnsi="Times New Roman" w:cs="Times New Roman"/>
                <w:szCs w:val="28"/>
              </w:rPr>
            </w:pPr>
            <w:r w:rsidRPr="00C018DC">
              <w:rPr>
                <w:rFonts w:ascii="Times New Roman" w:hAnsi="Times New Roman" w:cs="Times New Roman"/>
                <w:szCs w:val="28"/>
              </w:rPr>
              <w:t>выходной день</w:t>
            </w:r>
          </w:p>
        </w:tc>
      </w:tr>
    </w:tbl>
    <w:p w:rsidR="003869F6" w:rsidRPr="00C018DC" w:rsidRDefault="003869F6" w:rsidP="003869F6">
      <w:pPr>
        <w:pStyle w:val="22"/>
        <w:tabs>
          <w:tab w:val="left" w:pos="1681"/>
          <w:tab w:val="left" w:pos="4186"/>
          <w:tab w:val="left" w:pos="6726"/>
        </w:tabs>
        <w:spacing w:before="0"/>
        <w:rPr>
          <w:sz w:val="28"/>
          <w:szCs w:val="28"/>
        </w:rPr>
      </w:pPr>
    </w:p>
    <w:p w:rsidR="003869F6" w:rsidRPr="00C018DC" w:rsidRDefault="003869F6" w:rsidP="003869F6">
      <w:pPr>
        <w:pStyle w:val="22"/>
        <w:tabs>
          <w:tab w:val="left" w:pos="1681"/>
          <w:tab w:val="left" w:pos="4186"/>
          <w:tab w:val="left" w:pos="6726"/>
        </w:tabs>
        <w:spacing w:before="0"/>
        <w:ind w:firstLine="740"/>
        <w:rPr>
          <w:sz w:val="28"/>
          <w:szCs w:val="28"/>
        </w:rPr>
      </w:pPr>
      <w:r w:rsidRPr="00C018DC">
        <w:rPr>
          <w:sz w:val="28"/>
          <w:szCs w:val="28"/>
        </w:rPr>
        <w:t xml:space="preserve">Справочные телефоны, </w:t>
      </w:r>
      <w:proofErr w:type="gramStart"/>
      <w:r w:rsidRPr="00C018DC">
        <w:rPr>
          <w:sz w:val="28"/>
          <w:szCs w:val="28"/>
        </w:rPr>
        <w:t>ответственных</w:t>
      </w:r>
      <w:proofErr w:type="gramEnd"/>
      <w:r w:rsidRPr="00C018DC">
        <w:rPr>
          <w:sz w:val="28"/>
          <w:szCs w:val="28"/>
        </w:rPr>
        <w:t xml:space="preserve"> в </w:t>
      </w:r>
      <w:proofErr w:type="spellStart"/>
      <w:r w:rsidR="0074435B">
        <w:rPr>
          <w:sz w:val="28"/>
          <w:szCs w:val="28"/>
        </w:rPr>
        <w:t>Уполномосенном</w:t>
      </w:r>
      <w:proofErr w:type="spellEnd"/>
      <w:r w:rsidR="0074435B">
        <w:rPr>
          <w:sz w:val="28"/>
          <w:szCs w:val="28"/>
        </w:rPr>
        <w:t xml:space="preserve"> органе</w:t>
      </w:r>
      <w:r w:rsidRPr="00C018DC">
        <w:rPr>
          <w:sz w:val="28"/>
          <w:szCs w:val="28"/>
        </w:rPr>
        <w:t xml:space="preserve"> за предоставление муниципальной услуги:</w:t>
      </w:r>
    </w:p>
    <w:p w:rsidR="003869F6" w:rsidRPr="00C018DC" w:rsidRDefault="003869F6" w:rsidP="003869F6">
      <w:pPr>
        <w:pStyle w:val="22"/>
        <w:tabs>
          <w:tab w:val="left" w:pos="1681"/>
          <w:tab w:val="left" w:pos="4186"/>
          <w:tab w:val="left" w:pos="6726"/>
        </w:tabs>
        <w:spacing w:before="0"/>
        <w:ind w:left="740"/>
        <w:rPr>
          <w:sz w:val="28"/>
          <w:szCs w:val="28"/>
        </w:rPr>
      </w:pPr>
      <w:r w:rsidRPr="00C018DC">
        <w:rPr>
          <w:sz w:val="28"/>
          <w:szCs w:val="28"/>
        </w:rPr>
        <w:t>8(39170) 31-012 (п.Тура);</w:t>
      </w:r>
    </w:p>
    <w:p w:rsidR="003869F6" w:rsidRPr="00C018DC" w:rsidRDefault="003869F6" w:rsidP="003869F6">
      <w:pPr>
        <w:pStyle w:val="22"/>
        <w:tabs>
          <w:tab w:val="left" w:pos="1681"/>
          <w:tab w:val="left" w:pos="4186"/>
          <w:tab w:val="left" w:pos="6726"/>
        </w:tabs>
        <w:spacing w:before="0"/>
        <w:ind w:left="740"/>
        <w:rPr>
          <w:sz w:val="28"/>
          <w:szCs w:val="28"/>
        </w:rPr>
      </w:pPr>
      <w:r w:rsidRPr="00C018DC">
        <w:rPr>
          <w:sz w:val="28"/>
          <w:szCs w:val="28"/>
        </w:rPr>
        <w:t>8(39178) 31-152 (с.Байкит);</w:t>
      </w:r>
    </w:p>
    <w:p w:rsidR="003869F6" w:rsidRPr="00C018DC" w:rsidRDefault="003869F6" w:rsidP="003869F6">
      <w:pPr>
        <w:pStyle w:val="22"/>
        <w:tabs>
          <w:tab w:val="left" w:pos="1681"/>
          <w:tab w:val="left" w:pos="4186"/>
          <w:tab w:val="left" w:pos="6726"/>
        </w:tabs>
        <w:spacing w:before="0"/>
        <w:ind w:left="740"/>
        <w:rPr>
          <w:sz w:val="28"/>
          <w:szCs w:val="28"/>
        </w:rPr>
      </w:pPr>
      <w:r w:rsidRPr="00C018DC">
        <w:rPr>
          <w:sz w:val="28"/>
          <w:szCs w:val="28"/>
        </w:rPr>
        <w:t>8(39177) 31-039 (</w:t>
      </w:r>
      <w:proofErr w:type="spellStart"/>
      <w:r w:rsidRPr="00C018DC">
        <w:rPr>
          <w:sz w:val="28"/>
          <w:szCs w:val="28"/>
        </w:rPr>
        <w:t>с</w:t>
      </w:r>
      <w:proofErr w:type="gramStart"/>
      <w:r w:rsidRPr="00C018DC">
        <w:rPr>
          <w:sz w:val="28"/>
          <w:szCs w:val="28"/>
        </w:rPr>
        <w:t>.В</w:t>
      </w:r>
      <w:proofErr w:type="gramEnd"/>
      <w:r w:rsidRPr="00C018DC">
        <w:rPr>
          <w:sz w:val="28"/>
          <w:szCs w:val="28"/>
        </w:rPr>
        <w:t>анавара</w:t>
      </w:r>
      <w:proofErr w:type="spellEnd"/>
      <w:r w:rsidRPr="00C018DC">
        <w:rPr>
          <w:sz w:val="28"/>
          <w:szCs w:val="28"/>
        </w:rPr>
        <w:t>).</w:t>
      </w:r>
      <w:r w:rsidRPr="00C018DC">
        <w:rPr>
          <w:sz w:val="28"/>
          <w:szCs w:val="28"/>
        </w:rPr>
        <w:tab/>
      </w:r>
    </w:p>
    <w:p w:rsidR="003869F6" w:rsidRPr="00C018DC" w:rsidRDefault="003869F6" w:rsidP="003869F6">
      <w:pPr>
        <w:pStyle w:val="22"/>
        <w:tabs>
          <w:tab w:val="left" w:pos="1681"/>
          <w:tab w:val="left" w:pos="4186"/>
          <w:tab w:val="left" w:pos="6726"/>
        </w:tabs>
        <w:spacing w:before="0"/>
        <w:ind w:firstLine="709"/>
        <w:rPr>
          <w:sz w:val="28"/>
          <w:szCs w:val="28"/>
        </w:rPr>
      </w:pPr>
      <w:r w:rsidRPr="00C018DC">
        <w:rPr>
          <w:sz w:val="28"/>
          <w:szCs w:val="28"/>
        </w:rPr>
        <w:lastRenderedPageBreak/>
        <w:t xml:space="preserve">Адреса электронной почты </w:t>
      </w:r>
      <w:proofErr w:type="gramStart"/>
      <w:r w:rsidRPr="00C018DC">
        <w:rPr>
          <w:sz w:val="28"/>
          <w:szCs w:val="28"/>
        </w:rPr>
        <w:t>ответственных</w:t>
      </w:r>
      <w:proofErr w:type="gramEnd"/>
      <w:r w:rsidRPr="00C018DC">
        <w:rPr>
          <w:sz w:val="28"/>
          <w:szCs w:val="28"/>
        </w:rPr>
        <w:t xml:space="preserve"> за предоставление муниципальной услуги: </w:t>
      </w:r>
    </w:p>
    <w:p w:rsidR="003869F6" w:rsidRPr="00C018DC" w:rsidRDefault="003869F6" w:rsidP="003869F6">
      <w:pPr>
        <w:pStyle w:val="22"/>
        <w:tabs>
          <w:tab w:val="left" w:pos="1681"/>
          <w:tab w:val="left" w:pos="4186"/>
          <w:tab w:val="left" w:pos="6726"/>
        </w:tabs>
        <w:spacing w:before="0"/>
        <w:ind w:left="740"/>
        <w:rPr>
          <w:sz w:val="28"/>
          <w:szCs w:val="28"/>
        </w:rPr>
      </w:pPr>
      <w:r w:rsidRPr="00C018DC">
        <w:rPr>
          <w:sz w:val="28"/>
          <w:szCs w:val="28"/>
        </w:rPr>
        <w:t xml:space="preserve">-по Илимпийской группе сельских поселений Dep_zio@tura.evenkya.ru; </w:t>
      </w:r>
    </w:p>
    <w:p w:rsidR="003869F6" w:rsidRPr="00C018DC" w:rsidRDefault="003869F6" w:rsidP="003869F6">
      <w:pPr>
        <w:pStyle w:val="22"/>
        <w:tabs>
          <w:tab w:val="left" w:pos="1681"/>
          <w:tab w:val="left" w:pos="4186"/>
          <w:tab w:val="left" w:pos="6726"/>
        </w:tabs>
        <w:spacing w:before="0"/>
        <w:ind w:left="740"/>
        <w:rPr>
          <w:sz w:val="28"/>
          <w:szCs w:val="28"/>
        </w:rPr>
      </w:pPr>
      <w:r w:rsidRPr="00C018DC">
        <w:rPr>
          <w:sz w:val="28"/>
          <w:szCs w:val="28"/>
        </w:rPr>
        <w:t>-по Байкитской группе сельских поселений YakupovaSR@baykit.evenkya.ru</w:t>
      </w:r>
    </w:p>
    <w:p w:rsidR="003869F6" w:rsidRPr="00C018DC" w:rsidRDefault="003869F6" w:rsidP="00C018DC">
      <w:pPr>
        <w:pStyle w:val="60"/>
        <w:shd w:val="clear" w:color="auto" w:fill="auto"/>
        <w:tabs>
          <w:tab w:val="left" w:pos="709"/>
        </w:tabs>
        <w:ind w:firstLine="709"/>
        <w:rPr>
          <w:i w:val="0"/>
          <w:sz w:val="28"/>
          <w:szCs w:val="28"/>
        </w:rPr>
      </w:pPr>
      <w:r w:rsidRPr="00C018DC">
        <w:rPr>
          <w:i w:val="0"/>
          <w:sz w:val="28"/>
          <w:szCs w:val="28"/>
        </w:rPr>
        <w:t xml:space="preserve">- по </w:t>
      </w:r>
      <w:proofErr w:type="spellStart"/>
      <w:r w:rsidRPr="00C018DC">
        <w:rPr>
          <w:i w:val="0"/>
          <w:sz w:val="28"/>
          <w:szCs w:val="28"/>
        </w:rPr>
        <w:t>Тунгусско-Чунской</w:t>
      </w:r>
      <w:proofErr w:type="spellEnd"/>
      <w:r w:rsidRPr="00C018DC">
        <w:rPr>
          <w:i w:val="0"/>
          <w:sz w:val="28"/>
          <w:szCs w:val="28"/>
        </w:rPr>
        <w:t xml:space="preserve"> группе сельских поселений ShovgeniaIA@vanavara.evenkya.ru.</w:t>
      </w:r>
    </w:p>
    <w:p w:rsidR="00FE5BA9" w:rsidRPr="00FE5BA9" w:rsidRDefault="000B73D5" w:rsidP="00FE5BA9">
      <w:pPr>
        <w:pStyle w:val="22"/>
        <w:numPr>
          <w:ilvl w:val="0"/>
          <w:numId w:val="4"/>
        </w:numPr>
        <w:shd w:val="clear" w:color="auto" w:fill="auto"/>
        <w:tabs>
          <w:tab w:val="left" w:pos="1305"/>
        </w:tabs>
        <w:spacing w:before="0"/>
        <w:ind w:firstLine="740"/>
        <w:rPr>
          <w:sz w:val="28"/>
          <w:szCs w:val="28"/>
        </w:rPr>
      </w:pPr>
      <w:r w:rsidRPr="00FE5BA9">
        <w:rPr>
          <w:sz w:val="28"/>
          <w:szCs w:val="28"/>
        </w:rPr>
        <w:t xml:space="preserve">В предоставлении </w:t>
      </w:r>
      <w:r w:rsidR="00FE5BA9" w:rsidRPr="00FE5BA9">
        <w:rPr>
          <w:sz w:val="28"/>
          <w:szCs w:val="28"/>
        </w:rPr>
        <w:t>муниципальной</w:t>
      </w:r>
      <w:r w:rsidRPr="00FE5BA9">
        <w:rPr>
          <w:sz w:val="28"/>
          <w:szCs w:val="28"/>
        </w:rPr>
        <w:t xml:space="preserve"> услуги принима</w:t>
      </w:r>
      <w:r w:rsidR="00FE5BA9" w:rsidRPr="00FE5BA9">
        <w:rPr>
          <w:sz w:val="28"/>
          <w:szCs w:val="28"/>
        </w:rPr>
        <w:t>е</w:t>
      </w:r>
      <w:r w:rsidRPr="00FE5BA9">
        <w:rPr>
          <w:sz w:val="28"/>
          <w:szCs w:val="28"/>
        </w:rPr>
        <w:t>т</w:t>
      </w:r>
      <w:r w:rsidR="00FE5BA9" w:rsidRPr="00FE5BA9">
        <w:rPr>
          <w:sz w:val="28"/>
          <w:szCs w:val="28"/>
        </w:rPr>
        <w:t xml:space="preserve"> участие </w:t>
      </w:r>
      <w:r w:rsidR="00FE5BA9" w:rsidRPr="00FE5BA9">
        <w:rPr>
          <w:color w:val="auto"/>
          <w:sz w:val="28"/>
          <w:szCs w:val="28"/>
          <w:lang w:bidi="ar-SA"/>
        </w:rPr>
        <w:t xml:space="preserve">Краевое государственное бюджетное учреждение "Многофункциональный центр предоставления государственных и муниципальных услуг" </w:t>
      </w:r>
      <w:r w:rsidR="00FE5BA9" w:rsidRPr="00FE5BA9">
        <w:rPr>
          <w:sz w:val="28"/>
          <w:szCs w:val="28"/>
        </w:rPr>
        <w:t xml:space="preserve">(далее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w:t>
      </w:r>
      <w:r w:rsidR="0074435B">
        <w:rPr>
          <w:sz w:val="28"/>
          <w:szCs w:val="28"/>
        </w:rPr>
        <w:t>27.09. 2011</w:t>
      </w:r>
      <w:r w:rsidR="00FE5BA9" w:rsidRPr="00FE5BA9">
        <w:rPr>
          <w:sz w:val="28"/>
          <w:szCs w:val="28"/>
        </w:rPr>
        <w:t xml:space="preserve"> № 797 (далее - Соглашение о взаимодействии).</w:t>
      </w:r>
    </w:p>
    <w:p w:rsidR="004C6CA9" w:rsidRPr="00C018DC" w:rsidRDefault="0074435B" w:rsidP="00FE5BA9">
      <w:pPr>
        <w:pStyle w:val="22"/>
        <w:shd w:val="clear" w:color="auto" w:fill="auto"/>
        <w:tabs>
          <w:tab w:val="left" w:pos="1681"/>
          <w:tab w:val="left" w:pos="4088"/>
          <w:tab w:val="right" w:pos="10061"/>
        </w:tabs>
        <w:spacing w:before="0"/>
        <w:ind w:firstLine="740"/>
        <w:rPr>
          <w:sz w:val="28"/>
          <w:szCs w:val="28"/>
        </w:rPr>
      </w:pPr>
      <w:r>
        <w:rPr>
          <w:sz w:val="28"/>
          <w:szCs w:val="28"/>
        </w:rPr>
        <w:t xml:space="preserve">При предоставлении </w:t>
      </w:r>
      <w:r w:rsidR="00FE5BA9">
        <w:rPr>
          <w:sz w:val="28"/>
          <w:szCs w:val="28"/>
        </w:rPr>
        <w:t>муниципальной</w:t>
      </w:r>
      <w:r w:rsidR="000B73D5" w:rsidRPr="00C018DC">
        <w:rPr>
          <w:sz w:val="28"/>
          <w:szCs w:val="28"/>
        </w:rPr>
        <w:t xml:space="preserve"> услуги</w:t>
      </w:r>
      <w:r w:rsidR="00FE5BA9">
        <w:rPr>
          <w:sz w:val="28"/>
          <w:szCs w:val="28"/>
        </w:rPr>
        <w:t xml:space="preserve"> </w:t>
      </w:r>
      <w:r w:rsidR="000B73D5" w:rsidRPr="00C018DC">
        <w:rPr>
          <w:sz w:val="28"/>
          <w:szCs w:val="28"/>
        </w:rPr>
        <w:t>Уполномоченный орган взаимодействует с:</w:t>
      </w:r>
    </w:p>
    <w:p w:rsidR="004C6CA9" w:rsidRPr="00C018DC" w:rsidRDefault="000B73D5">
      <w:pPr>
        <w:pStyle w:val="22"/>
        <w:numPr>
          <w:ilvl w:val="0"/>
          <w:numId w:val="5"/>
        </w:numPr>
        <w:shd w:val="clear" w:color="auto" w:fill="auto"/>
        <w:tabs>
          <w:tab w:val="left" w:pos="1526"/>
        </w:tabs>
        <w:spacing w:before="0"/>
        <w:ind w:firstLine="740"/>
        <w:rPr>
          <w:sz w:val="28"/>
          <w:szCs w:val="28"/>
        </w:rPr>
      </w:pPr>
      <w:r w:rsidRPr="00C018DC">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C6CA9" w:rsidRPr="00C018DC" w:rsidRDefault="000B73D5">
      <w:pPr>
        <w:pStyle w:val="22"/>
        <w:numPr>
          <w:ilvl w:val="0"/>
          <w:numId w:val="5"/>
        </w:numPr>
        <w:shd w:val="clear" w:color="auto" w:fill="auto"/>
        <w:tabs>
          <w:tab w:val="left" w:pos="1526"/>
        </w:tabs>
        <w:spacing w:before="0"/>
        <w:ind w:firstLine="740"/>
        <w:rPr>
          <w:sz w:val="28"/>
          <w:szCs w:val="28"/>
        </w:rPr>
      </w:pPr>
      <w:r w:rsidRPr="00C018DC">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C6CA9" w:rsidRPr="00C018DC" w:rsidRDefault="000B73D5">
      <w:pPr>
        <w:pStyle w:val="22"/>
        <w:numPr>
          <w:ilvl w:val="0"/>
          <w:numId w:val="5"/>
        </w:numPr>
        <w:shd w:val="clear" w:color="auto" w:fill="auto"/>
        <w:tabs>
          <w:tab w:val="left" w:pos="1504"/>
        </w:tabs>
        <w:spacing w:before="0"/>
        <w:ind w:firstLine="760"/>
        <w:rPr>
          <w:sz w:val="28"/>
          <w:szCs w:val="28"/>
        </w:rPr>
      </w:pPr>
      <w:r w:rsidRPr="00C018DC">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4C6CA9" w:rsidRPr="00C018DC" w:rsidRDefault="000B73D5">
      <w:pPr>
        <w:pStyle w:val="22"/>
        <w:numPr>
          <w:ilvl w:val="0"/>
          <w:numId w:val="4"/>
        </w:numPr>
        <w:shd w:val="clear" w:color="auto" w:fill="auto"/>
        <w:tabs>
          <w:tab w:val="left" w:pos="1504"/>
        </w:tabs>
        <w:spacing w:before="0" w:after="333"/>
        <w:ind w:firstLine="760"/>
        <w:rPr>
          <w:sz w:val="28"/>
          <w:szCs w:val="28"/>
        </w:rPr>
      </w:pPr>
      <w:r w:rsidRPr="00C018DC">
        <w:rPr>
          <w:sz w:val="28"/>
          <w:szCs w:val="28"/>
        </w:rPr>
        <w:t xml:space="preserve">При предоставлении </w:t>
      </w:r>
      <w:r w:rsidR="00FE5BA9">
        <w:rPr>
          <w:sz w:val="28"/>
          <w:szCs w:val="28"/>
        </w:rPr>
        <w:t>муниципальной</w:t>
      </w:r>
      <w:r w:rsidRPr="00C018DC">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E5BA9">
        <w:rPr>
          <w:sz w:val="28"/>
          <w:szCs w:val="28"/>
        </w:rPr>
        <w:t>муниципальной</w:t>
      </w:r>
      <w:r w:rsidRPr="00C018DC">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FE5BA9">
        <w:rPr>
          <w:sz w:val="28"/>
          <w:szCs w:val="28"/>
        </w:rPr>
        <w:t>муниципальной</w:t>
      </w:r>
      <w:r w:rsidRPr="00C018DC">
        <w:rPr>
          <w:sz w:val="28"/>
          <w:szCs w:val="28"/>
        </w:rPr>
        <w:t xml:space="preserve"> услуги.</w:t>
      </w:r>
    </w:p>
    <w:p w:rsidR="004C6CA9" w:rsidRPr="00C018DC" w:rsidRDefault="000B73D5" w:rsidP="00FE5BA9">
      <w:pPr>
        <w:pStyle w:val="10"/>
        <w:keepNext/>
        <w:keepLines/>
        <w:shd w:val="clear" w:color="auto" w:fill="auto"/>
        <w:spacing w:before="0" w:line="280" w:lineRule="exact"/>
        <w:ind w:firstLine="760"/>
      </w:pPr>
      <w:bookmarkStart w:id="8" w:name="bookmark7"/>
      <w:r w:rsidRPr="00C018DC">
        <w:t>Описание результата предоставления муниципальной</w:t>
      </w:r>
      <w:bookmarkStart w:id="9" w:name="bookmark8"/>
      <w:bookmarkEnd w:id="8"/>
      <w:r w:rsidR="00FE5BA9">
        <w:t xml:space="preserve"> </w:t>
      </w:r>
      <w:r w:rsidRPr="00C018DC">
        <w:t>услуги</w:t>
      </w:r>
      <w:bookmarkEnd w:id="9"/>
    </w:p>
    <w:p w:rsidR="004C6CA9" w:rsidRPr="00C018DC" w:rsidRDefault="000B73D5" w:rsidP="0074435B">
      <w:pPr>
        <w:pStyle w:val="22"/>
        <w:numPr>
          <w:ilvl w:val="0"/>
          <w:numId w:val="4"/>
        </w:numPr>
        <w:shd w:val="clear" w:color="auto" w:fill="auto"/>
        <w:tabs>
          <w:tab w:val="left" w:pos="1418"/>
          <w:tab w:val="left" w:pos="1560"/>
        </w:tabs>
        <w:spacing w:before="0"/>
        <w:ind w:firstLine="760"/>
        <w:rPr>
          <w:sz w:val="28"/>
          <w:szCs w:val="28"/>
        </w:rPr>
      </w:pPr>
      <w:r w:rsidRPr="00C018DC">
        <w:rPr>
          <w:sz w:val="28"/>
          <w:szCs w:val="28"/>
        </w:rPr>
        <w:t xml:space="preserve">Результатом предоставления </w:t>
      </w:r>
      <w:r w:rsidR="00FE5BA9">
        <w:rPr>
          <w:sz w:val="28"/>
          <w:szCs w:val="28"/>
        </w:rPr>
        <w:t>муниципальной</w:t>
      </w:r>
      <w:r w:rsidRPr="00C018DC">
        <w:rPr>
          <w:sz w:val="28"/>
          <w:szCs w:val="28"/>
        </w:rPr>
        <w:t xml:space="preserve"> услуги является:</w:t>
      </w:r>
    </w:p>
    <w:p w:rsidR="004C6CA9" w:rsidRPr="00C018DC" w:rsidRDefault="000B73D5" w:rsidP="0074435B">
      <w:pPr>
        <w:pStyle w:val="22"/>
        <w:numPr>
          <w:ilvl w:val="0"/>
          <w:numId w:val="6"/>
        </w:numPr>
        <w:shd w:val="clear" w:color="auto" w:fill="auto"/>
        <w:tabs>
          <w:tab w:val="left" w:pos="1701"/>
        </w:tabs>
        <w:spacing w:before="0"/>
        <w:ind w:firstLine="760"/>
        <w:rPr>
          <w:sz w:val="28"/>
          <w:szCs w:val="28"/>
        </w:rPr>
      </w:pPr>
      <w:proofErr w:type="gramStart"/>
      <w:r w:rsidRPr="00C018DC">
        <w:rPr>
          <w:sz w:val="28"/>
          <w:szCs w:val="28"/>
        </w:rPr>
        <w:t xml:space="preserve">Проект соглашения о перераспределении земель и (или) земельных участков, находящихся </w:t>
      </w:r>
      <w:r w:rsidR="008919CA" w:rsidRPr="00C018DC">
        <w:rPr>
          <w:sz w:val="28"/>
          <w:szCs w:val="28"/>
        </w:rPr>
        <w:t xml:space="preserve">в </w:t>
      </w:r>
      <w:r w:rsidR="008919CA">
        <w:rPr>
          <w:sz w:val="28"/>
          <w:szCs w:val="28"/>
        </w:rPr>
        <w:t>муниципальной собственности</w:t>
      </w:r>
      <w:r w:rsidR="000D09E0">
        <w:rPr>
          <w:sz w:val="28"/>
          <w:szCs w:val="28"/>
        </w:rPr>
        <w:t xml:space="preserve"> или государственная собственность на который не разграничена</w:t>
      </w:r>
      <w:r w:rsidRPr="00C018DC">
        <w:rPr>
          <w:sz w:val="28"/>
          <w:szCs w:val="28"/>
        </w:rPr>
        <w:t xml:space="preserve">, и земельных участков, находящихся в частной собственности (далее - соглашение о перераспределении), подписанный </w:t>
      </w:r>
      <w:r w:rsidR="00A37E03">
        <w:rPr>
          <w:sz w:val="28"/>
          <w:szCs w:val="28"/>
        </w:rPr>
        <w:t>руководителем</w:t>
      </w:r>
      <w:r w:rsidRPr="00C018DC">
        <w:rPr>
          <w:sz w:val="28"/>
          <w:szCs w:val="28"/>
        </w:rPr>
        <w:t xml:space="preserve"> уполномоченного органа, по форме согласно приложению </w:t>
      </w:r>
      <w:r w:rsidRPr="00C018DC">
        <w:rPr>
          <w:rStyle w:val="29pt-1pt"/>
          <w:sz w:val="28"/>
          <w:szCs w:val="28"/>
        </w:rPr>
        <w:t>№</w:t>
      </w:r>
      <w:r w:rsidRPr="00C018DC">
        <w:rPr>
          <w:sz w:val="28"/>
          <w:szCs w:val="28"/>
        </w:rPr>
        <w:t xml:space="preserve"> 1 к настоящему Административному регламенту;</w:t>
      </w:r>
      <w:proofErr w:type="gramEnd"/>
    </w:p>
    <w:p w:rsidR="004C6CA9" w:rsidRPr="00C018DC" w:rsidRDefault="000B73D5" w:rsidP="0074435B">
      <w:pPr>
        <w:pStyle w:val="22"/>
        <w:numPr>
          <w:ilvl w:val="0"/>
          <w:numId w:val="6"/>
        </w:numPr>
        <w:shd w:val="clear" w:color="auto" w:fill="auto"/>
        <w:tabs>
          <w:tab w:val="left" w:pos="1701"/>
        </w:tabs>
        <w:spacing w:before="0"/>
        <w:ind w:firstLine="760"/>
        <w:rPr>
          <w:sz w:val="28"/>
          <w:szCs w:val="28"/>
        </w:rPr>
      </w:pPr>
      <w:r w:rsidRPr="00C018DC">
        <w:rPr>
          <w:sz w:val="28"/>
          <w:szCs w:val="28"/>
        </w:rPr>
        <w:t>Решение об отказе в заключени</w:t>
      </w:r>
      <w:proofErr w:type="gramStart"/>
      <w:r w:rsidRPr="00C018DC">
        <w:rPr>
          <w:sz w:val="28"/>
          <w:szCs w:val="28"/>
        </w:rPr>
        <w:t>и</w:t>
      </w:r>
      <w:proofErr w:type="gramEnd"/>
      <w:r w:rsidRPr="00C018DC">
        <w:rPr>
          <w:sz w:val="28"/>
          <w:szCs w:val="28"/>
        </w:rPr>
        <w:t xml:space="preserve"> соглашения о перераспределении земельных участков по форме согласно приложению № 2 к настоящему Административному регламенту;</w:t>
      </w:r>
    </w:p>
    <w:p w:rsidR="004C6CA9" w:rsidRPr="00DE39DA" w:rsidRDefault="000B73D5" w:rsidP="00DE39DA">
      <w:pPr>
        <w:pStyle w:val="22"/>
        <w:numPr>
          <w:ilvl w:val="0"/>
          <w:numId w:val="6"/>
        </w:numPr>
        <w:shd w:val="clear" w:color="auto" w:fill="auto"/>
        <w:tabs>
          <w:tab w:val="left" w:pos="1701"/>
        </w:tabs>
        <w:spacing w:before="0"/>
        <w:ind w:firstLine="760"/>
        <w:rPr>
          <w:sz w:val="28"/>
          <w:szCs w:val="28"/>
        </w:rPr>
      </w:pPr>
      <w:r w:rsidRPr="00C018DC">
        <w:rPr>
          <w:sz w:val="28"/>
          <w:szCs w:val="28"/>
        </w:rPr>
        <w:lastRenderedPageBreak/>
        <w:t>Промежуточными результатами предоставления муниципальной услуги являются:</w:t>
      </w:r>
    </w:p>
    <w:p w:rsidR="004C6CA9" w:rsidRPr="00C018DC" w:rsidRDefault="000B73D5">
      <w:pPr>
        <w:pStyle w:val="22"/>
        <w:numPr>
          <w:ilvl w:val="0"/>
          <w:numId w:val="7"/>
        </w:numPr>
        <w:shd w:val="clear" w:color="auto" w:fill="auto"/>
        <w:tabs>
          <w:tab w:val="left" w:pos="979"/>
        </w:tabs>
        <w:spacing w:before="0" w:after="600"/>
        <w:ind w:firstLine="760"/>
        <w:rPr>
          <w:sz w:val="28"/>
          <w:szCs w:val="28"/>
        </w:rPr>
      </w:pPr>
      <w:r w:rsidRPr="00C018DC">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w:t>
      </w:r>
      <w:r w:rsidR="00EB29D5">
        <w:rPr>
          <w:sz w:val="28"/>
          <w:szCs w:val="28"/>
        </w:rPr>
        <w:t>аспределение земельных участков</w:t>
      </w:r>
      <w:r w:rsidRPr="00C018DC">
        <w:rPr>
          <w:sz w:val="28"/>
          <w:szCs w:val="28"/>
        </w:rPr>
        <w:t>.</w:t>
      </w:r>
    </w:p>
    <w:p w:rsidR="004C6CA9" w:rsidRPr="00C018DC" w:rsidRDefault="000B73D5" w:rsidP="0074435B">
      <w:pPr>
        <w:pStyle w:val="30"/>
        <w:shd w:val="clear" w:color="auto" w:fill="auto"/>
        <w:spacing w:after="349"/>
        <w:ind w:left="160" w:firstLine="780"/>
        <w:jc w:val="center"/>
      </w:pPr>
      <w:r w:rsidRPr="00C018DC">
        <w:t xml:space="preserve">Срок предоставления </w:t>
      </w:r>
      <w:r w:rsidR="007C1BE6">
        <w:t>муниципальной</w:t>
      </w:r>
      <w:r w:rsidRPr="00C018DC">
        <w:t xml:space="preserve"> услуги, в том числе с учетом необходимости обращения в организации, участвующие в предоставлении </w:t>
      </w:r>
      <w:r w:rsidR="007C1BE6">
        <w:t>муниципальной</w:t>
      </w:r>
      <w:r w:rsidRPr="00C018DC">
        <w:t xml:space="preserve"> услуги, срок приостановления предоставления муниципальной услуги, срок выдачи (направления) документов, являющихся результатом предоставления муниц</w:t>
      </w:r>
      <w:r w:rsidR="007C1BE6">
        <w:t>ипальной</w:t>
      </w:r>
      <w:r w:rsidRPr="00C018DC">
        <w:t xml:space="preserve"> услуги</w:t>
      </w:r>
    </w:p>
    <w:p w:rsidR="004C6CA9" w:rsidRDefault="000B73D5" w:rsidP="007C1BE6">
      <w:pPr>
        <w:pStyle w:val="22"/>
        <w:numPr>
          <w:ilvl w:val="0"/>
          <w:numId w:val="4"/>
        </w:numPr>
        <w:shd w:val="clear" w:color="auto" w:fill="auto"/>
        <w:tabs>
          <w:tab w:val="left" w:pos="1504"/>
        </w:tabs>
        <w:spacing w:before="0" w:line="260" w:lineRule="exact"/>
        <w:ind w:firstLine="760"/>
        <w:rPr>
          <w:sz w:val="28"/>
          <w:szCs w:val="28"/>
        </w:rPr>
      </w:pPr>
      <w:r w:rsidRPr="00C018DC">
        <w:rPr>
          <w:sz w:val="28"/>
          <w:szCs w:val="28"/>
        </w:rPr>
        <w:t>Срок</w:t>
      </w:r>
      <w:r w:rsidR="00DE39DA">
        <w:rPr>
          <w:sz w:val="28"/>
          <w:szCs w:val="28"/>
        </w:rPr>
        <w:t>и</w:t>
      </w:r>
      <w:r w:rsidRPr="00C018DC">
        <w:rPr>
          <w:sz w:val="28"/>
          <w:szCs w:val="28"/>
        </w:rPr>
        <w:t xml:space="preserve"> предоставления </w:t>
      </w:r>
      <w:r w:rsidR="007C1BE6">
        <w:rPr>
          <w:sz w:val="28"/>
          <w:szCs w:val="28"/>
        </w:rPr>
        <w:t>муниципальной</w:t>
      </w:r>
      <w:r w:rsidRPr="00C018DC">
        <w:rPr>
          <w:sz w:val="28"/>
          <w:szCs w:val="28"/>
        </w:rPr>
        <w:t xml:space="preserve"> услуги</w:t>
      </w:r>
      <w:r w:rsidR="007C1BE6">
        <w:rPr>
          <w:sz w:val="28"/>
          <w:szCs w:val="28"/>
        </w:rPr>
        <w:t xml:space="preserve"> </w:t>
      </w:r>
      <w:r w:rsidR="00DE39DA">
        <w:rPr>
          <w:sz w:val="28"/>
          <w:szCs w:val="28"/>
        </w:rPr>
        <w:t>составляет:</w:t>
      </w:r>
    </w:p>
    <w:p w:rsidR="00DE39DA" w:rsidRPr="00DE39DA" w:rsidRDefault="00DE39DA" w:rsidP="00DE39DA">
      <w:pPr>
        <w:pStyle w:val="af1"/>
        <w:widowControl/>
        <w:numPr>
          <w:ilvl w:val="0"/>
          <w:numId w:val="29"/>
        </w:numPr>
        <w:autoSpaceDE w:val="0"/>
        <w:autoSpaceDN w:val="0"/>
        <w:adjustRightInd w:val="0"/>
        <w:ind w:left="0" w:firstLine="720"/>
        <w:jc w:val="both"/>
        <w:rPr>
          <w:rFonts w:ascii="Times New Roman" w:hAnsi="Times New Roman" w:cs="Times New Roman"/>
          <w:color w:val="auto"/>
          <w:sz w:val="28"/>
          <w:szCs w:val="28"/>
          <w:lang w:bidi="ar-SA"/>
        </w:rPr>
      </w:pPr>
      <w:r w:rsidRPr="00DE39DA">
        <w:rPr>
          <w:rFonts w:ascii="Times New Roman" w:hAnsi="Times New Roman" w:cs="Times New Roman"/>
          <w:color w:val="auto"/>
          <w:sz w:val="28"/>
          <w:szCs w:val="28"/>
          <w:lang w:bidi="ar-SA"/>
        </w:rPr>
        <w:t>в срок не более чем 20 дней со дня поступления заявления о перераспределении земельных участков - Уполномоченный орган по результатам его рассмотрения совершает одно из следующих действий:</w:t>
      </w:r>
    </w:p>
    <w:p w:rsidR="00DE39DA" w:rsidRPr="00DE39DA" w:rsidRDefault="00DE39DA" w:rsidP="00DE39DA">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Pr="00DE39DA">
        <w:rPr>
          <w:rFonts w:ascii="Times New Roman" w:hAnsi="Times New Roman" w:cs="Times New Roman"/>
          <w:color w:val="auto"/>
          <w:sz w:val="28"/>
          <w:szCs w:val="28"/>
          <w:lang w:bidi="ar-SA"/>
        </w:rPr>
        <w:t>принимает решение об утверждении схемы расположения земельного участка и направляет это решение с приложением указанной схемы Заявителю;</w:t>
      </w:r>
    </w:p>
    <w:p w:rsidR="00DE39DA" w:rsidRPr="00DE39DA" w:rsidRDefault="00DE39DA" w:rsidP="00DE39DA">
      <w:pPr>
        <w:pStyle w:val="af1"/>
        <w:widowControl/>
        <w:autoSpaceDE w:val="0"/>
        <w:autoSpaceDN w:val="0"/>
        <w:adjustRightInd w:val="0"/>
        <w:ind w:left="0" w:firstLine="72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Pr="00DE39DA">
        <w:rPr>
          <w:rFonts w:ascii="Times New Roman" w:hAnsi="Times New Roman" w:cs="Times New Roman"/>
          <w:color w:val="auto"/>
          <w:sz w:val="28"/>
          <w:szCs w:val="28"/>
          <w:lang w:bidi="ar-SA"/>
        </w:rPr>
        <w:t>принимает решение об отказе в заключени</w:t>
      </w:r>
      <w:proofErr w:type="gramStart"/>
      <w:r w:rsidRPr="00DE39DA">
        <w:rPr>
          <w:rFonts w:ascii="Times New Roman" w:hAnsi="Times New Roman" w:cs="Times New Roman"/>
          <w:color w:val="auto"/>
          <w:sz w:val="28"/>
          <w:szCs w:val="28"/>
          <w:lang w:bidi="ar-SA"/>
        </w:rPr>
        <w:t>и</w:t>
      </w:r>
      <w:proofErr w:type="gramEnd"/>
      <w:r w:rsidRPr="00DE39DA">
        <w:rPr>
          <w:rFonts w:ascii="Times New Roman" w:hAnsi="Times New Roman" w:cs="Times New Roman"/>
          <w:color w:val="auto"/>
          <w:sz w:val="28"/>
          <w:szCs w:val="28"/>
          <w:lang w:bidi="ar-SA"/>
        </w:rPr>
        <w:t xml:space="preserve"> соглашения о перер</w:t>
      </w:r>
      <w:r w:rsidR="00B41914">
        <w:rPr>
          <w:rFonts w:ascii="Times New Roman" w:hAnsi="Times New Roman" w:cs="Times New Roman"/>
          <w:color w:val="auto"/>
          <w:sz w:val="28"/>
          <w:szCs w:val="28"/>
          <w:lang w:bidi="ar-SA"/>
        </w:rPr>
        <w:t>аспределении земельных участков;</w:t>
      </w:r>
    </w:p>
    <w:p w:rsidR="00B41914" w:rsidRDefault="00B41914" w:rsidP="00B41914">
      <w:pPr>
        <w:pStyle w:val="af1"/>
        <w:widowControl/>
        <w:numPr>
          <w:ilvl w:val="0"/>
          <w:numId w:val="29"/>
        </w:numPr>
        <w:autoSpaceDE w:val="0"/>
        <w:autoSpaceDN w:val="0"/>
        <w:adjustRightInd w:val="0"/>
        <w:spacing w:before="280"/>
        <w:ind w:left="0" w:firstLine="720"/>
        <w:jc w:val="both"/>
        <w:rPr>
          <w:rFonts w:ascii="Times New Roman" w:hAnsi="Times New Roman" w:cs="Times New Roman"/>
          <w:color w:val="auto"/>
          <w:sz w:val="28"/>
          <w:szCs w:val="28"/>
          <w:lang w:bidi="ar-SA"/>
        </w:rPr>
      </w:pPr>
      <w:bookmarkStart w:id="10" w:name="Par4"/>
      <w:bookmarkEnd w:id="10"/>
      <w:r w:rsidRPr="00B41914">
        <w:rPr>
          <w:rFonts w:ascii="Times New Roman" w:hAnsi="Times New Roman" w:cs="Times New Roman"/>
          <w:color w:val="auto"/>
          <w:sz w:val="28"/>
          <w:szCs w:val="28"/>
          <w:lang w:bidi="ar-SA"/>
        </w:rPr>
        <w:t>в срок не более чем 30 дней со дня представления Заявителем в Уполномоченный орган кадастрового паспорта земельного участка или земельных участков, образуемых в результате перераспределения земельных участков, Уполномоченный орган направляет Заявителю подписанные экземпляры проекта соглашения о перераспределении земельных участков для подписания;</w:t>
      </w:r>
    </w:p>
    <w:p w:rsidR="00DE39DA" w:rsidRPr="00DE39DA" w:rsidRDefault="00DE39DA" w:rsidP="00B41914">
      <w:pPr>
        <w:pStyle w:val="af1"/>
        <w:widowControl/>
        <w:numPr>
          <w:ilvl w:val="0"/>
          <w:numId w:val="29"/>
        </w:numPr>
        <w:autoSpaceDE w:val="0"/>
        <w:autoSpaceDN w:val="0"/>
        <w:adjustRightInd w:val="0"/>
        <w:spacing w:before="280"/>
        <w:ind w:left="0" w:firstLine="720"/>
        <w:jc w:val="both"/>
        <w:rPr>
          <w:rFonts w:ascii="Times New Roman" w:hAnsi="Times New Roman" w:cs="Times New Roman"/>
          <w:color w:val="auto"/>
          <w:sz w:val="28"/>
          <w:szCs w:val="28"/>
          <w:lang w:bidi="ar-SA"/>
        </w:rPr>
      </w:pPr>
      <w:r w:rsidRPr="00DE39DA">
        <w:rPr>
          <w:rFonts w:ascii="Times New Roman" w:hAnsi="Times New Roman" w:cs="Times New Roman"/>
          <w:color w:val="auto"/>
          <w:sz w:val="28"/>
          <w:szCs w:val="28"/>
          <w:lang w:bidi="ar-SA"/>
        </w:rPr>
        <w:t xml:space="preserve">в срок не позднее чем в течение 30 дней со дня получения соглашения о перераспределении земельных участков, указанного в </w:t>
      </w:r>
      <w:hyperlink w:anchor="Par4" w:history="1">
        <w:r w:rsidRPr="00B41914">
          <w:rPr>
            <w:rFonts w:ascii="Times New Roman" w:hAnsi="Times New Roman" w:cs="Times New Roman"/>
            <w:color w:val="auto"/>
            <w:sz w:val="28"/>
            <w:szCs w:val="28"/>
            <w:lang w:bidi="ar-SA"/>
          </w:rPr>
          <w:t>подпункте "</w:t>
        </w:r>
        <w:r w:rsidR="00B41914" w:rsidRPr="00B41914">
          <w:rPr>
            <w:rFonts w:ascii="Times New Roman" w:hAnsi="Times New Roman" w:cs="Times New Roman"/>
            <w:color w:val="auto"/>
            <w:sz w:val="28"/>
            <w:szCs w:val="28"/>
            <w:lang w:bidi="ar-SA"/>
          </w:rPr>
          <w:t>2)</w:t>
        </w:r>
        <w:r w:rsidRPr="00B41914">
          <w:rPr>
            <w:rFonts w:ascii="Times New Roman" w:hAnsi="Times New Roman" w:cs="Times New Roman"/>
            <w:color w:val="auto"/>
            <w:sz w:val="28"/>
            <w:szCs w:val="28"/>
            <w:lang w:bidi="ar-SA"/>
          </w:rPr>
          <w:t>"</w:t>
        </w:r>
      </w:hyperlink>
      <w:r w:rsidRPr="00DE39DA">
        <w:rPr>
          <w:rFonts w:ascii="Times New Roman" w:hAnsi="Times New Roman" w:cs="Times New Roman"/>
          <w:color w:val="auto"/>
          <w:sz w:val="28"/>
          <w:szCs w:val="28"/>
          <w:lang w:bidi="ar-SA"/>
        </w:rPr>
        <w:t xml:space="preserve"> настоящего пункта, Заявитель обязан его подписать.</w:t>
      </w:r>
    </w:p>
    <w:p w:rsidR="00DE39DA" w:rsidRPr="00B41914" w:rsidRDefault="00DE39DA" w:rsidP="00B41914">
      <w:pPr>
        <w:widowControl/>
        <w:autoSpaceDE w:val="0"/>
        <w:autoSpaceDN w:val="0"/>
        <w:adjustRightInd w:val="0"/>
        <w:ind w:firstLine="851"/>
        <w:jc w:val="both"/>
        <w:rPr>
          <w:rFonts w:ascii="Times New Roman" w:hAnsi="Times New Roman" w:cs="Times New Roman"/>
          <w:color w:val="auto"/>
          <w:sz w:val="28"/>
          <w:szCs w:val="28"/>
          <w:lang w:bidi="ar-SA"/>
        </w:rPr>
      </w:pPr>
      <w:r w:rsidRPr="00B41914">
        <w:rPr>
          <w:rFonts w:ascii="Times New Roman" w:hAnsi="Times New Roman" w:cs="Times New Roman"/>
          <w:color w:val="auto"/>
          <w:sz w:val="28"/>
          <w:szCs w:val="28"/>
          <w:lang w:bidi="ar-SA"/>
        </w:rPr>
        <w:t xml:space="preserve">Срок возврата документов, необходимых для предоставления муниципальной услуги, при наличии оснований, указанных в </w:t>
      </w:r>
      <w:hyperlink r:id="rId11" w:history="1">
        <w:r w:rsidRPr="00B41914">
          <w:rPr>
            <w:rFonts w:ascii="Times New Roman" w:hAnsi="Times New Roman" w:cs="Times New Roman"/>
            <w:color w:val="auto"/>
            <w:sz w:val="28"/>
            <w:szCs w:val="28"/>
            <w:lang w:bidi="ar-SA"/>
          </w:rPr>
          <w:t>пункте 2.12</w:t>
        </w:r>
      </w:hyperlink>
      <w:r w:rsidRPr="00B41914">
        <w:rPr>
          <w:rFonts w:ascii="Times New Roman" w:hAnsi="Times New Roman" w:cs="Times New Roman"/>
          <w:color w:val="auto"/>
          <w:sz w:val="28"/>
          <w:szCs w:val="28"/>
          <w:lang w:bidi="ar-SA"/>
        </w:rPr>
        <w:t xml:space="preserve"> настоящего Административного регламента, - не позднее 10 дней со дня поступления заявления о перераспределении земельных участков.</w:t>
      </w:r>
    </w:p>
    <w:p w:rsidR="004C6CA9" w:rsidRPr="00B41914" w:rsidRDefault="00DE39DA" w:rsidP="00B41914">
      <w:pPr>
        <w:widowControl/>
        <w:autoSpaceDE w:val="0"/>
        <w:autoSpaceDN w:val="0"/>
        <w:adjustRightInd w:val="0"/>
        <w:ind w:firstLine="851"/>
        <w:jc w:val="both"/>
        <w:rPr>
          <w:rFonts w:ascii="Times New Roman" w:hAnsi="Times New Roman" w:cs="Times New Roman"/>
          <w:color w:val="auto"/>
          <w:sz w:val="28"/>
          <w:szCs w:val="28"/>
          <w:lang w:bidi="ar-SA"/>
        </w:rPr>
      </w:pPr>
      <w:r w:rsidRPr="00B41914">
        <w:rPr>
          <w:rFonts w:ascii="Times New Roman" w:hAnsi="Times New Roman" w:cs="Times New Roman"/>
          <w:color w:val="auto"/>
          <w:sz w:val="28"/>
          <w:szCs w:val="28"/>
          <w:lang w:bidi="ar-SA"/>
        </w:rPr>
        <w:t>В указанные в настоящем пункте Административного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4C6CA9" w:rsidRPr="00C018DC" w:rsidRDefault="000B73D5" w:rsidP="007C1BE6">
      <w:pPr>
        <w:pStyle w:val="10"/>
        <w:keepNext/>
        <w:keepLines/>
        <w:shd w:val="clear" w:color="auto" w:fill="auto"/>
        <w:spacing w:before="0" w:after="300" w:line="322" w:lineRule="exact"/>
        <w:ind w:left="2400" w:hanging="1407"/>
        <w:jc w:val="center"/>
      </w:pPr>
      <w:bookmarkStart w:id="11" w:name="bookmark9"/>
      <w:r w:rsidRPr="00C018DC">
        <w:t>Нормативные правовые ак</w:t>
      </w:r>
      <w:r w:rsidR="007C1BE6">
        <w:t xml:space="preserve">ты, регулирующие предоставление муниципальной </w:t>
      </w:r>
      <w:r w:rsidRPr="00C018DC">
        <w:t>услуги</w:t>
      </w:r>
      <w:bookmarkEnd w:id="11"/>
    </w:p>
    <w:p w:rsidR="009578B7" w:rsidRDefault="000B73D5" w:rsidP="00B41914">
      <w:pPr>
        <w:pStyle w:val="22"/>
        <w:numPr>
          <w:ilvl w:val="1"/>
          <w:numId w:val="31"/>
        </w:numPr>
        <w:shd w:val="clear" w:color="auto" w:fill="auto"/>
        <w:tabs>
          <w:tab w:val="left" w:pos="1114"/>
        </w:tabs>
        <w:spacing w:before="0" w:after="300"/>
        <w:rPr>
          <w:sz w:val="28"/>
          <w:szCs w:val="28"/>
        </w:rPr>
      </w:pPr>
      <w:r w:rsidRPr="00C018DC">
        <w:rPr>
          <w:sz w:val="28"/>
          <w:szCs w:val="28"/>
        </w:rPr>
        <w:t xml:space="preserve">Перечень нормативных правовых актов, регулирующих предоставление </w:t>
      </w:r>
      <w:r w:rsidR="007C1BE6">
        <w:rPr>
          <w:sz w:val="28"/>
          <w:szCs w:val="28"/>
        </w:rPr>
        <w:t>муниципальной</w:t>
      </w:r>
      <w:r w:rsidR="00B41914">
        <w:rPr>
          <w:sz w:val="28"/>
          <w:szCs w:val="28"/>
        </w:rPr>
        <w:t xml:space="preserve"> услуги:</w:t>
      </w:r>
    </w:p>
    <w:p w:rsidR="009578B7" w:rsidRPr="009578B7" w:rsidRDefault="009578B7" w:rsidP="009578B7">
      <w:pPr>
        <w:pStyle w:val="af1"/>
        <w:widowControl/>
        <w:autoSpaceDE w:val="0"/>
        <w:autoSpaceDN w:val="0"/>
        <w:adjustRightInd w:val="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1) </w:t>
      </w:r>
      <w:hyperlink r:id="rId12" w:history="1">
        <w:r w:rsidRPr="009578B7">
          <w:rPr>
            <w:rFonts w:ascii="Times New Roman" w:hAnsi="Times New Roman" w:cs="Times New Roman"/>
            <w:color w:val="auto"/>
            <w:sz w:val="28"/>
            <w:szCs w:val="28"/>
            <w:lang w:bidi="ar-SA"/>
          </w:rPr>
          <w:t>Конституция</w:t>
        </w:r>
      </w:hyperlink>
      <w:r w:rsidRPr="009578B7">
        <w:rPr>
          <w:rFonts w:ascii="Times New Roman" w:hAnsi="Times New Roman" w:cs="Times New Roman"/>
          <w:color w:val="auto"/>
          <w:sz w:val="28"/>
          <w:szCs w:val="28"/>
          <w:lang w:bidi="ar-SA"/>
        </w:rPr>
        <w:t xml:space="preserve"> Российской Федерации;</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lastRenderedPageBreak/>
        <w:t xml:space="preserve">2) Земельный </w:t>
      </w:r>
      <w:hyperlink r:id="rId13" w:history="1">
        <w:r w:rsidRPr="009578B7">
          <w:rPr>
            <w:rFonts w:ascii="Times New Roman" w:hAnsi="Times New Roman" w:cs="Times New Roman"/>
            <w:color w:val="auto"/>
            <w:sz w:val="28"/>
            <w:szCs w:val="28"/>
            <w:lang w:bidi="ar-SA"/>
          </w:rPr>
          <w:t>кодекс</w:t>
        </w:r>
      </w:hyperlink>
      <w:r w:rsidRPr="009578B7">
        <w:rPr>
          <w:rFonts w:ascii="Times New Roman" w:hAnsi="Times New Roman" w:cs="Times New Roman"/>
          <w:color w:val="auto"/>
          <w:sz w:val="28"/>
          <w:szCs w:val="28"/>
          <w:lang w:bidi="ar-SA"/>
        </w:rPr>
        <w:t xml:space="preserve"> Российской Федерации (далее - ЗК РФ);</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3) Градостроительный </w:t>
      </w:r>
      <w:hyperlink r:id="rId14" w:history="1">
        <w:r w:rsidRPr="009578B7">
          <w:rPr>
            <w:rFonts w:ascii="Times New Roman" w:hAnsi="Times New Roman" w:cs="Times New Roman"/>
            <w:color w:val="auto"/>
            <w:sz w:val="28"/>
            <w:szCs w:val="28"/>
            <w:lang w:bidi="ar-SA"/>
          </w:rPr>
          <w:t>кодекс</w:t>
        </w:r>
      </w:hyperlink>
      <w:r w:rsidRPr="009578B7">
        <w:rPr>
          <w:rFonts w:ascii="Times New Roman" w:hAnsi="Times New Roman" w:cs="Times New Roman"/>
          <w:color w:val="auto"/>
          <w:sz w:val="28"/>
          <w:szCs w:val="28"/>
          <w:lang w:bidi="ar-SA"/>
        </w:rPr>
        <w:t xml:space="preserve"> Российской Федерации;</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4) Федеральный </w:t>
      </w:r>
      <w:hyperlink r:id="rId15"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от 25.10.2001 N 137-ФЗ "О введении в действие Земельного кодекса Российской Федерации";</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5) Федеральный </w:t>
      </w:r>
      <w:hyperlink r:id="rId16"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от 29.12.2004 N 191-ФЗ "О введении в действие Градостроительного кодекса Российской Федерации";</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6) Федеральный </w:t>
      </w:r>
      <w:hyperlink r:id="rId17"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от 06.10.2003 N 131-ФЗ "Об общих принципах организации местного самоуправления в Российской Федерации";</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7) Федеральный </w:t>
      </w:r>
      <w:hyperlink r:id="rId18"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от 27.07.2006 N 152-ФЗ "О персональных данных";</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8) Федеральный закон от 24.07.2006 N 221-ФЗ "О государственном кадастре недвижимости";</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9) Федеральный </w:t>
      </w:r>
      <w:hyperlink r:id="rId19"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от 13.07.2015 N 218-ФЗ "О государственной регистрации недвижимости" (далее - ФЗ "О государственной регистрации недвижимости");</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10) Федеральный </w:t>
      </w:r>
      <w:hyperlink r:id="rId20"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от 09.02.2009 N 8-ФЗ "Об обеспечении доступа к информации о деятельности государственных органов и органов местного самоуправления";</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11) Федеральный </w:t>
      </w:r>
      <w:hyperlink r:id="rId21"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от 27.07.2010 N 210-ФЗ "Об организации предоставления государственных и муниципальных услуг" (далее - Федеральный закон N 210-ФЗ);</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12) </w:t>
      </w:r>
      <w:hyperlink r:id="rId22" w:history="1">
        <w:r w:rsidRPr="009578B7">
          <w:rPr>
            <w:rFonts w:ascii="Times New Roman" w:hAnsi="Times New Roman" w:cs="Times New Roman"/>
            <w:color w:val="auto"/>
            <w:sz w:val="28"/>
            <w:szCs w:val="28"/>
            <w:lang w:bidi="ar-SA"/>
          </w:rPr>
          <w:t>Закон</w:t>
        </w:r>
      </w:hyperlink>
      <w:r w:rsidRPr="009578B7">
        <w:rPr>
          <w:rFonts w:ascii="Times New Roman" w:hAnsi="Times New Roman" w:cs="Times New Roman"/>
          <w:color w:val="auto"/>
          <w:sz w:val="28"/>
          <w:szCs w:val="28"/>
          <w:lang w:bidi="ar-SA"/>
        </w:rPr>
        <w:t xml:space="preserve"> Красноярского края от 04.12.2008 N 7-2542 "О регулировании земельных отношений в Красноярском крае";</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proofErr w:type="gramStart"/>
      <w:r w:rsidRPr="009578B7">
        <w:rPr>
          <w:rFonts w:ascii="Times New Roman" w:hAnsi="Times New Roman" w:cs="Times New Roman"/>
          <w:color w:val="auto"/>
          <w:sz w:val="28"/>
          <w:szCs w:val="28"/>
          <w:lang w:bidi="ar-SA"/>
        </w:rPr>
        <w:t xml:space="preserve">13) </w:t>
      </w:r>
      <w:hyperlink r:id="rId23" w:history="1">
        <w:r w:rsidRPr="009578B7">
          <w:rPr>
            <w:rFonts w:ascii="Times New Roman" w:hAnsi="Times New Roman" w:cs="Times New Roman"/>
            <w:color w:val="auto"/>
            <w:sz w:val="28"/>
            <w:szCs w:val="28"/>
            <w:lang w:bidi="ar-SA"/>
          </w:rPr>
          <w:t>Приказ</w:t>
        </w:r>
      </w:hyperlink>
      <w:r w:rsidRPr="009578B7">
        <w:rPr>
          <w:rFonts w:ascii="Times New Roman" w:hAnsi="Times New Roman" w:cs="Times New Roman"/>
          <w:color w:val="auto"/>
          <w:sz w:val="28"/>
          <w:szCs w:val="28"/>
          <w:lang w:bidi="ar-SA"/>
        </w:rPr>
        <w:t xml:space="preserve"> Министерства экономического развития РФ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9578B7">
        <w:rPr>
          <w:rFonts w:ascii="Times New Roman" w:hAnsi="Times New Roman" w:cs="Times New Roman"/>
          <w:color w:val="auto"/>
          <w:sz w:val="28"/>
          <w:szCs w:val="28"/>
          <w:lang w:bidi="ar-SA"/>
        </w:rPr>
        <w:t xml:space="preserve"> </w:t>
      </w:r>
      <w:proofErr w:type="gramStart"/>
      <w:r w:rsidRPr="009578B7">
        <w:rPr>
          <w:rFonts w:ascii="Times New Roman" w:hAnsi="Times New Roman" w:cs="Times New Roman"/>
          <w:color w:val="auto"/>
          <w:sz w:val="28"/>
          <w:szCs w:val="28"/>
          <w:lang w:bidi="ar-SA"/>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14) </w:t>
      </w:r>
      <w:hyperlink r:id="rId24" w:history="1">
        <w:r w:rsidRPr="009578B7">
          <w:rPr>
            <w:rFonts w:ascii="Times New Roman" w:hAnsi="Times New Roman" w:cs="Times New Roman"/>
            <w:color w:val="auto"/>
            <w:sz w:val="28"/>
            <w:szCs w:val="28"/>
            <w:lang w:bidi="ar-SA"/>
          </w:rPr>
          <w:t>Приказ</w:t>
        </w:r>
      </w:hyperlink>
      <w:r w:rsidRPr="009578B7">
        <w:rPr>
          <w:rFonts w:ascii="Times New Roman" w:hAnsi="Times New Roman" w:cs="Times New Roman"/>
          <w:color w:val="auto"/>
          <w:sz w:val="28"/>
          <w:szCs w:val="28"/>
          <w:lang w:bidi="ar-SA"/>
        </w:rPr>
        <w:t xml:space="preserve"> Росреестра от 19.04.2022 N </w:t>
      </w:r>
      <w:proofErr w:type="gramStart"/>
      <w:r w:rsidRPr="009578B7">
        <w:rPr>
          <w:rFonts w:ascii="Times New Roman" w:hAnsi="Times New Roman" w:cs="Times New Roman"/>
          <w:color w:val="auto"/>
          <w:sz w:val="28"/>
          <w:szCs w:val="28"/>
          <w:lang w:bidi="ar-SA"/>
        </w:rPr>
        <w:t>П</w:t>
      </w:r>
      <w:proofErr w:type="gramEnd"/>
      <w:r w:rsidRPr="009578B7">
        <w:rPr>
          <w:rFonts w:ascii="Times New Roman" w:hAnsi="Times New Roman" w:cs="Times New Roman"/>
          <w:color w:val="auto"/>
          <w:sz w:val="28"/>
          <w:szCs w:val="28"/>
          <w:lang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578B7" w:rsidRP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lastRenderedPageBreak/>
        <w:t xml:space="preserve">15) </w:t>
      </w:r>
      <w:hyperlink r:id="rId25" w:history="1">
        <w:r w:rsidRPr="009578B7">
          <w:rPr>
            <w:rFonts w:ascii="Times New Roman" w:hAnsi="Times New Roman" w:cs="Times New Roman"/>
            <w:color w:val="auto"/>
            <w:sz w:val="28"/>
            <w:szCs w:val="28"/>
            <w:lang w:bidi="ar-SA"/>
          </w:rPr>
          <w:t>Приказ</w:t>
        </w:r>
      </w:hyperlink>
      <w:r w:rsidRPr="009578B7">
        <w:rPr>
          <w:rFonts w:ascii="Times New Roman" w:hAnsi="Times New Roman" w:cs="Times New Roman"/>
          <w:color w:val="auto"/>
          <w:sz w:val="28"/>
          <w:szCs w:val="28"/>
          <w:lang w:bidi="ar-SA"/>
        </w:rPr>
        <w:t xml:space="preserve"> Росреестра от 10.11.2020 N </w:t>
      </w:r>
      <w:proofErr w:type="gramStart"/>
      <w:r w:rsidRPr="009578B7">
        <w:rPr>
          <w:rFonts w:ascii="Times New Roman" w:hAnsi="Times New Roman" w:cs="Times New Roman"/>
          <w:color w:val="auto"/>
          <w:sz w:val="28"/>
          <w:szCs w:val="28"/>
          <w:lang w:bidi="ar-SA"/>
        </w:rPr>
        <w:t>П</w:t>
      </w:r>
      <w:proofErr w:type="gramEnd"/>
      <w:r w:rsidRPr="009578B7">
        <w:rPr>
          <w:rFonts w:ascii="Times New Roman" w:hAnsi="Times New Roman" w:cs="Times New Roman"/>
          <w:color w:val="auto"/>
          <w:sz w:val="28"/>
          <w:szCs w:val="28"/>
          <w:lang w:bidi="ar-SA"/>
        </w:rPr>
        <w:t>/0412 "Об утверждении классификатора видов разрешенного использования земельных участков";</w:t>
      </w:r>
    </w:p>
    <w:p w:rsidR="009578B7" w:rsidRPr="00E50BD0"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16) </w:t>
      </w:r>
      <w:hyperlink r:id="rId26" w:history="1">
        <w:r w:rsidRPr="00E50BD0">
          <w:rPr>
            <w:rFonts w:ascii="Times New Roman" w:hAnsi="Times New Roman" w:cs="Times New Roman"/>
            <w:color w:val="auto"/>
            <w:sz w:val="28"/>
            <w:szCs w:val="28"/>
            <w:lang w:bidi="ar-SA"/>
          </w:rPr>
          <w:t>Устав</w:t>
        </w:r>
      </w:hyperlink>
      <w:r w:rsidRPr="00E50BD0">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Эвенкийского муниципального района Красноярского края</w:t>
      </w:r>
      <w:r w:rsidRPr="00E50BD0">
        <w:rPr>
          <w:rFonts w:ascii="Times New Roman" w:hAnsi="Times New Roman" w:cs="Times New Roman"/>
          <w:color w:val="auto"/>
          <w:sz w:val="28"/>
          <w:szCs w:val="28"/>
          <w:lang w:bidi="ar-SA"/>
        </w:rPr>
        <w:t>;</w:t>
      </w:r>
    </w:p>
    <w:p w:rsidR="009578B7" w:rsidRDefault="009578B7" w:rsidP="009578B7">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17)</w:t>
      </w:r>
      <w:r w:rsidRPr="00E50BD0">
        <w:rPr>
          <w:rFonts w:ascii="Times New Roman" w:hAnsi="Times New Roman" w:cs="Times New Roman"/>
          <w:color w:val="auto"/>
          <w:sz w:val="28"/>
          <w:szCs w:val="28"/>
          <w:lang w:bidi="ar-SA"/>
        </w:rPr>
        <w:t xml:space="preserve"> </w:t>
      </w:r>
      <w:hyperlink r:id="rId27" w:history="1">
        <w:r w:rsidRPr="002A4443">
          <w:rPr>
            <w:rFonts w:ascii="Times New Roman" w:hAnsi="Times New Roman" w:cs="Times New Roman"/>
            <w:color w:val="auto"/>
            <w:sz w:val="28"/>
            <w:szCs w:val="28"/>
            <w:lang w:bidi="ar-SA"/>
          </w:rPr>
          <w:t>Решение</w:t>
        </w:r>
      </w:hyperlink>
      <w:r w:rsidRPr="00E50BD0">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Эвенкийского районного</w:t>
      </w:r>
      <w:r w:rsidRPr="00E50BD0">
        <w:rPr>
          <w:rFonts w:ascii="Times New Roman" w:hAnsi="Times New Roman" w:cs="Times New Roman"/>
          <w:color w:val="auto"/>
          <w:sz w:val="28"/>
          <w:szCs w:val="28"/>
          <w:lang w:bidi="ar-SA"/>
        </w:rPr>
        <w:t xml:space="preserve"> Совета депутатов от </w:t>
      </w:r>
      <w:r>
        <w:rPr>
          <w:rFonts w:ascii="Times New Roman" w:hAnsi="Times New Roman" w:cs="Times New Roman"/>
          <w:color w:val="auto"/>
          <w:sz w:val="28"/>
          <w:szCs w:val="28"/>
          <w:lang w:bidi="ar-SA"/>
        </w:rPr>
        <w:t>27.10.2006</w:t>
      </w:r>
      <w:r w:rsidRPr="00E50BD0">
        <w:rPr>
          <w:rFonts w:ascii="Times New Roman" w:hAnsi="Times New Roman" w:cs="Times New Roman"/>
          <w:color w:val="auto"/>
          <w:sz w:val="28"/>
          <w:szCs w:val="28"/>
          <w:lang w:bidi="ar-SA"/>
        </w:rPr>
        <w:t xml:space="preserve"> N </w:t>
      </w:r>
      <w:r>
        <w:rPr>
          <w:rFonts w:ascii="Times New Roman" w:hAnsi="Times New Roman" w:cs="Times New Roman"/>
          <w:color w:val="auto"/>
          <w:sz w:val="28"/>
          <w:szCs w:val="28"/>
          <w:lang w:bidi="ar-SA"/>
        </w:rPr>
        <w:t>3-8/1-7</w:t>
      </w:r>
      <w:r w:rsidRPr="00E50BD0">
        <w:rPr>
          <w:rFonts w:ascii="Times New Roman" w:hAnsi="Times New Roman" w:cs="Times New Roman"/>
          <w:color w:val="auto"/>
          <w:sz w:val="28"/>
          <w:szCs w:val="28"/>
          <w:lang w:bidi="ar-SA"/>
        </w:rPr>
        <w:t xml:space="preserve"> "Об утверждении Правил землепользования и застройки </w:t>
      </w:r>
      <w:r>
        <w:rPr>
          <w:rFonts w:ascii="Times New Roman" w:hAnsi="Times New Roman" w:cs="Times New Roman"/>
          <w:color w:val="auto"/>
          <w:sz w:val="28"/>
          <w:szCs w:val="28"/>
          <w:lang w:bidi="ar-SA"/>
        </w:rPr>
        <w:t>в пгт. Тура</w:t>
      </w:r>
      <w:r w:rsidRPr="00E50BD0">
        <w:rPr>
          <w:rFonts w:ascii="Times New Roman" w:hAnsi="Times New Roman" w:cs="Times New Roman"/>
          <w:color w:val="auto"/>
          <w:sz w:val="28"/>
          <w:szCs w:val="28"/>
          <w:lang w:bidi="ar-SA"/>
        </w:rPr>
        <w:t>"</w:t>
      </w:r>
    </w:p>
    <w:p w:rsidR="009578B7" w:rsidRPr="009578B7" w:rsidRDefault="009578B7" w:rsidP="009578B7">
      <w:pPr>
        <w:pStyle w:val="af1"/>
        <w:widowControl/>
        <w:autoSpaceDE w:val="0"/>
        <w:autoSpaceDN w:val="0"/>
        <w:adjustRightInd w:val="0"/>
        <w:spacing w:before="280"/>
        <w:ind w:left="450" w:firstLine="401"/>
        <w:jc w:val="both"/>
        <w:rPr>
          <w:rFonts w:ascii="Times New Roman" w:hAnsi="Times New Roman" w:cs="Times New Roman"/>
          <w:color w:val="auto"/>
          <w:sz w:val="28"/>
          <w:szCs w:val="28"/>
          <w:lang w:bidi="ar-SA"/>
        </w:rPr>
      </w:pPr>
      <w:r w:rsidRPr="009578B7">
        <w:rPr>
          <w:rFonts w:ascii="Times New Roman" w:hAnsi="Times New Roman" w:cs="Times New Roman"/>
          <w:color w:val="auto"/>
          <w:sz w:val="28"/>
          <w:szCs w:val="28"/>
          <w:lang w:bidi="ar-SA"/>
        </w:rPr>
        <w:t xml:space="preserve">Перечень нормативных правовых актов, регулирующих предоставление муниципальной услуги (с указанием их реквизитов) размещен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муниципального образования </w:t>
      </w:r>
      <w:r>
        <w:rPr>
          <w:rFonts w:ascii="Times New Roman" w:hAnsi="Times New Roman" w:cs="Times New Roman"/>
          <w:color w:val="auto"/>
          <w:sz w:val="28"/>
          <w:szCs w:val="28"/>
          <w:lang w:bidi="ar-SA"/>
        </w:rPr>
        <w:t>Эвенкийский муниципальный район</w:t>
      </w:r>
      <w:r w:rsidRPr="009578B7">
        <w:rPr>
          <w:rFonts w:ascii="Times New Roman" w:hAnsi="Times New Roman" w:cs="Times New Roman"/>
          <w:color w:val="auto"/>
          <w:sz w:val="28"/>
          <w:szCs w:val="28"/>
          <w:lang w:bidi="ar-SA"/>
        </w:rPr>
        <w:t>.</w:t>
      </w:r>
    </w:p>
    <w:p w:rsidR="004C6CA9" w:rsidRPr="00C018DC" w:rsidRDefault="000B73D5" w:rsidP="009578B7">
      <w:pPr>
        <w:pStyle w:val="22"/>
        <w:shd w:val="clear" w:color="auto" w:fill="auto"/>
        <w:tabs>
          <w:tab w:val="left" w:pos="1114"/>
        </w:tabs>
        <w:spacing w:before="0" w:after="300"/>
        <w:ind w:left="375"/>
        <w:rPr>
          <w:sz w:val="28"/>
          <w:szCs w:val="28"/>
        </w:rPr>
      </w:pPr>
      <w:r w:rsidRPr="00C018DC">
        <w:rPr>
          <w:sz w:val="28"/>
          <w:szCs w:val="28"/>
        </w:rPr>
        <w:t>.</w:t>
      </w:r>
    </w:p>
    <w:p w:rsidR="004C6CA9" w:rsidRPr="00C018DC" w:rsidRDefault="000B73D5" w:rsidP="0074435B">
      <w:pPr>
        <w:pStyle w:val="30"/>
        <w:shd w:val="clear" w:color="auto" w:fill="auto"/>
        <w:spacing w:after="296"/>
        <w:ind w:left="380" w:firstLine="380"/>
        <w:jc w:val="center"/>
      </w:pPr>
      <w:r w:rsidRPr="00C018DC">
        <w:t xml:space="preserve">Исчерпывающий перечень документов, необходимых в соответствии с нормативными правовыми актами для предоставления </w:t>
      </w:r>
      <w:r w:rsidR="0013760C">
        <w:t>муниципальной</w:t>
      </w:r>
      <w:r w:rsidRPr="00C018DC">
        <w:t xml:space="preserve"> услуги и услуг, которые являются необходимыми и обязательными для предоставления </w:t>
      </w:r>
      <w:r w:rsidR="0013760C">
        <w:t>муниципальной</w:t>
      </w:r>
      <w:r w:rsidRPr="00C018DC">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C6CA9" w:rsidRPr="00C018DC" w:rsidRDefault="000B73D5" w:rsidP="00A37E03">
      <w:pPr>
        <w:pStyle w:val="22"/>
        <w:numPr>
          <w:ilvl w:val="1"/>
          <w:numId w:val="31"/>
        </w:numPr>
        <w:shd w:val="clear" w:color="auto" w:fill="auto"/>
        <w:tabs>
          <w:tab w:val="left" w:pos="1409"/>
        </w:tabs>
        <w:spacing w:before="0" w:line="326" w:lineRule="exact"/>
        <w:ind w:left="0" w:firstLine="851"/>
        <w:rPr>
          <w:sz w:val="28"/>
          <w:szCs w:val="28"/>
        </w:rPr>
      </w:pPr>
      <w:r w:rsidRPr="00C018DC">
        <w:rPr>
          <w:sz w:val="28"/>
          <w:szCs w:val="28"/>
        </w:rPr>
        <w:t xml:space="preserve">Для получения </w:t>
      </w:r>
      <w:r w:rsidR="0013760C">
        <w:rPr>
          <w:sz w:val="28"/>
          <w:szCs w:val="28"/>
        </w:rPr>
        <w:t>муниципальной</w:t>
      </w:r>
      <w:r w:rsidRPr="00C018DC">
        <w:rPr>
          <w:sz w:val="28"/>
          <w:szCs w:val="28"/>
        </w:rPr>
        <w:t xml:space="preserve"> услуги заявитель представляет:</w:t>
      </w:r>
    </w:p>
    <w:p w:rsidR="004C6CA9" w:rsidRPr="00C018DC" w:rsidRDefault="000B73D5">
      <w:pPr>
        <w:pStyle w:val="22"/>
        <w:numPr>
          <w:ilvl w:val="0"/>
          <w:numId w:val="8"/>
        </w:numPr>
        <w:shd w:val="clear" w:color="auto" w:fill="auto"/>
        <w:tabs>
          <w:tab w:val="left" w:pos="1450"/>
        </w:tabs>
        <w:spacing w:before="0"/>
        <w:ind w:firstLine="760"/>
        <w:rPr>
          <w:sz w:val="28"/>
          <w:szCs w:val="28"/>
        </w:rPr>
      </w:pPr>
      <w:r w:rsidRPr="00C018DC">
        <w:rPr>
          <w:sz w:val="28"/>
          <w:szCs w:val="28"/>
        </w:rPr>
        <w:t xml:space="preserve">Заявление о предоставлении </w:t>
      </w:r>
      <w:r w:rsidR="0013760C">
        <w:rPr>
          <w:sz w:val="28"/>
          <w:szCs w:val="28"/>
        </w:rPr>
        <w:t>муниципальной</w:t>
      </w:r>
      <w:r w:rsidRPr="00C018DC">
        <w:rPr>
          <w:sz w:val="28"/>
          <w:szCs w:val="28"/>
        </w:rPr>
        <w:t xml:space="preserve"> услуги по форме согласно приложению </w:t>
      </w:r>
      <w:r w:rsidRPr="00C018DC">
        <w:rPr>
          <w:rStyle w:val="29pt-1pt"/>
          <w:sz w:val="28"/>
          <w:szCs w:val="28"/>
        </w:rPr>
        <w:t>№</w:t>
      </w:r>
      <w:r w:rsidR="00D40938">
        <w:rPr>
          <w:rStyle w:val="29pt-1pt"/>
          <w:sz w:val="28"/>
          <w:szCs w:val="28"/>
        </w:rPr>
        <w:t xml:space="preserve"> </w:t>
      </w:r>
      <w:r w:rsidR="00A37E03">
        <w:rPr>
          <w:rStyle w:val="29pt-1pt"/>
          <w:sz w:val="28"/>
          <w:szCs w:val="28"/>
        </w:rPr>
        <w:t xml:space="preserve"> </w:t>
      </w:r>
      <w:r w:rsidR="00EB29D5">
        <w:rPr>
          <w:sz w:val="28"/>
          <w:szCs w:val="28"/>
        </w:rPr>
        <w:t>3</w:t>
      </w:r>
      <w:r w:rsidRPr="00C018DC">
        <w:rPr>
          <w:sz w:val="28"/>
          <w:szCs w:val="28"/>
        </w:rPr>
        <w:t xml:space="preserve"> к настоящему Административному регламенту.</w:t>
      </w:r>
    </w:p>
    <w:p w:rsidR="00A37E03" w:rsidRPr="00A37E03" w:rsidRDefault="00A37E03" w:rsidP="00A37E03">
      <w:pPr>
        <w:pStyle w:val="af1"/>
        <w:widowControl/>
        <w:autoSpaceDE w:val="0"/>
        <w:autoSpaceDN w:val="0"/>
        <w:adjustRightInd w:val="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В заявлении о перераспределении земельных участков указываются:</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3) кадастровый номер земельного участка или кадастровые номера земельных участков, перераспределение которых планируется осуществить;</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5) почтовый адрес и (или) адрес электронной почты для связи с Заявителем.</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В заявлении также указывается один из следующих способов направления результата предоставления муниципальной услуги:</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в форме электронного документа в личном кабинете на ЕПГУ;</w:t>
      </w:r>
    </w:p>
    <w:p w:rsidR="00A37E03"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t>на бумажном носителе в виде распечатанного экземпляра электронного документа в Уполномоченном органе, многофункциональном центре.</w:t>
      </w:r>
    </w:p>
    <w:p w:rsidR="004C6CA9" w:rsidRPr="00A37E03" w:rsidRDefault="00A37E03" w:rsidP="00A37E03">
      <w:pPr>
        <w:pStyle w:val="af1"/>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A37E03">
        <w:rPr>
          <w:rFonts w:ascii="Times New Roman" w:hAnsi="Times New Roman" w:cs="Times New Roman"/>
          <w:color w:val="auto"/>
          <w:sz w:val="28"/>
          <w:szCs w:val="28"/>
          <w:lang w:bidi="ar-SA"/>
        </w:rPr>
        <w:lastRenderedPageBreak/>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или его уполномоченным представителем</w:t>
      </w:r>
      <w:r>
        <w:rPr>
          <w:rFonts w:ascii="Times New Roman" w:hAnsi="Times New Roman" w:cs="Times New Roman"/>
          <w:color w:val="auto"/>
          <w:sz w:val="28"/>
          <w:szCs w:val="28"/>
          <w:lang w:bidi="ar-SA"/>
        </w:rPr>
        <w:t>;</w:t>
      </w:r>
    </w:p>
    <w:p w:rsidR="004C6CA9" w:rsidRPr="00C018DC" w:rsidRDefault="000B73D5">
      <w:pPr>
        <w:pStyle w:val="22"/>
        <w:numPr>
          <w:ilvl w:val="0"/>
          <w:numId w:val="8"/>
        </w:numPr>
        <w:shd w:val="clear" w:color="auto" w:fill="auto"/>
        <w:tabs>
          <w:tab w:val="left" w:pos="1505"/>
        </w:tabs>
        <w:spacing w:before="0"/>
        <w:ind w:firstLine="760"/>
        <w:rPr>
          <w:sz w:val="28"/>
          <w:szCs w:val="28"/>
        </w:rPr>
      </w:pPr>
      <w:r w:rsidRPr="00C018DC">
        <w:rPr>
          <w:sz w:val="28"/>
          <w:szCs w:val="28"/>
        </w:rPr>
        <w:t>Документ, удостоверяющий личность заявителя, представителя.</w:t>
      </w:r>
    </w:p>
    <w:p w:rsidR="004C6CA9" w:rsidRPr="00C018DC" w:rsidRDefault="000B73D5">
      <w:pPr>
        <w:pStyle w:val="22"/>
        <w:shd w:val="clear" w:color="auto" w:fill="auto"/>
        <w:spacing w:before="0"/>
        <w:ind w:firstLine="760"/>
        <w:rPr>
          <w:sz w:val="28"/>
          <w:szCs w:val="28"/>
        </w:rPr>
      </w:pPr>
      <w:r w:rsidRPr="00C018DC">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018DC">
        <w:rPr>
          <w:sz w:val="28"/>
          <w:szCs w:val="28"/>
        </w:rPr>
        <w:t>ии и ау</w:t>
      </w:r>
      <w:proofErr w:type="gramEnd"/>
      <w:r w:rsidRPr="00C018DC">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6CA9" w:rsidRPr="00C018DC" w:rsidRDefault="000B73D5" w:rsidP="0013760C">
      <w:pPr>
        <w:pStyle w:val="22"/>
        <w:shd w:val="clear" w:color="auto" w:fill="auto"/>
        <w:tabs>
          <w:tab w:val="left" w:pos="2290"/>
          <w:tab w:val="left" w:pos="3912"/>
        </w:tabs>
        <w:spacing w:before="0"/>
        <w:ind w:firstLine="740"/>
        <w:rPr>
          <w:sz w:val="28"/>
          <w:szCs w:val="28"/>
        </w:rPr>
      </w:pPr>
      <w:r w:rsidRPr="00C018DC">
        <w:rPr>
          <w:sz w:val="28"/>
          <w:szCs w:val="28"/>
        </w:rPr>
        <w:t>В случае</w:t>
      </w:r>
      <w:proofErr w:type="gramStart"/>
      <w:r w:rsidRPr="00C018DC">
        <w:rPr>
          <w:sz w:val="28"/>
          <w:szCs w:val="28"/>
        </w:rPr>
        <w:t>,</w:t>
      </w:r>
      <w:proofErr w:type="gramEnd"/>
      <w:r w:rsidRPr="00C018DC">
        <w:rPr>
          <w:sz w:val="28"/>
          <w:szCs w:val="28"/>
        </w:rPr>
        <w:t xml:space="preserve"> если заявление подается представителем</w:t>
      </w:r>
      <w:r w:rsidR="0013760C">
        <w:rPr>
          <w:sz w:val="28"/>
          <w:szCs w:val="28"/>
        </w:rPr>
        <w:t xml:space="preserve">, дополнительно предоставляется документ, </w:t>
      </w:r>
      <w:r w:rsidRPr="00C018DC">
        <w:rPr>
          <w:sz w:val="28"/>
          <w:szCs w:val="28"/>
        </w:rPr>
        <w:t>подтверждающий полномочия представителя</w:t>
      </w:r>
      <w:r w:rsidR="0013760C">
        <w:rPr>
          <w:sz w:val="28"/>
          <w:szCs w:val="28"/>
        </w:rPr>
        <w:t xml:space="preserve"> </w:t>
      </w:r>
      <w:r w:rsidRPr="00C018DC">
        <w:rPr>
          <w:sz w:val="28"/>
          <w:szCs w:val="28"/>
        </w:rPr>
        <w:t>действовать от имени заявителя.</w:t>
      </w:r>
    </w:p>
    <w:p w:rsidR="004C6CA9" w:rsidRPr="00C018DC" w:rsidRDefault="0013760C" w:rsidP="0013760C">
      <w:pPr>
        <w:pStyle w:val="22"/>
        <w:shd w:val="clear" w:color="auto" w:fill="auto"/>
        <w:tabs>
          <w:tab w:val="left" w:pos="2290"/>
          <w:tab w:val="center" w:pos="5583"/>
          <w:tab w:val="center" w:pos="7575"/>
          <w:tab w:val="right" w:pos="10066"/>
        </w:tabs>
        <w:spacing w:before="0"/>
        <w:ind w:firstLine="740"/>
        <w:rPr>
          <w:sz w:val="28"/>
          <w:szCs w:val="28"/>
        </w:rPr>
      </w:pPr>
      <w:r>
        <w:rPr>
          <w:sz w:val="28"/>
          <w:szCs w:val="28"/>
        </w:rPr>
        <w:t xml:space="preserve">Документ, подтверждающий полномочия представителя, </w:t>
      </w:r>
      <w:r w:rsidR="000B73D5" w:rsidRPr="00C018DC">
        <w:rPr>
          <w:sz w:val="28"/>
          <w:szCs w:val="28"/>
        </w:rPr>
        <w:t>выданный</w:t>
      </w:r>
      <w:r>
        <w:rPr>
          <w:sz w:val="28"/>
          <w:szCs w:val="28"/>
        </w:rPr>
        <w:t xml:space="preserve"> </w:t>
      </w:r>
      <w:r w:rsidR="000B73D5" w:rsidRPr="00C018DC">
        <w:rPr>
          <w:sz w:val="28"/>
          <w:szCs w:val="28"/>
        </w:rPr>
        <w:t>юридическим лицом, должен быть подписан усиленной квалификационной электронной подписью уполномоченного лица, выдавшего документ.</w:t>
      </w:r>
    </w:p>
    <w:p w:rsidR="004C6CA9" w:rsidRPr="00C018DC" w:rsidRDefault="0013760C" w:rsidP="0013760C">
      <w:pPr>
        <w:pStyle w:val="22"/>
        <w:shd w:val="clear" w:color="auto" w:fill="auto"/>
        <w:tabs>
          <w:tab w:val="left" w:pos="2290"/>
          <w:tab w:val="center" w:pos="5583"/>
          <w:tab w:val="center" w:pos="7575"/>
          <w:tab w:val="right" w:pos="10066"/>
        </w:tabs>
        <w:spacing w:before="0"/>
        <w:ind w:firstLine="740"/>
        <w:rPr>
          <w:sz w:val="28"/>
          <w:szCs w:val="28"/>
        </w:rPr>
      </w:pPr>
      <w:r>
        <w:rPr>
          <w:sz w:val="28"/>
          <w:szCs w:val="28"/>
        </w:rPr>
        <w:t xml:space="preserve">Документ, подтверждающий полномочия представителя, </w:t>
      </w:r>
      <w:r w:rsidR="000B73D5" w:rsidRPr="00C018DC">
        <w:rPr>
          <w:sz w:val="28"/>
          <w:szCs w:val="28"/>
        </w:rPr>
        <w:t>выданный</w:t>
      </w:r>
      <w:r>
        <w:rPr>
          <w:sz w:val="28"/>
          <w:szCs w:val="28"/>
        </w:rPr>
        <w:t xml:space="preserve"> индивидуальным </w:t>
      </w:r>
      <w:r w:rsidR="000B73D5" w:rsidRPr="00C018DC">
        <w:rPr>
          <w:sz w:val="28"/>
          <w:szCs w:val="28"/>
        </w:rPr>
        <w:t>предпринимателем, должен быть подписан усиленной</w:t>
      </w:r>
      <w:r>
        <w:rPr>
          <w:sz w:val="28"/>
          <w:szCs w:val="28"/>
        </w:rPr>
        <w:t xml:space="preserve"> </w:t>
      </w:r>
      <w:r w:rsidR="000B73D5" w:rsidRPr="00C018DC">
        <w:rPr>
          <w:sz w:val="28"/>
          <w:szCs w:val="28"/>
        </w:rPr>
        <w:t>квалификационной электронной подписью индивидуального предпринимателя.</w:t>
      </w:r>
    </w:p>
    <w:p w:rsidR="004C6CA9" w:rsidRPr="00C018DC" w:rsidRDefault="0013760C" w:rsidP="0013760C">
      <w:pPr>
        <w:pStyle w:val="22"/>
        <w:shd w:val="clear" w:color="auto" w:fill="auto"/>
        <w:tabs>
          <w:tab w:val="left" w:pos="2290"/>
          <w:tab w:val="center" w:pos="5583"/>
          <w:tab w:val="center" w:pos="7575"/>
          <w:tab w:val="right" w:pos="10066"/>
        </w:tabs>
        <w:spacing w:before="0"/>
        <w:ind w:firstLine="740"/>
        <w:rPr>
          <w:sz w:val="28"/>
          <w:szCs w:val="28"/>
        </w:rPr>
      </w:pPr>
      <w:r>
        <w:rPr>
          <w:sz w:val="28"/>
          <w:szCs w:val="28"/>
        </w:rPr>
        <w:t xml:space="preserve">Документ, </w:t>
      </w:r>
      <w:r w:rsidR="000B73D5" w:rsidRPr="00C018DC">
        <w:rPr>
          <w:sz w:val="28"/>
          <w:szCs w:val="28"/>
        </w:rPr>
        <w:t>по</w:t>
      </w:r>
      <w:r>
        <w:rPr>
          <w:sz w:val="28"/>
          <w:szCs w:val="28"/>
        </w:rPr>
        <w:t xml:space="preserve">дтверждающий полномочия представителя, </w:t>
      </w:r>
      <w:r w:rsidR="000B73D5" w:rsidRPr="00C018DC">
        <w:rPr>
          <w:sz w:val="28"/>
          <w:szCs w:val="28"/>
        </w:rPr>
        <w:t>выданный</w:t>
      </w:r>
      <w:r>
        <w:rPr>
          <w:sz w:val="28"/>
          <w:szCs w:val="28"/>
        </w:rPr>
        <w:t xml:space="preserve"> </w:t>
      </w:r>
      <w:r w:rsidR="000B73D5" w:rsidRPr="00C018DC">
        <w:rPr>
          <w:sz w:val="28"/>
          <w:szCs w:val="28"/>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4C6CA9" w:rsidRPr="00C018DC" w:rsidRDefault="000B73D5">
      <w:pPr>
        <w:pStyle w:val="22"/>
        <w:numPr>
          <w:ilvl w:val="0"/>
          <w:numId w:val="8"/>
        </w:numPr>
        <w:shd w:val="clear" w:color="auto" w:fill="auto"/>
        <w:tabs>
          <w:tab w:val="left" w:pos="1496"/>
        </w:tabs>
        <w:spacing w:before="0"/>
        <w:ind w:firstLine="740"/>
        <w:rPr>
          <w:sz w:val="28"/>
          <w:szCs w:val="28"/>
        </w:rPr>
      </w:pPr>
      <w:r w:rsidRPr="00C018DC">
        <w:rPr>
          <w:sz w:val="28"/>
          <w:szCs w:val="28"/>
        </w:rPr>
        <w:t>Схема расположения земельного участка (если отсутствует проект межевания территории).</w:t>
      </w:r>
    </w:p>
    <w:p w:rsidR="004C6CA9" w:rsidRPr="00C018DC" w:rsidRDefault="000B73D5">
      <w:pPr>
        <w:pStyle w:val="22"/>
        <w:numPr>
          <w:ilvl w:val="0"/>
          <w:numId w:val="8"/>
        </w:numPr>
        <w:shd w:val="clear" w:color="auto" w:fill="auto"/>
        <w:tabs>
          <w:tab w:val="left" w:pos="1496"/>
        </w:tabs>
        <w:spacing w:before="0"/>
        <w:ind w:firstLine="740"/>
        <w:rPr>
          <w:sz w:val="28"/>
          <w:szCs w:val="28"/>
        </w:rPr>
      </w:pPr>
      <w:r w:rsidRPr="00C018DC">
        <w:rPr>
          <w:sz w:val="28"/>
          <w:szCs w:val="28"/>
        </w:rPr>
        <w:t>Согласие землепользователей, землевладельцев, арендаторов на перераспределение земельных участков</w:t>
      </w:r>
    </w:p>
    <w:p w:rsidR="004C6CA9" w:rsidRPr="00C018DC" w:rsidRDefault="000B73D5">
      <w:pPr>
        <w:pStyle w:val="22"/>
        <w:shd w:val="clear" w:color="auto" w:fill="auto"/>
        <w:spacing w:before="0"/>
        <w:ind w:firstLine="740"/>
        <w:rPr>
          <w:sz w:val="28"/>
          <w:szCs w:val="28"/>
        </w:rPr>
      </w:pPr>
      <w:r w:rsidRPr="00C018DC">
        <w:rPr>
          <w:sz w:val="28"/>
          <w:szCs w:val="28"/>
        </w:rPr>
        <w:t>В случае</w:t>
      </w:r>
      <w:proofErr w:type="gramStart"/>
      <w:r w:rsidRPr="00C018DC">
        <w:rPr>
          <w:sz w:val="28"/>
          <w:szCs w:val="28"/>
        </w:rPr>
        <w:t>,</w:t>
      </w:r>
      <w:proofErr w:type="gramEnd"/>
      <w:r w:rsidRPr="00C018DC">
        <w:rPr>
          <w:sz w:val="28"/>
          <w:szCs w:val="28"/>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4C6CA9" w:rsidRPr="00C018DC" w:rsidRDefault="000B73D5">
      <w:pPr>
        <w:pStyle w:val="22"/>
        <w:numPr>
          <w:ilvl w:val="0"/>
          <w:numId w:val="8"/>
        </w:numPr>
        <w:shd w:val="clear" w:color="auto" w:fill="auto"/>
        <w:tabs>
          <w:tab w:val="left" w:pos="1516"/>
        </w:tabs>
        <w:spacing w:before="0"/>
        <w:ind w:firstLine="740"/>
        <w:rPr>
          <w:sz w:val="28"/>
          <w:szCs w:val="28"/>
        </w:rPr>
      </w:pPr>
      <w:r w:rsidRPr="00C018DC">
        <w:rPr>
          <w:sz w:val="28"/>
          <w:szCs w:val="28"/>
        </w:rPr>
        <w:t>Согласие залогодержателя на перераспределение земельных участков.</w:t>
      </w:r>
    </w:p>
    <w:p w:rsidR="004C6CA9" w:rsidRPr="00C018DC" w:rsidRDefault="000B73D5">
      <w:pPr>
        <w:pStyle w:val="22"/>
        <w:shd w:val="clear" w:color="auto" w:fill="auto"/>
        <w:spacing w:before="0"/>
        <w:jc w:val="right"/>
        <w:rPr>
          <w:sz w:val="28"/>
          <w:szCs w:val="28"/>
        </w:rPr>
      </w:pPr>
      <w:r w:rsidRPr="00C018DC">
        <w:rPr>
          <w:sz w:val="28"/>
          <w:szCs w:val="28"/>
        </w:rPr>
        <w:t>В случае</w:t>
      </w:r>
      <w:proofErr w:type="gramStart"/>
      <w:r w:rsidRPr="00C018DC">
        <w:rPr>
          <w:sz w:val="28"/>
          <w:szCs w:val="28"/>
        </w:rPr>
        <w:t>,</w:t>
      </w:r>
      <w:proofErr w:type="gramEnd"/>
      <w:r w:rsidRPr="00C018DC">
        <w:rPr>
          <w:sz w:val="28"/>
          <w:szCs w:val="28"/>
        </w:rPr>
        <w:t xml:space="preserve"> если права собственности на такой земельный участок обременены</w:t>
      </w:r>
    </w:p>
    <w:p w:rsidR="004C6CA9" w:rsidRPr="00C018DC" w:rsidRDefault="000B73D5">
      <w:pPr>
        <w:pStyle w:val="22"/>
        <w:shd w:val="clear" w:color="auto" w:fill="auto"/>
        <w:spacing w:before="0"/>
        <w:rPr>
          <w:sz w:val="28"/>
          <w:szCs w:val="28"/>
        </w:rPr>
      </w:pPr>
      <w:r w:rsidRPr="00C018DC">
        <w:rPr>
          <w:sz w:val="28"/>
          <w:szCs w:val="28"/>
        </w:rPr>
        <w:t>залогом, требуется представить согласие залогодержателей на перераспределение земельных участков.</w:t>
      </w:r>
    </w:p>
    <w:p w:rsidR="004C6CA9" w:rsidRPr="00C018DC" w:rsidRDefault="000B73D5">
      <w:pPr>
        <w:pStyle w:val="22"/>
        <w:numPr>
          <w:ilvl w:val="0"/>
          <w:numId w:val="8"/>
        </w:numPr>
        <w:shd w:val="clear" w:color="auto" w:fill="auto"/>
        <w:tabs>
          <w:tab w:val="left" w:pos="1496"/>
        </w:tabs>
        <w:spacing w:before="0"/>
        <w:ind w:firstLine="740"/>
        <w:rPr>
          <w:sz w:val="28"/>
          <w:szCs w:val="28"/>
        </w:rPr>
      </w:pPr>
      <w:r w:rsidRPr="00C018DC">
        <w:rPr>
          <w:sz w:val="28"/>
          <w:szCs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4C6CA9" w:rsidRPr="00C018DC" w:rsidRDefault="000B73D5">
      <w:pPr>
        <w:pStyle w:val="22"/>
        <w:numPr>
          <w:ilvl w:val="0"/>
          <w:numId w:val="8"/>
        </w:numPr>
        <w:shd w:val="clear" w:color="auto" w:fill="auto"/>
        <w:tabs>
          <w:tab w:val="left" w:pos="1496"/>
        </w:tabs>
        <w:spacing w:before="0"/>
        <w:ind w:firstLine="740"/>
        <w:rPr>
          <w:sz w:val="28"/>
          <w:szCs w:val="28"/>
        </w:rPr>
      </w:pPr>
      <w:r w:rsidRPr="00C018DC">
        <w:rPr>
          <w:sz w:val="28"/>
          <w:szCs w:val="28"/>
        </w:rPr>
        <w:t>Заверенный перевод на русский язык документов о государственной регистрации юридического лица</w:t>
      </w:r>
    </w:p>
    <w:p w:rsidR="004C6CA9" w:rsidRPr="00C018DC" w:rsidRDefault="000B73D5">
      <w:pPr>
        <w:pStyle w:val="22"/>
        <w:shd w:val="clear" w:color="auto" w:fill="auto"/>
        <w:spacing w:before="0"/>
        <w:ind w:firstLine="740"/>
        <w:rPr>
          <w:sz w:val="28"/>
          <w:szCs w:val="28"/>
        </w:rPr>
      </w:pPr>
      <w:r w:rsidRPr="00C018DC">
        <w:rPr>
          <w:sz w:val="28"/>
          <w:szCs w:val="28"/>
        </w:rPr>
        <w:t>В случае</w:t>
      </w:r>
      <w:proofErr w:type="gramStart"/>
      <w:r w:rsidRPr="00C018DC">
        <w:rPr>
          <w:sz w:val="28"/>
          <w:szCs w:val="28"/>
        </w:rPr>
        <w:t>,</w:t>
      </w:r>
      <w:proofErr w:type="gramEnd"/>
      <w:r w:rsidRPr="00C018DC">
        <w:rPr>
          <w:sz w:val="28"/>
          <w:szCs w:val="28"/>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C6CA9" w:rsidRPr="00C018DC" w:rsidRDefault="000B73D5">
      <w:pPr>
        <w:pStyle w:val="22"/>
        <w:numPr>
          <w:ilvl w:val="0"/>
          <w:numId w:val="8"/>
        </w:numPr>
        <w:shd w:val="clear" w:color="auto" w:fill="auto"/>
        <w:tabs>
          <w:tab w:val="left" w:pos="1496"/>
        </w:tabs>
        <w:spacing w:before="0"/>
        <w:ind w:firstLine="740"/>
        <w:rPr>
          <w:sz w:val="28"/>
          <w:szCs w:val="28"/>
        </w:rPr>
      </w:pPr>
      <w:r w:rsidRPr="00C018DC">
        <w:rPr>
          <w:sz w:val="28"/>
          <w:szCs w:val="28"/>
        </w:rPr>
        <w:lastRenderedPageBreak/>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4C6CA9" w:rsidRDefault="00B24C41" w:rsidP="00B24C41">
      <w:pPr>
        <w:pStyle w:val="af1"/>
        <w:widowControl/>
        <w:numPr>
          <w:ilvl w:val="1"/>
          <w:numId w:val="31"/>
        </w:numPr>
        <w:autoSpaceDE w:val="0"/>
        <w:autoSpaceDN w:val="0"/>
        <w:adjustRightInd w:val="0"/>
        <w:ind w:left="0" w:firstLine="709"/>
        <w:jc w:val="both"/>
        <w:rPr>
          <w:rFonts w:ascii="Times New Roman" w:hAnsi="Times New Roman" w:cs="Times New Roman"/>
          <w:color w:val="auto"/>
          <w:sz w:val="28"/>
          <w:szCs w:val="28"/>
          <w:lang w:bidi="ar-SA"/>
        </w:rPr>
      </w:pPr>
      <w:proofErr w:type="gramStart"/>
      <w:r w:rsidRPr="00B24C41">
        <w:rPr>
          <w:rFonts w:ascii="Times New Roman" w:hAnsi="Times New Roman" w:cs="Times New Roman"/>
          <w:color w:val="auto"/>
          <w:sz w:val="28"/>
          <w:szCs w:val="28"/>
          <w:lang w:bidi="ar-SA"/>
        </w:rPr>
        <w:t xml:space="preserve">Заявление и прилагаемые документы, указанные в </w:t>
      </w:r>
      <w:hyperlink r:id="rId28" w:history="1">
        <w:r w:rsidRPr="00B24C41">
          <w:rPr>
            <w:rFonts w:ascii="Times New Roman" w:hAnsi="Times New Roman" w:cs="Times New Roman"/>
            <w:color w:val="auto"/>
            <w:sz w:val="28"/>
            <w:szCs w:val="28"/>
            <w:lang w:bidi="ar-SA"/>
          </w:rPr>
          <w:t>пункте 2.8</w:t>
        </w:r>
      </w:hyperlink>
      <w:r w:rsidRPr="00B24C41">
        <w:rPr>
          <w:rFonts w:ascii="Times New Roman" w:hAnsi="Times New Roman" w:cs="Times New Roman"/>
          <w:color w:val="auto"/>
          <w:sz w:val="28"/>
          <w:szCs w:val="28"/>
          <w:lang w:bidi="ar-SA"/>
        </w:rPr>
        <w:t xml:space="preserve"> Административного регламента могут быть направлены (поданы) в Уполномоченный орган в электронной форме путем заполнения формы запроса в кабинете на ЕПГУ, посредством личного обращения в Уполномоченный орган или через многофункциональный центр, посредством почтового отправления или в форме электронных документов на адрес электронной почты Уполномоченного органа</w:t>
      </w:r>
      <w:r>
        <w:rPr>
          <w:rFonts w:ascii="Times New Roman" w:hAnsi="Times New Roman" w:cs="Times New Roman"/>
          <w:color w:val="auto"/>
          <w:sz w:val="28"/>
          <w:szCs w:val="28"/>
          <w:lang w:bidi="ar-SA"/>
        </w:rPr>
        <w:t>.</w:t>
      </w:r>
      <w:proofErr w:type="gramEnd"/>
    </w:p>
    <w:p w:rsidR="00B24C41" w:rsidRPr="00B24C41" w:rsidRDefault="00B24C41" w:rsidP="00B24C41">
      <w:pPr>
        <w:pStyle w:val="af1"/>
        <w:widowControl/>
        <w:autoSpaceDE w:val="0"/>
        <w:autoSpaceDN w:val="0"/>
        <w:adjustRightInd w:val="0"/>
        <w:ind w:left="709"/>
        <w:jc w:val="both"/>
        <w:rPr>
          <w:rFonts w:ascii="Times New Roman" w:hAnsi="Times New Roman" w:cs="Times New Roman"/>
          <w:color w:val="auto"/>
          <w:sz w:val="28"/>
          <w:szCs w:val="28"/>
          <w:lang w:bidi="ar-SA"/>
        </w:rPr>
      </w:pPr>
    </w:p>
    <w:p w:rsidR="004C6CA9" w:rsidRPr="00C018DC" w:rsidRDefault="000B73D5" w:rsidP="00833F53">
      <w:pPr>
        <w:pStyle w:val="30"/>
        <w:shd w:val="clear" w:color="auto" w:fill="auto"/>
        <w:spacing w:after="240"/>
        <w:ind w:firstLine="900"/>
        <w:jc w:val="center"/>
      </w:pPr>
      <w:r w:rsidRPr="00C018DC">
        <w:t xml:space="preserve">Исчерпывающий перечень документов, необходимых в соответствии с нормативными правовыми актами для предоставления </w:t>
      </w:r>
      <w:r w:rsidR="00833F53">
        <w:t xml:space="preserve">муниципальной </w:t>
      </w:r>
      <w:r w:rsidRPr="00C018DC">
        <w:t>услуги, которые находятся в распоряжении государственных органов, органов местного самоуправления и иных органов,</w:t>
      </w:r>
      <w:bookmarkStart w:id="12" w:name="bookmark10"/>
      <w:r w:rsidR="00833F53">
        <w:t xml:space="preserve"> </w:t>
      </w:r>
      <w:r w:rsidRPr="00C018DC">
        <w:t>участвующих в предоставлении муниципальных услуг</w:t>
      </w:r>
      <w:bookmarkEnd w:id="12"/>
    </w:p>
    <w:p w:rsidR="004C6CA9" w:rsidRPr="00C018DC" w:rsidRDefault="000B73D5" w:rsidP="00B24C41">
      <w:pPr>
        <w:pStyle w:val="22"/>
        <w:numPr>
          <w:ilvl w:val="1"/>
          <w:numId w:val="31"/>
        </w:numPr>
        <w:shd w:val="clear" w:color="auto" w:fill="auto"/>
        <w:tabs>
          <w:tab w:val="left" w:pos="1383"/>
        </w:tabs>
        <w:spacing w:before="0"/>
        <w:ind w:left="0" w:firstLine="709"/>
        <w:rPr>
          <w:sz w:val="28"/>
          <w:szCs w:val="28"/>
        </w:rPr>
      </w:pPr>
      <w:r w:rsidRPr="00C018DC">
        <w:rPr>
          <w:sz w:val="28"/>
          <w:szCs w:val="28"/>
        </w:rPr>
        <w:t xml:space="preserve">Перечень документов, необходимых в соответствии с нормативными правовыми актами для предоставления </w:t>
      </w:r>
      <w:r w:rsidR="00833F53">
        <w:rPr>
          <w:sz w:val="28"/>
          <w:szCs w:val="28"/>
        </w:rPr>
        <w:t>муниципальной</w:t>
      </w:r>
      <w:r w:rsidRPr="00C018DC">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C6CA9" w:rsidRPr="00C018DC" w:rsidRDefault="000B73D5">
      <w:pPr>
        <w:pStyle w:val="22"/>
        <w:numPr>
          <w:ilvl w:val="0"/>
          <w:numId w:val="9"/>
        </w:numPr>
        <w:shd w:val="clear" w:color="auto" w:fill="auto"/>
        <w:tabs>
          <w:tab w:val="left" w:pos="1644"/>
        </w:tabs>
        <w:spacing w:before="0"/>
        <w:ind w:firstLine="740"/>
        <w:rPr>
          <w:sz w:val="28"/>
          <w:szCs w:val="28"/>
        </w:rPr>
      </w:pPr>
      <w:r w:rsidRPr="00C018DC">
        <w:rPr>
          <w:sz w:val="28"/>
          <w:szCs w:val="28"/>
        </w:rPr>
        <w:t>Выписка из Единого государственного реестра юридических лиц, в случае подачи заявления юридическим лицом;</w:t>
      </w:r>
    </w:p>
    <w:p w:rsidR="004C6CA9" w:rsidRPr="00C018DC" w:rsidRDefault="000B73D5">
      <w:pPr>
        <w:pStyle w:val="22"/>
        <w:numPr>
          <w:ilvl w:val="0"/>
          <w:numId w:val="9"/>
        </w:numPr>
        <w:shd w:val="clear" w:color="auto" w:fill="auto"/>
        <w:tabs>
          <w:tab w:val="left" w:pos="1644"/>
        </w:tabs>
        <w:spacing w:before="0"/>
        <w:ind w:firstLine="740"/>
        <w:rPr>
          <w:sz w:val="28"/>
          <w:szCs w:val="28"/>
        </w:rPr>
      </w:pPr>
      <w:r w:rsidRPr="00C018DC">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4C6CA9" w:rsidRPr="00C018DC" w:rsidRDefault="000B73D5">
      <w:pPr>
        <w:pStyle w:val="22"/>
        <w:numPr>
          <w:ilvl w:val="0"/>
          <w:numId w:val="9"/>
        </w:numPr>
        <w:shd w:val="clear" w:color="auto" w:fill="auto"/>
        <w:tabs>
          <w:tab w:val="left" w:pos="1644"/>
        </w:tabs>
        <w:spacing w:before="0"/>
        <w:ind w:firstLine="740"/>
        <w:rPr>
          <w:sz w:val="28"/>
          <w:szCs w:val="28"/>
        </w:rPr>
      </w:pPr>
      <w:r w:rsidRPr="00C018DC">
        <w:rPr>
          <w:sz w:val="28"/>
          <w:szCs w:val="28"/>
        </w:rPr>
        <w:t>Выписка из Единого государственного реестра недвижимости в отношении земельного участка.</w:t>
      </w:r>
    </w:p>
    <w:p w:rsidR="004C6CA9" w:rsidRPr="00C018DC" w:rsidRDefault="000B73D5" w:rsidP="00B24C41">
      <w:pPr>
        <w:pStyle w:val="22"/>
        <w:numPr>
          <w:ilvl w:val="1"/>
          <w:numId w:val="31"/>
        </w:numPr>
        <w:shd w:val="clear" w:color="auto" w:fill="auto"/>
        <w:tabs>
          <w:tab w:val="left" w:pos="1644"/>
        </w:tabs>
        <w:spacing w:before="0"/>
        <w:ind w:left="0" w:firstLine="709"/>
        <w:rPr>
          <w:sz w:val="28"/>
          <w:szCs w:val="28"/>
        </w:rPr>
      </w:pPr>
      <w:r w:rsidRPr="00C018DC">
        <w:rPr>
          <w:sz w:val="28"/>
          <w:szCs w:val="28"/>
        </w:rPr>
        <w:t xml:space="preserve">При предоставлении </w:t>
      </w:r>
      <w:r w:rsidR="00833F53">
        <w:rPr>
          <w:sz w:val="28"/>
          <w:szCs w:val="28"/>
        </w:rPr>
        <w:t>муниципальной</w:t>
      </w:r>
      <w:r w:rsidRPr="00C018DC">
        <w:rPr>
          <w:sz w:val="28"/>
          <w:szCs w:val="28"/>
        </w:rPr>
        <w:t xml:space="preserve"> услуги запрещается требовать от заявителя:</w:t>
      </w:r>
    </w:p>
    <w:p w:rsidR="004C6CA9" w:rsidRPr="00C018DC" w:rsidRDefault="000B73D5">
      <w:pPr>
        <w:pStyle w:val="22"/>
        <w:numPr>
          <w:ilvl w:val="0"/>
          <w:numId w:val="10"/>
        </w:numPr>
        <w:shd w:val="clear" w:color="auto" w:fill="auto"/>
        <w:tabs>
          <w:tab w:val="left" w:pos="1063"/>
        </w:tabs>
        <w:spacing w:before="0"/>
        <w:ind w:firstLine="740"/>
        <w:rPr>
          <w:sz w:val="28"/>
          <w:szCs w:val="28"/>
        </w:rPr>
      </w:pPr>
      <w:r w:rsidRPr="00C018D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33F53">
        <w:rPr>
          <w:sz w:val="28"/>
          <w:szCs w:val="28"/>
        </w:rPr>
        <w:t>муниципальной</w:t>
      </w:r>
      <w:r w:rsidRPr="00C018DC">
        <w:rPr>
          <w:sz w:val="28"/>
          <w:szCs w:val="28"/>
        </w:rPr>
        <w:t xml:space="preserve"> услуги.</w:t>
      </w:r>
    </w:p>
    <w:p w:rsidR="004C6CA9" w:rsidRPr="00C018DC" w:rsidRDefault="000B73D5">
      <w:pPr>
        <w:pStyle w:val="22"/>
        <w:numPr>
          <w:ilvl w:val="0"/>
          <w:numId w:val="10"/>
        </w:numPr>
        <w:shd w:val="clear" w:color="auto" w:fill="auto"/>
        <w:tabs>
          <w:tab w:val="left" w:pos="1063"/>
        </w:tabs>
        <w:spacing w:before="0"/>
        <w:ind w:firstLine="740"/>
        <w:rPr>
          <w:sz w:val="28"/>
          <w:szCs w:val="28"/>
        </w:rPr>
      </w:pPr>
      <w:proofErr w:type="gramStart"/>
      <w:r w:rsidRPr="00C018DC">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33F53" w:rsidRPr="00833F53">
        <w:rPr>
          <w:rStyle w:val="23"/>
          <w:i w:val="0"/>
          <w:sz w:val="28"/>
          <w:szCs w:val="28"/>
        </w:rPr>
        <w:t>Красноярского края</w:t>
      </w:r>
      <w:r w:rsidRPr="00C018DC">
        <w:rPr>
          <w:sz w:val="28"/>
          <w:szCs w:val="28"/>
        </w:rPr>
        <w:t xml:space="preserve">, муниципальными правовыми актами </w:t>
      </w:r>
      <w:r w:rsidR="00833F53" w:rsidRPr="00833F53">
        <w:rPr>
          <w:rStyle w:val="23"/>
          <w:i w:val="0"/>
          <w:sz w:val="28"/>
          <w:szCs w:val="28"/>
        </w:rPr>
        <w:t>Эвенкийского муниципального района</w:t>
      </w:r>
      <w:r w:rsidR="00833F53">
        <w:rPr>
          <w:sz w:val="28"/>
          <w:szCs w:val="28"/>
        </w:rPr>
        <w:t>,</w:t>
      </w:r>
      <w:r w:rsidRPr="00C018DC">
        <w:rPr>
          <w:sz w:val="28"/>
          <w:szCs w:val="28"/>
        </w:rPr>
        <w:t xml:space="preserve"> находятся в распоряжении органов, предоставляющих </w:t>
      </w:r>
      <w:r w:rsidR="00833F53">
        <w:rPr>
          <w:sz w:val="28"/>
          <w:szCs w:val="28"/>
        </w:rPr>
        <w:t>муниципальную</w:t>
      </w:r>
      <w:r w:rsidRPr="00C018DC">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C018DC">
        <w:rPr>
          <w:sz w:val="28"/>
          <w:szCs w:val="28"/>
        </w:rPr>
        <w:t xml:space="preserve"> от </w:t>
      </w:r>
      <w:r w:rsidR="00833F53">
        <w:rPr>
          <w:sz w:val="28"/>
          <w:szCs w:val="28"/>
        </w:rPr>
        <w:t>27.07</w:t>
      </w:r>
      <w:r w:rsidRPr="00C018DC">
        <w:rPr>
          <w:sz w:val="28"/>
          <w:szCs w:val="28"/>
        </w:rPr>
        <w:t xml:space="preserve"> 2010</w:t>
      </w:r>
      <w:r w:rsidR="00833F53">
        <w:rPr>
          <w:sz w:val="28"/>
          <w:szCs w:val="28"/>
        </w:rPr>
        <w:t xml:space="preserve"> № 210</w:t>
      </w:r>
      <w:r w:rsidRPr="00C018DC">
        <w:rPr>
          <w:sz w:val="28"/>
          <w:szCs w:val="28"/>
        </w:rPr>
        <w:t>-ФЗ «Об организации предоставления государственных и муниципальных услуг» (далее - Федеральный закон № 210-ФЗ).</w:t>
      </w:r>
    </w:p>
    <w:p w:rsidR="004C6CA9" w:rsidRPr="00C018DC" w:rsidRDefault="000B73D5">
      <w:pPr>
        <w:pStyle w:val="22"/>
        <w:numPr>
          <w:ilvl w:val="0"/>
          <w:numId w:val="10"/>
        </w:numPr>
        <w:shd w:val="clear" w:color="auto" w:fill="auto"/>
        <w:tabs>
          <w:tab w:val="left" w:pos="1219"/>
        </w:tabs>
        <w:spacing w:before="0"/>
        <w:ind w:firstLine="740"/>
        <w:rPr>
          <w:sz w:val="28"/>
          <w:szCs w:val="28"/>
        </w:rPr>
      </w:pPr>
      <w:r w:rsidRPr="00C018DC">
        <w:rPr>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33F53">
        <w:rPr>
          <w:sz w:val="28"/>
          <w:szCs w:val="28"/>
        </w:rPr>
        <w:t>муниципальной</w:t>
      </w:r>
      <w:r w:rsidRPr="00C018DC">
        <w:rPr>
          <w:sz w:val="28"/>
          <w:szCs w:val="28"/>
        </w:rPr>
        <w:t xml:space="preserve"> услуги, либо в предоставлении </w:t>
      </w:r>
      <w:r w:rsidR="00833F53">
        <w:rPr>
          <w:sz w:val="28"/>
          <w:szCs w:val="28"/>
        </w:rPr>
        <w:t>муниципальной</w:t>
      </w:r>
      <w:r w:rsidRPr="00C018DC">
        <w:rPr>
          <w:sz w:val="28"/>
          <w:szCs w:val="28"/>
        </w:rPr>
        <w:t xml:space="preserve"> услуги, за исключением следующих случаев:</w:t>
      </w:r>
    </w:p>
    <w:p w:rsidR="004C6CA9" w:rsidRPr="00C018DC" w:rsidRDefault="000B73D5">
      <w:pPr>
        <w:pStyle w:val="22"/>
        <w:shd w:val="clear" w:color="auto" w:fill="auto"/>
        <w:spacing w:before="0"/>
        <w:ind w:firstLine="740"/>
        <w:rPr>
          <w:sz w:val="28"/>
          <w:szCs w:val="28"/>
        </w:rPr>
      </w:pPr>
      <w:r w:rsidRPr="00C018DC">
        <w:rPr>
          <w:sz w:val="28"/>
          <w:szCs w:val="28"/>
        </w:rPr>
        <w:t xml:space="preserve">изменение требований нормативных правовых актов, касающихся предоставления </w:t>
      </w:r>
      <w:r w:rsidR="00833F53">
        <w:rPr>
          <w:sz w:val="28"/>
          <w:szCs w:val="28"/>
        </w:rPr>
        <w:t>муниципальной</w:t>
      </w:r>
      <w:r w:rsidRPr="00C018DC">
        <w:rPr>
          <w:sz w:val="28"/>
          <w:szCs w:val="28"/>
        </w:rPr>
        <w:t xml:space="preserve"> услуги, после первоначальной подачи заявления о предоставлении </w:t>
      </w:r>
      <w:r w:rsidR="00833F53">
        <w:rPr>
          <w:sz w:val="28"/>
          <w:szCs w:val="28"/>
        </w:rPr>
        <w:t>муниципальной</w:t>
      </w:r>
      <w:r w:rsidRPr="00C018DC">
        <w:rPr>
          <w:sz w:val="28"/>
          <w:szCs w:val="28"/>
        </w:rPr>
        <w:t xml:space="preserve"> услуги;</w:t>
      </w:r>
    </w:p>
    <w:p w:rsidR="004C6CA9" w:rsidRPr="00C018DC" w:rsidRDefault="000B73D5" w:rsidP="00833F53">
      <w:pPr>
        <w:pStyle w:val="22"/>
        <w:shd w:val="clear" w:color="auto" w:fill="auto"/>
        <w:tabs>
          <w:tab w:val="left" w:pos="6014"/>
        </w:tabs>
        <w:spacing w:before="0"/>
        <w:ind w:firstLine="740"/>
        <w:rPr>
          <w:sz w:val="28"/>
          <w:szCs w:val="28"/>
        </w:rPr>
      </w:pPr>
      <w:r w:rsidRPr="00C018DC">
        <w:rPr>
          <w:sz w:val="28"/>
          <w:szCs w:val="28"/>
        </w:rPr>
        <w:t xml:space="preserve">наличие ошибок в заявлении о предоставлении </w:t>
      </w:r>
      <w:r w:rsidR="00833F53">
        <w:rPr>
          <w:sz w:val="28"/>
          <w:szCs w:val="28"/>
        </w:rPr>
        <w:t xml:space="preserve">муниципальной услуги и документах, </w:t>
      </w:r>
      <w:r w:rsidRPr="00C018DC">
        <w:rPr>
          <w:sz w:val="28"/>
          <w:szCs w:val="28"/>
        </w:rPr>
        <w:t>поданных заявителем после</w:t>
      </w:r>
      <w:r w:rsidR="00833F53">
        <w:rPr>
          <w:sz w:val="28"/>
          <w:szCs w:val="28"/>
        </w:rPr>
        <w:t xml:space="preserve"> </w:t>
      </w:r>
      <w:r w:rsidRPr="00C018DC">
        <w:rPr>
          <w:sz w:val="28"/>
          <w:szCs w:val="28"/>
        </w:rPr>
        <w:t xml:space="preserve">первоначального отказа в приеме документов, необходимых для предоставления </w:t>
      </w:r>
      <w:r w:rsidR="00833F53">
        <w:rPr>
          <w:sz w:val="28"/>
          <w:szCs w:val="28"/>
        </w:rPr>
        <w:t>муниципальной</w:t>
      </w:r>
      <w:r w:rsidRPr="00C018DC">
        <w:rPr>
          <w:sz w:val="28"/>
          <w:szCs w:val="28"/>
        </w:rPr>
        <w:t xml:space="preserve"> услуги, либо в предоставлении </w:t>
      </w:r>
      <w:r w:rsidR="00833F53">
        <w:rPr>
          <w:sz w:val="28"/>
          <w:szCs w:val="28"/>
        </w:rPr>
        <w:t>муниципальной</w:t>
      </w:r>
      <w:r w:rsidRPr="00C018DC">
        <w:rPr>
          <w:sz w:val="28"/>
          <w:szCs w:val="28"/>
        </w:rPr>
        <w:t xml:space="preserve"> услуги и не включенных в представленный ранее комплект документов;</w:t>
      </w:r>
    </w:p>
    <w:p w:rsidR="004C6CA9" w:rsidRPr="00C018DC" w:rsidRDefault="000B73D5">
      <w:pPr>
        <w:pStyle w:val="22"/>
        <w:shd w:val="clear" w:color="auto" w:fill="auto"/>
        <w:spacing w:before="0"/>
        <w:ind w:firstLine="740"/>
        <w:rPr>
          <w:sz w:val="28"/>
          <w:szCs w:val="28"/>
        </w:rPr>
      </w:pPr>
      <w:r w:rsidRPr="00C018DC">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33F53">
        <w:rPr>
          <w:sz w:val="28"/>
          <w:szCs w:val="28"/>
        </w:rPr>
        <w:t>муниципальной</w:t>
      </w:r>
      <w:r w:rsidRPr="00C018DC">
        <w:rPr>
          <w:sz w:val="28"/>
          <w:szCs w:val="28"/>
        </w:rPr>
        <w:t xml:space="preserve"> услуги, либо в предоставлении </w:t>
      </w:r>
      <w:r w:rsidR="00833F53">
        <w:rPr>
          <w:sz w:val="28"/>
          <w:szCs w:val="28"/>
        </w:rPr>
        <w:t>муниципальной</w:t>
      </w:r>
      <w:r w:rsidRPr="00C018DC">
        <w:rPr>
          <w:sz w:val="28"/>
          <w:szCs w:val="28"/>
        </w:rPr>
        <w:t xml:space="preserve"> услуги;</w:t>
      </w:r>
    </w:p>
    <w:p w:rsidR="004C6CA9" w:rsidRPr="00C018DC" w:rsidRDefault="000B73D5" w:rsidP="00833F53">
      <w:pPr>
        <w:pStyle w:val="22"/>
        <w:shd w:val="clear" w:color="auto" w:fill="auto"/>
        <w:tabs>
          <w:tab w:val="left" w:pos="1850"/>
          <w:tab w:val="left" w:pos="4121"/>
          <w:tab w:val="left" w:pos="5167"/>
          <w:tab w:val="left" w:pos="5796"/>
          <w:tab w:val="left" w:pos="6775"/>
          <w:tab w:val="left" w:pos="9223"/>
        </w:tabs>
        <w:spacing w:before="0" w:after="240"/>
        <w:ind w:firstLine="740"/>
        <w:rPr>
          <w:sz w:val="28"/>
          <w:szCs w:val="28"/>
        </w:rPr>
      </w:pPr>
      <w:proofErr w:type="gramStart"/>
      <w:r w:rsidRPr="00C018DC">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w:t>
      </w:r>
      <w:r w:rsidR="00833F53">
        <w:rPr>
          <w:sz w:val="28"/>
          <w:szCs w:val="28"/>
        </w:rPr>
        <w:t>ции, предусмотренной частью 1.1</w:t>
      </w:r>
      <w:r w:rsidR="00833F53">
        <w:rPr>
          <w:sz w:val="28"/>
          <w:szCs w:val="28"/>
        </w:rPr>
        <w:tab/>
        <w:t xml:space="preserve">статьи 16 Федерального </w:t>
      </w:r>
      <w:r w:rsidRPr="00C018DC">
        <w:rPr>
          <w:sz w:val="28"/>
          <w:szCs w:val="28"/>
        </w:rPr>
        <w:t>закона</w:t>
      </w:r>
      <w:r w:rsidR="00833F53">
        <w:rPr>
          <w:sz w:val="28"/>
          <w:szCs w:val="28"/>
        </w:rPr>
        <w:t xml:space="preserve"> </w:t>
      </w:r>
      <w:r w:rsidRPr="00C018DC">
        <w:rPr>
          <w:sz w:val="28"/>
          <w:szCs w:val="28"/>
        </w:rPr>
        <w:t xml:space="preserve">№ 210-ФЗ, при первоначальном отказе в приеме документов, необходимых для предоставления </w:t>
      </w:r>
      <w:r w:rsidR="00833F53">
        <w:rPr>
          <w:sz w:val="28"/>
          <w:szCs w:val="28"/>
        </w:rPr>
        <w:t>муниципальной</w:t>
      </w:r>
      <w:r w:rsidRPr="00C018DC">
        <w:rPr>
          <w:sz w:val="28"/>
          <w:szCs w:val="28"/>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018DC">
        <w:rPr>
          <w:sz w:val="28"/>
          <w:szCs w:val="28"/>
        </w:rPr>
        <w:t xml:space="preserve"> в приеме документов, необходимых для предоставления </w:t>
      </w:r>
      <w:r w:rsidR="00833F53">
        <w:rPr>
          <w:sz w:val="28"/>
          <w:szCs w:val="28"/>
        </w:rPr>
        <w:t>муниципальной</w:t>
      </w:r>
      <w:r w:rsidRPr="00C018DC">
        <w:rPr>
          <w:sz w:val="28"/>
          <w:szCs w:val="28"/>
        </w:rPr>
        <w:t xml:space="preserve"> услуги, либо руководителя организаци</w:t>
      </w:r>
      <w:r w:rsidR="00833F53">
        <w:rPr>
          <w:sz w:val="28"/>
          <w:szCs w:val="28"/>
        </w:rPr>
        <w:t xml:space="preserve">и, предусмотренной частью 1.1 статьи 16 Федерального </w:t>
      </w:r>
      <w:r w:rsidRPr="00C018DC">
        <w:rPr>
          <w:sz w:val="28"/>
          <w:szCs w:val="28"/>
        </w:rPr>
        <w:t>закона</w:t>
      </w:r>
      <w:r w:rsidR="00833F53">
        <w:rPr>
          <w:sz w:val="28"/>
          <w:szCs w:val="28"/>
        </w:rPr>
        <w:t xml:space="preserve"> </w:t>
      </w:r>
      <w:r w:rsidRPr="00C018DC">
        <w:rPr>
          <w:sz w:val="28"/>
          <w:szCs w:val="28"/>
        </w:rPr>
        <w:t>№ 210-ФЗ, уведомляется заявитель, а также приносятся извинения за доставленные неудобства.</w:t>
      </w:r>
    </w:p>
    <w:p w:rsidR="004C6CA9" w:rsidRPr="00C018DC" w:rsidRDefault="000B73D5">
      <w:pPr>
        <w:pStyle w:val="10"/>
        <w:keepNext/>
        <w:keepLines/>
        <w:shd w:val="clear" w:color="auto" w:fill="auto"/>
        <w:spacing w:before="0" w:after="240" w:line="322" w:lineRule="exact"/>
        <w:ind w:firstLine="0"/>
        <w:jc w:val="center"/>
      </w:pPr>
      <w:bookmarkStart w:id="13" w:name="bookmark11"/>
      <w:r w:rsidRPr="00C018DC">
        <w:t>Исчерпывающий перечень оснований для отказа в приеме документов,</w:t>
      </w:r>
      <w:r w:rsidRPr="00C018DC">
        <w:br/>
        <w:t xml:space="preserve">необходимых для предоставления </w:t>
      </w:r>
      <w:r w:rsidR="00833F53">
        <w:t>муниципальной</w:t>
      </w:r>
      <w:r w:rsidRPr="00C018DC">
        <w:t xml:space="preserve"> услуги</w:t>
      </w:r>
      <w:bookmarkEnd w:id="13"/>
    </w:p>
    <w:p w:rsidR="004C6CA9" w:rsidRPr="00C018DC" w:rsidRDefault="000B73D5" w:rsidP="00B24C41">
      <w:pPr>
        <w:pStyle w:val="22"/>
        <w:numPr>
          <w:ilvl w:val="1"/>
          <w:numId w:val="31"/>
        </w:numPr>
        <w:shd w:val="clear" w:color="auto" w:fill="auto"/>
        <w:tabs>
          <w:tab w:val="left" w:pos="1585"/>
        </w:tabs>
        <w:spacing w:before="0"/>
        <w:ind w:left="0" w:firstLine="709"/>
        <w:rPr>
          <w:sz w:val="28"/>
          <w:szCs w:val="28"/>
        </w:rPr>
      </w:pPr>
      <w:r w:rsidRPr="00C018DC">
        <w:rPr>
          <w:sz w:val="28"/>
          <w:szCs w:val="28"/>
        </w:rPr>
        <w:t xml:space="preserve">Основаниями для отказа в приеме к рассмотрению документов, необходимых для предоставления </w:t>
      </w:r>
      <w:r w:rsidR="003B77E6">
        <w:rPr>
          <w:sz w:val="28"/>
          <w:szCs w:val="28"/>
        </w:rPr>
        <w:t>муниципальной</w:t>
      </w:r>
      <w:r w:rsidRPr="00C018DC">
        <w:rPr>
          <w:sz w:val="28"/>
          <w:szCs w:val="28"/>
        </w:rPr>
        <w:t xml:space="preserve"> услуги, являются:</w:t>
      </w:r>
    </w:p>
    <w:p w:rsidR="004C6CA9" w:rsidRPr="00C018DC" w:rsidRDefault="000B73D5">
      <w:pPr>
        <w:pStyle w:val="22"/>
        <w:numPr>
          <w:ilvl w:val="0"/>
          <w:numId w:val="11"/>
        </w:numPr>
        <w:shd w:val="clear" w:color="auto" w:fill="auto"/>
        <w:tabs>
          <w:tab w:val="left" w:pos="1590"/>
        </w:tabs>
        <w:spacing w:before="0"/>
        <w:ind w:firstLine="740"/>
        <w:rPr>
          <w:sz w:val="28"/>
          <w:szCs w:val="28"/>
        </w:rPr>
      </w:pPr>
      <w:r w:rsidRPr="00C018DC">
        <w:rPr>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4C6CA9" w:rsidRPr="00C018DC" w:rsidRDefault="000B73D5">
      <w:pPr>
        <w:pStyle w:val="22"/>
        <w:numPr>
          <w:ilvl w:val="0"/>
          <w:numId w:val="11"/>
        </w:numPr>
        <w:shd w:val="clear" w:color="auto" w:fill="auto"/>
        <w:tabs>
          <w:tab w:val="left" w:pos="1599"/>
        </w:tabs>
        <w:spacing w:before="0"/>
        <w:ind w:firstLine="740"/>
        <w:rPr>
          <w:sz w:val="28"/>
          <w:szCs w:val="28"/>
        </w:rPr>
      </w:pPr>
      <w:r w:rsidRPr="00C018DC">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4C6CA9" w:rsidRPr="00C018DC" w:rsidRDefault="000B73D5">
      <w:pPr>
        <w:pStyle w:val="22"/>
        <w:numPr>
          <w:ilvl w:val="0"/>
          <w:numId w:val="11"/>
        </w:numPr>
        <w:shd w:val="clear" w:color="auto" w:fill="auto"/>
        <w:tabs>
          <w:tab w:val="left" w:pos="1590"/>
        </w:tabs>
        <w:spacing w:before="0"/>
        <w:ind w:firstLine="740"/>
        <w:rPr>
          <w:sz w:val="28"/>
          <w:szCs w:val="28"/>
        </w:rPr>
      </w:pPr>
      <w:r w:rsidRPr="00C018DC">
        <w:rPr>
          <w:sz w:val="28"/>
          <w:szCs w:val="28"/>
        </w:rPr>
        <w:t>К заявлению не приложены документы, предусмотренные пунктом 3 статьи 39.29 ЗК РФ;</w:t>
      </w:r>
    </w:p>
    <w:p w:rsidR="004C6CA9" w:rsidRPr="00C018DC" w:rsidRDefault="000B73D5">
      <w:pPr>
        <w:pStyle w:val="22"/>
        <w:numPr>
          <w:ilvl w:val="0"/>
          <w:numId w:val="11"/>
        </w:numPr>
        <w:shd w:val="clear" w:color="auto" w:fill="auto"/>
        <w:tabs>
          <w:tab w:val="left" w:pos="1604"/>
        </w:tabs>
        <w:spacing w:before="0"/>
        <w:ind w:firstLine="740"/>
        <w:rPr>
          <w:sz w:val="28"/>
          <w:szCs w:val="28"/>
        </w:rPr>
      </w:pPr>
      <w:r w:rsidRPr="00C018DC">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6CA9" w:rsidRPr="00C018DC" w:rsidRDefault="000B73D5">
      <w:pPr>
        <w:pStyle w:val="22"/>
        <w:numPr>
          <w:ilvl w:val="0"/>
          <w:numId w:val="11"/>
        </w:numPr>
        <w:shd w:val="clear" w:color="auto" w:fill="auto"/>
        <w:tabs>
          <w:tab w:val="left" w:pos="1594"/>
        </w:tabs>
        <w:spacing w:before="0"/>
        <w:ind w:firstLine="740"/>
        <w:rPr>
          <w:sz w:val="28"/>
          <w:szCs w:val="28"/>
        </w:rPr>
      </w:pPr>
      <w:r w:rsidRPr="00C018DC">
        <w:rPr>
          <w:sz w:val="28"/>
          <w:szCs w:val="28"/>
        </w:rPr>
        <w:t xml:space="preserve">Представленные документы содержат подчистки и исправления </w:t>
      </w:r>
      <w:r w:rsidRPr="00C018DC">
        <w:rPr>
          <w:sz w:val="28"/>
          <w:szCs w:val="28"/>
        </w:rPr>
        <w:lastRenderedPageBreak/>
        <w:t>текста, не заверенные в порядке, установленном законодательством Российской Федерации;</w:t>
      </w:r>
    </w:p>
    <w:p w:rsidR="004C6CA9" w:rsidRPr="00C018DC" w:rsidRDefault="000B73D5">
      <w:pPr>
        <w:pStyle w:val="22"/>
        <w:numPr>
          <w:ilvl w:val="0"/>
          <w:numId w:val="11"/>
        </w:numPr>
        <w:shd w:val="clear" w:color="auto" w:fill="auto"/>
        <w:tabs>
          <w:tab w:val="left" w:pos="1850"/>
        </w:tabs>
        <w:spacing w:before="0"/>
        <w:ind w:firstLine="740"/>
        <w:rPr>
          <w:sz w:val="28"/>
          <w:szCs w:val="28"/>
        </w:rPr>
      </w:pPr>
      <w:r w:rsidRPr="00C018DC">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6CA9" w:rsidRPr="00C018DC" w:rsidRDefault="000B73D5">
      <w:pPr>
        <w:pStyle w:val="22"/>
        <w:numPr>
          <w:ilvl w:val="0"/>
          <w:numId w:val="11"/>
        </w:numPr>
        <w:shd w:val="clear" w:color="auto" w:fill="auto"/>
        <w:tabs>
          <w:tab w:val="left" w:pos="1594"/>
        </w:tabs>
        <w:spacing w:before="0"/>
        <w:ind w:firstLine="740"/>
        <w:rPr>
          <w:sz w:val="28"/>
          <w:szCs w:val="28"/>
        </w:rPr>
      </w:pPr>
      <w:r w:rsidRPr="00C018DC">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4C6CA9" w:rsidRPr="00C018DC" w:rsidRDefault="000B73D5">
      <w:pPr>
        <w:pStyle w:val="22"/>
        <w:numPr>
          <w:ilvl w:val="0"/>
          <w:numId w:val="11"/>
        </w:numPr>
        <w:shd w:val="clear" w:color="auto" w:fill="auto"/>
        <w:tabs>
          <w:tab w:val="left" w:pos="884"/>
        </w:tabs>
        <w:spacing w:before="0"/>
        <w:ind w:firstLine="740"/>
        <w:rPr>
          <w:sz w:val="28"/>
          <w:szCs w:val="28"/>
        </w:rPr>
      </w:pPr>
      <w:r w:rsidRPr="00C018DC">
        <w:rPr>
          <w:sz w:val="28"/>
          <w:szCs w:val="28"/>
        </w:rPr>
        <w:t xml:space="preserve">Выявлено несоблюдение установленных статьей 11 Федерального закона от </w:t>
      </w:r>
      <w:r w:rsidR="003B77E6">
        <w:rPr>
          <w:sz w:val="28"/>
          <w:szCs w:val="28"/>
        </w:rPr>
        <w:t>06.04.2011</w:t>
      </w:r>
      <w:r w:rsidRPr="00C018DC">
        <w:rPr>
          <w:sz w:val="28"/>
          <w:szCs w:val="28"/>
        </w:rPr>
        <w:t xml:space="preserve"> № 63-ФЗ «Об электронной подписи» условий признания действительности усиленной квалифицированной электронной подписи;</w:t>
      </w:r>
    </w:p>
    <w:p w:rsidR="004C6CA9" w:rsidRPr="00C018DC" w:rsidRDefault="000B73D5">
      <w:pPr>
        <w:pStyle w:val="22"/>
        <w:numPr>
          <w:ilvl w:val="0"/>
          <w:numId w:val="11"/>
        </w:numPr>
        <w:shd w:val="clear" w:color="auto" w:fill="auto"/>
        <w:tabs>
          <w:tab w:val="left" w:pos="1594"/>
        </w:tabs>
        <w:spacing w:before="0"/>
        <w:ind w:firstLine="740"/>
        <w:rPr>
          <w:sz w:val="28"/>
          <w:szCs w:val="28"/>
        </w:rPr>
      </w:pPr>
      <w:r w:rsidRPr="00C018DC">
        <w:rPr>
          <w:sz w:val="28"/>
          <w:szCs w:val="28"/>
        </w:rPr>
        <w:t>Наличие противоречивых сведений в заявлении и приложенных к нему документах;</w:t>
      </w:r>
    </w:p>
    <w:p w:rsidR="004C6CA9" w:rsidRPr="003B77E6" w:rsidRDefault="003B77E6" w:rsidP="003B77E6">
      <w:pPr>
        <w:pStyle w:val="22"/>
        <w:numPr>
          <w:ilvl w:val="0"/>
          <w:numId w:val="11"/>
        </w:numPr>
        <w:shd w:val="clear" w:color="auto" w:fill="auto"/>
        <w:tabs>
          <w:tab w:val="left" w:pos="2041"/>
          <w:tab w:val="left" w:pos="4402"/>
          <w:tab w:val="left" w:pos="5881"/>
          <w:tab w:val="left" w:pos="7892"/>
        </w:tabs>
        <w:spacing w:before="0"/>
        <w:ind w:firstLine="740"/>
        <w:rPr>
          <w:sz w:val="28"/>
          <w:szCs w:val="28"/>
        </w:rPr>
      </w:pPr>
      <w:r>
        <w:rPr>
          <w:sz w:val="28"/>
          <w:szCs w:val="28"/>
        </w:rPr>
        <w:t xml:space="preserve">Документы не заверены в порядке, </w:t>
      </w:r>
      <w:r w:rsidR="000B73D5" w:rsidRPr="00C018DC">
        <w:rPr>
          <w:sz w:val="28"/>
          <w:szCs w:val="28"/>
        </w:rPr>
        <w:t>предусмотренном</w:t>
      </w:r>
      <w:r>
        <w:rPr>
          <w:sz w:val="28"/>
          <w:szCs w:val="28"/>
        </w:rPr>
        <w:t xml:space="preserve"> законодательством Российской Федерации (документ, </w:t>
      </w:r>
      <w:r w:rsidR="000B73D5" w:rsidRPr="003B77E6">
        <w:rPr>
          <w:sz w:val="28"/>
          <w:szCs w:val="28"/>
        </w:rPr>
        <w:t>подтверждающий</w:t>
      </w:r>
      <w:r>
        <w:rPr>
          <w:sz w:val="28"/>
          <w:szCs w:val="28"/>
        </w:rPr>
        <w:t xml:space="preserve"> </w:t>
      </w:r>
      <w:r w:rsidR="000B73D5" w:rsidRPr="003B77E6">
        <w:rPr>
          <w:sz w:val="28"/>
          <w:szCs w:val="28"/>
        </w:rPr>
        <w:t>полномочия, заверенный перевод на русский язык документов о регистрации юридического лица в иностранном государстве).</w:t>
      </w:r>
    </w:p>
    <w:p w:rsidR="004C6CA9" w:rsidRPr="00C018DC" w:rsidRDefault="000B73D5" w:rsidP="00B24C41">
      <w:pPr>
        <w:pStyle w:val="22"/>
        <w:numPr>
          <w:ilvl w:val="1"/>
          <w:numId w:val="31"/>
        </w:numPr>
        <w:shd w:val="clear" w:color="auto" w:fill="auto"/>
        <w:tabs>
          <w:tab w:val="left" w:pos="1540"/>
        </w:tabs>
        <w:spacing w:before="0"/>
        <w:ind w:left="0" w:firstLine="709"/>
        <w:rPr>
          <w:sz w:val="28"/>
          <w:szCs w:val="28"/>
        </w:rPr>
      </w:pPr>
      <w:r w:rsidRPr="00C018DC">
        <w:rPr>
          <w:sz w:val="28"/>
          <w:szCs w:val="28"/>
        </w:rPr>
        <w:t xml:space="preserve">Решение об отказе в приеме документов, необходимых для предоставления </w:t>
      </w:r>
      <w:r w:rsidR="003B77E6">
        <w:rPr>
          <w:sz w:val="28"/>
          <w:szCs w:val="28"/>
        </w:rPr>
        <w:t>муниципальной</w:t>
      </w:r>
      <w:r w:rsidRPr="00C018DC">
        <w:rPr>
          <w:sz w:val="28"/>
          <w:szCs w:val="28"/>
        </w:rPr>
        <w:t xml:space="preserve"> услуги, по форме, приведенной в приложении № </w:t>
      </w:r>
      <w:r w:rsidR="00EB29D5">
        <w:rPr>
          <w:sz w:val="28"/>
          <w:szCs w:val="28"/>
        </w:rPr>
        <w:t>5</w:t>
      </w:r>
      <w:r w:rsidRPr="00C018DC">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C6CA9" w:rsidRPr="00C018DC" w:rsidRDefault="000B73D5" w:rsidP="00B24C41">
      <w:pPr>
        <w:pStyle w:val="22"/>
        <w:numPr>
          <w:ilvl w:val="1"/>
          <w:numId w:val="31"/>
        </w:numPr>
        <w:shd w:val="clear" w:color="auto" w:fill="auto"/>
        <w:tabs>
          <w:tab w:val="left" w:pos="1540"/>
        </w:tabs>
        <w:spacing w:before="0" w:after="300"/>
        <w:ind w:left="0" w:firstLine="709"/>
        <w:rPr>
          <w:sz w:val="28"/>
          <w:szCs w:val="28"/>
        </w:rPr>
      </w:pPr>
      <w:r w:rsidRPr="00C018DC">
        <w:rPr>
          <w:sz w:val="28"/>
          <w:szCs w:val="28"/>
        </w:rPr>
        <w:t xml:space="preserve">Отказ в приеме документов, необходимых для предоставления </w:t>
      </w:r>
      <w:r w:rsidR="003B77E6">
        <w:rPr>
          <w:sz w:val="28"/>
          <w:szCs w:val="28"/>
        </w:rPr>
        <w:t>муниципальной</w:t>
      </w:r>
      <w:r w:rsidRPr="00C018DC">
        <w:rPr>
          <w:sz w:val="28"/>
          <w:szCs w:val="28"/>
        </w:rPr>
        <w:t xml:space="preserve"> услуги, не препятствует повторному обращению Заявителя за предоставлением мун</w:t>
      </w:r>
      <w:r w:rsidR="003B77E6">
        <w:rPr>
          <w:sz w:val="28"/>
          <w:szCs w:val="28"/>
        </w:rPr>
        <w:t>иципальной</w:t>
      </w:r>
      <w:r w:rsidRPr="00C018DC">
        <w:rPr>
          <w:sz w:val="28"/>
          <w:szCs w:val="28"/>
        </w:rPr>
        <w:t xml:space="preserve"> услуги.</w:t>
      </w:r>
    </w:p>
    <w:p w:rsidR="004C6CA9" w:rsidRPr="00C018DC" w:rsidRDefault="000B73D5">
      <w:pPr>
        <w:pStyle w:val="10"/>
        <w:keepNext/>
        <w:keepLines/>
        <w:shd w:val="clear" w:color="auto" w:fill="auto"/>
        <w:spacing w:before="0" w:after="300" w:line="322" w:lineRule="exact"/>
        <w:ind w:left="1340" w:hanging="600"/>
        <w:jc w:val="left"/>
      </w:pPr>
      <w:bookmarkStart w:id="14" w:name="bookmark12"/>
      <w:r w:rsidRPr="00C018DC">
        <w:t>Исчерпывающий перечень оснований для приостановления или отказа в предоставлении муниципальной услуги</w:t>
      </w:r>
      <w:bookmarkEnd w:id="14"/>
    </w:p>
    <w:p w:rsidR="004C6CA9" w:rsidRPr="00C018DC" w:rsidRDefault="000B73D5" w:rsidP="00D946F9">
      <w:pPr>
        <w:pStyle w:val="22"/>
        <w:numPr>
          <w:ilvl w:val="1"/>
          <w:numId w:val="31"/>
        </w:numPr>
        <w:shd w:val="clear" w:color="auto" w:fill="auto"/>
        <w:tabs>
          <w:tab w:val="left" w:pos="1540"/>
        </w:tabs>
        <w:spacing w:before="0"/>
        <w:ind w:left="0" w:firstLine="709"/>
        <w:rPr>
          <w:sz w:val="28"/>
          <w:szCs w:val="28"/>
        </w:rPr>
      </w:pPr>
      <w:r w:rsidRPr="00C018DC">
        <w:rPr>
          <w:sz w:val="28"/>
          <w:szCs w:val="28"/>
        </w:rPr>
        <w:t xml:space="preserve">Оснований для приостановления предоставления </w:t>
      </w:r>
      <w:r w:rsidR="003B77E6">
        <w:rPr>
          <w:sz w:val="28"/>
          <w:szCs w:val="28"/>
        </w:rPr>
        <w:t>муниципальной</w:t>
      </w:r>
      <w:r w:rsidRPr="00C018DC">
        <w:rPr>
          <w:sz w:val="28"/>
          <w:szCs w:val="28"/>
        </w:rPr>
        <w:t xml:space="preserve"> услуги законодательством Российской Федерации не предусмотрено.</w:t>
      </w:r>
    </w:p>
    <w:p w:rsidR="004C6CA9" w:rsidRPr="00C018DC" w:rsidRDefault="000B73D5" w:rsidP="00D946F9">
      <w:pPr>
        <w:pStyle w:val="22"/>
        <w:numPr>
          <w:ilvl w:val="1"/>
          <w:numId w:val="31"/>
        </w:numPr>
        <w:shd w:val="clear" w:color="auto" w:fill="auto"/>
        <w:tabs>
          <w:tab w:val="left" w:pos="1704"/>
        </w:tabs>
        <w:spacing w:before="0"/>
        <w:ind w:left="0" w:firstLine="709"/>
        <w:rPr>
          <w:sz w:val="28"/>
          <w:szCs w:val="28"/>
        </w:rPr>
      </w:pPr>
      <w:r w:rsidRPr="00C018DC">
        <w:rPr>
          <w:sz w:val="28"/>
          <w:szCs w:val="28"/>
        </w:rPr>
        <w:t xml:space="preserve">Основания для отказа в предоставлении </w:t>
      </w:r>
      <w:r w:rsidR="003B77E6">
        <w:rPr>
          <w:sz w:val="28"/>
          <w:szCs w:val="28"/>
        </w:rPr>
        <w:t>муниципальной</w:t>
      </w:r>
      <w:r w:rsidRPr="00C018DC">
        <w:rPr>
          <w:sz w:val="28"/>
          <w:szCs w:val="28"/>
        </w:rPr>
        <w:t xml:space="preserve"> услуги:</w:t>
      </w:r>
    </w:p>
    <w:p w:rsidR="004C6CA9" w:rsidRPr="00C018DC" w:rsidRDefault="000B73D5">
      <w:pPr>
        <w:pStyle w:val="22"/>
        <w:numPr>
          <w:ilvl w:val="0"/>
          <w:numId w:val="12"/>
        </w:numPr>
        <w:shd w:val="clear" w:color="auto" w:fill="auto"/>
        <w:tabs>
          <w:tab w:val="left" w:pos="1594"/>
        </w:tabs>
        <w:spacing w:before="0"/>
        <w:ind w:firstLine="740"/>
        <w:rPr>
          <w:sz w:val="28"/>
          <w:szCs w:val="28"/>
        </w:rPr>
      </w:pPr>
      <w:r w:rsidRPr="00C018DC">
        <w:rPr>
          <w:sz w:val="28"/>
          <w:szCs w:val="28"/>
        </w:rPr>
        <w:t>Заявление о перераспределении земельных участков подано в случаях, не предусмотренных пунктом 1 статьи 39.28 ЗК РФ;</w:t>
      </w:r>
    </w:p>
    <w:p w:rsidR="004C6CA9" w:rsidRPr="00C018DC" w:rsidRDefault="000B73D5">
      <w:pPr>
        <w:pStyle w:val="22"/>
        <w:numPr>
          <w:ilvl w:val="0"/>
          <w:numId w:val="12"/>
        </w:numPr>
        <w:shd w:val="clear" w:color="auto" w:fill="auto"/>
        <w:tabs>
          <w:tab w:val="left" w:pos="1594"/>
        </w:tabs>
        <w:spacing w:before="0"/>
        <w:ind w:firstLine="740"/>
        <w:rPr>
          <w:sz w:val="28"/>
          <w:szCs w:val="28"/>
        </w:rPr>
      </w:pPr>
      <w:r w:rsidRPr="00C018DC">
        <w:rPr>
          <w:sz w:val="28"/>
          <w:szCs w:val="28"/>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4C6CA9" w:rsidRPr="00C018DC" w:rsidRDefault="000B73D5">
      <w:pPr>
        <w:pStyle w:val="22"/>
        <w:numPr>
          <w:ilvl w:val="0"/>
          <w:numId w:val="12"/>
        </w:numPr>
        <w:shd w:val="clear" w:color="auto" w:fill="auto"/>
        <w:tabs>
          <w:tab w:val="left" w:pos="1704"/>
        </w:tabs>
        <w:spacing w:before="0"/>
        <w:ind w:firstLine="740"/>
        <w:rPr>
          <w:sz w:val="28"/>
          <w:szCs w:val="28"/>
        </w:rPr>
      </w:pPr>
      <w:proofErr w:type="gramStart"/>
      <w:r w:rsidRPr="00C018DC">
        <w:rPr>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w:t>
      </w:r>
      <w:r w:rsidR="008919CA" w:rsidRPr="00C018DC">
        <w:rPr>
          <w:sz w:val="28"/>
          <w:szCs w:val="28"/>
        </w:rPr>
        <w:t xml:space="preserve">в </w:t>
      </w:r>
      <w:r w:rsidR="008919CA">
        <w:rPr>
          <w:sz w:val="28"/>
          <w:szCs w:val="28"/>
        </w:rPr>
        <w:t>муниципальной собственности</w:t>
      </w:r>
      <w:r w:rsidR="000D09E0">
        <w:rPr>
          <w:sz w:val="28"/>
          <w:szCs w:val="28"/>
        </w:rPr>
        <w:t xml:space="preserve"> или государственная собственность на который не разграничена</w:t>
      </w:r>
      <w:r w:rsidRPr="00C018DC">
        <w:rPr>
          <w:sz w:val="28"/>
          <w:szCs w:val="28"/>
        </w:rPr>
        <w:t xml:space="preserve">, будут расположены здание, сооружение, объект незавершенного строительства, находящиеся </w:t>
      </w:r>
      <w:r w:rsidR="008919CA" w:rsidRPr="00C018DC">
        <w:rPr>
          <w:sz w:val="28"/>
          <w:szCs w:val="28"/>
        </w:rPr>
        <w:t xml:space="preserve">в </w:t>
      </w:r>
      <w:r w:rsidR="008919CA">
        <w:rPr>
          <w:sz w:val="28"/>
          <w:szCs w:val="28"/>
        </w:rPr>
        <w:t>государственной или муниципальной собственности</w:t>
      </w:r>
      <w:r w:rsidR="00B1366D">
        <w:rPr>
          <w:sz w:val="28"/>
          <w:szCs w:val="28"/>
        </w:rPr>
        <w:t>,</w:t>
      </w:r>
      <w:r w:rsidRPr="00C018DC">
        <w:rPr>
          <w:sz w:val="28"/>
          <w:szCs w:val="28"/>
        </w:rPr>
        <w:t xml:space="preserve"> в собственности других граждан или юридических лиц, за исключением сооружения (в том</w:t>
      </w:r>
      <w:proofErr w:type="gramEnd"/>
      <w:r w:rsidRPr="00C018DC">
        <w:rPr>
          <w:sz w:val="28"/>
          <w:szCs w:val="28"/>
        </w:rPr>
        <w:t xml:space="preserve"> </w:t>
      </w:r>
      <w:proofErr w:type="gramStart"/>
      <w:r w:rsidRPr="00C018DC">
        <w:rPr>
          <w:sz w:val="28"/>
          <w:szCs w:val="28"/>
        </w:rPr>
        <w:t>числе</w:t>
      </w:r>
      <w:proofErr w:type="gramEnd"/>
      <w:r w:rsidRPr="00C018DC">
        <w:rPr>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w:t>
      </w:r>
      <w:r w:rsidRPr="00C018DC">
        <w:rPr>
          <w:sz w:val="28"/>
          <w:szCs w:val="28"/>
        </w:rPr>
        <w:lastRenderedPageBreak/>
        <w:t>или объекта, размещенного в соответствии с пунктом 3 статьи 39.36 ЗК РФ;</w:t>
      </w:r>
    </w:p>
    <w:p w:rsidR="004C6CA9" w:rsidRPr="00C018DC" w:rsidRDefault="000B73D5">
      <w:pPr>
        <w:pStyle w:val="22"/>
        <w:numPr>
          <w:ilvl w:val="0"/>
          <w:numId w:val="12"/>
        </w:numPr>
        <w:shd w:val="clear" w:color="auto" w:fill="auto"/>
        <w:tabs>
          <w:tab w:val="left" w:pos="1599"/>
        </w:tabs>
        <w:spacing w:before="0"/>
        <w:ind w:firstLine="740"/>
        <w:rPr>
          <w:sz w:val="28"/>
          <w:szCs w:val="28"/>
        </w:rPr>
      </w:pPr>
      <w:proofErr w:type="gramStart"/>
      <w:r w:rsidRPr="00C018DC">
        <w:rPr>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r w:rsidR="008919CA">
        <w:rPr>
          <w:sz w:val="28"/>
          <w:szCs w:val="28"/>
        </w:rPr>
        <w:t>муниципальной собственности</w:t>
      </w:r>
      <w:r w:rsidR="000D09E0">
        <w:rPr>
          <w:sz w:val="28"/>
          <w:szCs w:val="28"/>
        </w:rPr>
        <w:t xml:space="preserve"> или государственная собственность на который не разграничена</w:t>
      </w:r>
      <w:r w:rsidR="00D26C14">
        <w:rPr>
          <w:sz w:val="28"/>
          <w:szCs w:val="28"/>
        </w:rPr>
        <w:t xml:space="preserve">, </w:t>
      </w:r>
      <w:r w:rsidRPr="00C018DC">
        <w:rPr>
          <w:sz w:val="28"/>
          <w:szCs w:val="28"/>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w:t>
      </w:r>
      <w:proofErr w:type="gramEnd"/>
      <w:r w:rsidRPr="00C018DC">
        <w:rPr>
          <w:sz w:val="28"/>
          <w:szCs w:val="28"/>
        </w:rPr>
        <w:t xml:space="preserve"> пункта 5 статьи 27 ЗК РФ;</w:t>
      </w:r>
    </w:p>
    <w:p w:rsidR="004C6CA9" w:rsidRPr="00C018DC" w:rsidRDefault="000B73D5">
      <w:pPr>
        <w:pStyle w:val="22"/>
        <w:numPr>
          <w:ilvl w:val="0"/>
          <w:numId w:val="12"/>
        </w:numPr>
        <w:shd w:val="clear" w:color="auto" w:fill="auto"/>
        <w:tabs>
          <w:tab w:val="left" w:pos="1767"/>
        </w:tabs>
        <w:spacing w:before="0"/>
        <w:ind w:firstLine="740"/>
        <w:rPr>
          <w:sz w:val="28"/>
          <w:szCs w:val="28"/>
        </w:rPr>
      </w:pPr>
      <w:r w:rsidRPr="00C018DC">
        <w:rPr>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r w:rsidR="008919CA" w:rsidRPr="00C018DC">
        <w:rPr>
          <w:sz w:val="28"/>
          <w:szCs w:val="28"/>
        </w:rPr>
        <w:t xml:space="preserve">в </w:t>
      </w:r>
      <w:r w:rsidR="008919CA">
        <w:rPr>
          <w:sz w:val="28"/>
          <w:szCs w:val="28"/>
        </w:rPr>
        <w:t>муниципальной собственности</w:t>
      </w:r>
      <w:r w:rsidR="000D09E0">
        <w:rPr>
          <w:sz w:val="28"/>
          <w:szCs w:val="28"/>
        </w:rPr>
        <w:t xml:space="preserve"> или государственная собственность на который не разграничена</w:t>
      </w:r>
      <w:r w:rsidR="00D26C14">
        <w:rPr>
          <w:sz w:val="28"/>
          <w:szCs w:val="28"/>
        </w:rPr>
        <w:t xml:space="preserve">, </w:t>
      </w:r>
      <w:r w:rsidRPr="00C018DC">
        <w:rPr>
          <w:sz w:val="28"/>
          <w:szCs w:val="28"/>
        </w:rPr>
        <w:t>и зарезервированных для государственных или муниципальных нужд;</w:t>
      </w:r>
    </w:p>
    <w:p w:rsidR="004C6CA9" w:rsidRPr="00C018DC" w:rsidRDefault="000B73D5">
      <w:pPr>
        <w:pStyle w:val="22"/>
        <w:numPr>
          <w:ilvl w:val="0"/>
          <w:numId w:val="12"/>
        </w:numPr>
        <w:shd w:val="clear" w:color="auto" w:fill="auto"/>
        <w:tabs>
          <w:tab w:val="left" w:pos="1599"/>
        </w:tabs>
        <w:spacing w:before="0"/>
        <w:ind w:firstLine="740"/>
        <w:rPr>
          <w:sz w:val="28"/>
          <w:szCs w:val="28"/>
        </w:rPr>
      </w:pPr>
      <w:r w:rsidRPr="00C018DC">
        <w:rPr>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0D09E0" w:rsidRPr="00C018DC">
        <w:rPr>
          <w:sz w:val="28"/>
          <w:szCs w:val="28"/>
        </w:rPr>
        <w:t xml:space="preserve">находящихся в </w:t>
      </w:r>
      <w:r w:rsidR="000D09E0">
        <w:rPr>
          <w:sz w:val="28"/>
          <w:szCs w:val="28"/>
        </w:rPr>
        <w:t>муниципальной собственности или государственная собственность на который не разграничена</w:t>
      </w:r>
      <w:r w:rsidR="00D26C14">
        <w:rPr>
          <w:sz w:val="28"/>
          <w:szCs w:val="28"/>
        </w:rPr>
        <w:t>,</w:t>
      </w:r>
      <w:r w:rsidRPr="00C018DC">
        <w:rPr>
          <w:sz w:val="28"/>
          <w:szCs w:val="28"/>
        </w:rPr>
        <w:t xml:space="preserve"> и являющегося предметом аукциона, </w:t>
      </w:r>
      <w:proofErr w:type="gramStart"/>
      <w:r w:rsidRPr="00C018DC">
        <w:rPr>
          <w:sz w:val="28"/>
          <w:szCs w:val="28"/>
        </w:rPr>
        <w:t>извещение</w:t>
      </w:r>
      <w:proofErr w:type="gramEnd"/>
      <w:r w:rsidRPr="00C018DC">
        <w:rPr>
          <w:sz w:val="28"/>
          <w:szCs w:val="28"/>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C6CA9" w:rsidRPr="003B77E6" w:rsidRDefault="003B77E6" w:rsidP="003B77E6">
      <w:pPr>
        <w:pStyle w:val="22"/>
        <w:numPr>
          <w:ilvl w:val="0"/>
          <w:numId w:val="12"/>
        </w:numPr>
        <w:shd w:val="clear" w:color="auto" w:fill="auto"/>
        <w:tabs>
          <w:tab w:val="left" w:pos="1767"/>
          <w:tab w:val="left" w:pos="3620"/>
          <w:tab w:val="left" w:pos="5276"/>
          <w:tab w:val="left" w:pos="6586"/>
          <w:tab w:val="left" w:pos="7350"/>
          <w:tab w:val="left" w:pos="8938"/>
        </w:tabs>
        <w:spacing w:before="0"/>
        <w:ind w:firstLine="740"/>
        <w:rPr>
          <w:sz w:val="28"/>
          <w:szCs w:val="28"/>
        </w:rPr>
      </w:pPr>
      <w:r>
        <w:rPr>
          <w:sz w:val="28"/>
          <w:szCs w:val="28"/>
        </w:rPr>
        <w:t xml:space="preserve">Образование земельного участка или земельных </w:t>
      </w:r>
      <w:r w:rsidR="000B73D5" w:rsidRPr="00C018DC">
        <w:rPr>
          <w:sz w:val="28"/>
          <w:szCs w:val="28"/>
        </w:rPr>
        <w:t>участков</w:t>
      </w:r>
      <w:r>
        <w:rPr>
          <w:sz w:val="28"/>
          <w:szCs w:val="28"/>
        </w:rPr>
        <w:t xml:space="preserve"> </w:t>
      </w:r>
      <w:r w:rsidR="000B73D5" w:rsidRPr="003B77E6">
        <w:rPr>
          <w:sz w:val="28"/>
          <w:szCs w:val="28"/>
        </w:rPr>
        <w:t xml:space="preserve">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w:t>
      </w:r>
      <w:r w:rsidR="008919CA" w:rsidRPr="00C018DC">
        <w:rPr>
          <w:sz w:val="28"/>
          <w:szCs w:val="28"/>
        </w:rPr>
        <w:t xml:space="preserve">в </w:t>
      </w:r>
      <w:r w:rsidR="000D09E0">
        <w:rPr>
          <w:sz w:val="28"/>
          <w:szCs w:val="28"/>
        </w:rPr>
        <w:t xml:space="preserve">муниципальной собственности или государственная </w:t>
      </w:r>
      <w:proofErr w:type="gramStart"/>
      <w:r w:rsidR="000D09E0">
        <w:rPr>
          <w:sz w:val="28"/>
          <w:szCs w:val="28"/>
        </w:rPr>
        <w:t>собственность</w:t>
      </w:r>
      <w:proofErr w:type="gramEnd"/>
      <w:r w:rsidR="000D09E0">
        <w:rPr>
          <w:sz w:val="28"/>
          <w:szCs w:val="28"/>
        </w:rPr>
        <w:t xml:space="preserve"> на который не разграничена</w:t>
      </w:r>
      <w:r w:rsidR="00D26C14">
        <w:rPr>
          <w:sz w:val="28"/>
          <w:szCs w:val="28"/>
        </w:rPr>
        <w:t>,</w:t>
      </w:r>
      <w:r w:rsidR="000B73D5" w:rsidRPr="003B77E6">
        <w:rPr>
          <w:sz w:val="28"/>
          <w:szCs w:val="28"/>
        </w:rPr>
        <w:t xml:space="preserve">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w:t>
      </w:r>
      <w:proofErr w:type="gramStart"/>
      <w:r w:rsidR="000B73D5" w:rsidRPr="003B77E6">
        <w:rPr>
          <w:sz w:val="28"/>
          <w:szCs w:val="28"/>
        </w:rPr>
        <w:t>этом</w:t>
      </w:r>
      <w:proofErr w:type="gramEnd"/>
      <w:r w:rsidR="000B73D5" w:rsidRPr="003B77E6">
        <w:rPr>
          <w:sz w:val="28"/>
          <w:szCs w:val="28"/>
        </w:rPr>
        <w:t xml:space="preserve"> предоставлении;</w:t>
      </w:r>
    </w:p>
    <w:p w:rsidR="004C6CA9" w:rsidRPr="00C018DC" w:rsidRDefault="000B73D5">
      <w:pPr>
        <w:pStyle w:val="22"/>
        <w:numPr>
          <w:ilvl w:val="0"/>
          <w:numId w:val="12"/>
        </w:numPr>
        <w:shd w:val="clear" w:color="auto" w:fill="auto"/>
        <w:tabs>
          <w:tab w:val="left" w:pos="1767"/>
        </w:tabs>
        <w:spacing w:before="0"/>
        <w:ind w:firstLine="740"/>
        <w:rPr>
          <w:sz w:val="28"/>
          <w:szCs w:val="28"/>
        </w:rPr>
      </w:pPr>
      <w:r w:rsidRPr="00C018DC">
        <w:rPr>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C6CA9" w:rsidRPr="003B77E6" w:rsidRDefault="003B77E6" w:rsidP="003B77E6">
      <w:pPr>
        <w:pStyle w:val="22"/>
        <w:numPr>
          <w:ilvl w:val="0"/>
          <w:numId w:val="12"/>
        </w:numPr>
        <w:shd w:val="clear" w:color="auto" w:fill="auto"/>
        <w:tabs>
          <w:tab w:val="left" w:pos="1767"/>
          <w:tab w:val="left" w:pos="3620"/>
          <w:tab w:val="left" w:pos="5276"/>
          <w:tab w:val="left" w:pos="6586"/>
          <w:tab w:val="left" w:pos="7350"/>
          <w:tab w:val="left" w:pos="8938"/>
        </w:tabs>
        <w:spacing w:before="0"/>
        <w:ind w:firstLine="740"/>
        <w:rPr>
          <w:sz w:val="28"/>
          <w:szCs w:val="28"/>
        </w:rPr>
      </w:pPr>
      <w:proofErr w:type="gramStart"/>
      <w:r>
        <w:rPr>
          <w:sz w:val="28"/>
          <w:szCs w:val="28"/>
        </w:rPr>
        <w:t xml:space="preserve">Образование земельного участка или земельных </w:t>
      </w:r>
      <w:r w:rsidR="000B73D5" w:rsidRPr="00C018DC">
        <w:rPr>
          <w:sz w:val="28"/>
          <w:szCs w:val="28"/>
        </w:rPr>
        <w:t>участков</w:t>
      </w:r>
      <w:r>
        <w:rPr>
          <w:sz w:val="28"/>
          <w:szCs w:val="28"/>
        </w:rPr>
        <w:t xml:space="preserve"> </w:t>
      </w:r>
      <w:r w:rsidR="000B73D5" w:rsidRPr="003B77E6">
        <w:rPr>
          <w:sz w:val="28"/>
          <w:szCs w:val="28"/>
        </w:rPr>
        <w:t>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4C6CA9" w:rsidRPr="00C018DC" w:rsidRDefault="000B73D5">
      <w:pPr>
        <w:pStyle w:val="22"/>
        <w:numPr>
          <w:ilvl w:val="0"/>
          <w:numId w:val="12"/>
        </w:numPr>
        <w:shd w:val="clear" w:color="auto" w:fill="auto"/>
        <w:tabs>
          <w:tab w:val="left" w:pos="1767"/>
        </w:tabs>
        <w:spacing w:before="0"/>
        <w:ind w:firstLine="740"/>
        <w:rPr>
          <w:sz w:val="28"/>
          <w:szCs w:val="28"/>
        </w:rPr>
      </w:pPr>
      <w:r w:rsidRPr="00C018DC">
        <w:rPr>
          <w:sz w:val="28"/>
          <w:szCs w:val="28"/>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4C6CA9" w:rsidRPr="00C018DC" w:rsidRDefault="000B73D5">
      <w:pPr>
        <w:pStyle w:val="22"/>
        <w:numPr>
          <w:ilvl w:val="0"/>
          <w:numId w:val="12"/>
        </w:numPr>
        <w:shd w:val="clear" w:color="auto" w:fill="auto"/>
        <w:tabs>
          <w:tab w:val="left" w:pos="1767"/>
        </w:tabs>
        <w:spacing w:before="0"/>
        <w:ind w:firstLine="740"/>
        <w:rPr>
          <w:sz w:val="28"/>
          <w:szCs w:val="28"/>
        </w:rPr>
      </w:pPr>
      <w:r w:rsidRPr="00C018DC">
        <w:rPr>
          <w:sz w:val="28"/>
          <w:szCs w:val="28"/>
        </w:rPr>
        <w:t xml:space="preserve">Несоответствие схемы расположения земельного участка ее форме, </w:t>
      </w:r>
      <w:r w:rsidRPr="00C018DC">
        <w:rPr>
          <w:sz w:val="28"/>
          <w:szCs w:val="28"/>
        </w:rPr>
        <w:lastRenderedPageBreak/>
        <w:t>формату или требованиям к ее подготовке, которые установлены в соответствии с пунктом 12 статьи 11.10 ЗК РФ;</w:t>
      </w:r>
    </w:p>
    <w:p w:rsidR="004C6CA9" w:rsidRPr="00C018DC" w:rsidRDefault="000B73D5">
      <w:pPr>
        <w:pStyle w:val="22"/>
        <w:numPr>
          <w:ilvl w:val="0"/>
          <w:numId w:val="12"/>
        </w:numPr>
        <w:shd w:val="clear" w:color="auto" w:fill="auto"/>
        <w:tabs>
          <w:tab w:val="left" w:pos="1767"/>
        </w:tabs>
        <w:spacing w:before="0"/>
        <w:ind w:firstLine="740"/>
        <w:rPr>
          <w:sz w:val="28"/>
          <w:szCs w:val="28"/>
        </w:rPr>
      </w:pPr>
      <w:r w:rsidRPr="00C018DC">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C6CA9" w:rsidRPr="00C018DC" w:rsidRDefault="000B73D5">
      <w:pPr>
        <w:pStyle w:val="22"/>
        <w:numPr>
          <w:ilvl w:val="0"/>
          <w:numId w:val="12"/>
        </w:numPr>
        <w:shd w:val="clear" w:color="auto" w:fill="auto"/>
        <w:tabs>
          <w:tab w:val="left" w:pos="1767"/>
        </w:tabs>
        <w:spacing w:before="0"/>
        <w:ind w:firstLine="740"/>
        <w:rPr>
          <w:sz w:val="28"/>
          <w:szCs w:val="28"/>
        </w:rPr>
      </w:pPr>
      <w:r w:rsidRPr="00C018DC">
        <w:rPr>
          <w:sz w:val="28"/>
          <w:szCs w:val="28"/>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4C6CA9" w:rsidRPr="003B77E6" w:rsidRDefault="000B73D5" w:rsidP="003B77E6">
      <w:pPr>
        <w:pStyle w:val="22"/>
        <w:numPr>
          <w:ilvl w:val="0"/>
          <w:numId w:val="12"/>
        </w:numPr>
        <w:shd w:val="clear" w:color="auto" w:fill="auto"/>
        <w:tabs>
          <w:tab w:val="left" w:pos="2012"/>
        </w:tabs>
        <w:spacing w:before="0"/>
        <w:ind w:firstLine="740"/>
        <w:rPr>
          <w:sz w:val="28"/>
          <w:szCs w:val="28"/>
        </w:rPr>
      </w:pPr>
      <w:r w:rsidRPr="003B77E6">
        <w:rPr>
          <w:sz w:val="28"/>
          <w:szCs w:val="28"/>
        </w:rPr>
        <w:t>Несоответствие схемы расположения земельного участка</w:t>
      </w:r>
      <w:r w:rsidR="003B77E6">
        <w:rPr>
          <w:sz w:val="28"/>
          <w:szCs w:val="28"/>
        </w:rPr>
        <w:t xml:space="preserve"> </w:t>
      </w:r>
      <w:r w:rsidRPr="003B77E6">
        <w:rPr>
          <w:sz w:val="28"/>
          <w:szCs w:val="28"/>
        </w:rPr>
        <w:t>у</w:t>
      </w:r>
      <w:r w:rsidR="003B77E6">
        <w:rPr>
          <w:sz w:val="28"/>
          <w:szCs w:val="28"/>
        </w:rPr>
        <w:t xml:space="preserve">твержденному проекту планировки территории, </w:t>
      </w:r>
      <w:r w:rsidRPr="003B77E6">
        <w:rPr>
          <w:sz w:val="28"/>
          <w:szCs w:val="28"/>
        </w:rPr>
        <w:t>землеустроительной</w:t>
      </w:r>
      <w:r w:rsidR="003B77E6">
        <w:rPr>
          <w:sz w:val="28"/>
          <w:szCs w:val="28"/>
        </w:rPr>
        <w:t xml:space="preserve"> </w:t>
      </w:r>
      <w:r w:rsidRPr="003B77E6">
        <w:rPr>
          <w:sz w:val="28"/>
          <w:szCs w:val="28"/>
        </w:rPr>
        <w:t>документации, положению об особо охраняемой природной территории;</w:t>
      </w:r>
    </w:p>
    <w:p w:rsidR="004C6CA9" w:rsidRPr="00C018DC" w:rsidRDefault="003B77E6" w:rsidP="003B77E6">
      <w:pPr>
        <w:pStyle w:val="22"/>
        <w:numPr>
          <w:ilvl w:val="0"/>
          <w:numId w:val="12"/>
        </w:numPr>
        <w:shd w:val="clear" w:color="auto" w:fill="auto"/>
        <w:tabs>
          <w:tab w:val="left" w:pos="1985"/>
        </w:tabs>
        <w:spacing w:before="0"/>
        <w:ind w:firstLine="760"/>
        <w:rPr>
          <w:sz w:val="28"/>
          <w:szCs w:val="28"/>
        </w:rPr>
      </w:pPr>
      <w:r>
        <w:rPr>
          <w:sz w:val="28"/>
          <w:szCs w:val="28"/>
        </w:rPr>
        <w:t xml:space="preserve">Расположение земельного </w:t>
      </w:r>
      <w:r w:rsidR="000B73D5" w:rsidRPr="00C018DC">
        <w:rPr>
          <w:sz w:val="28"/>
          <w:szCs w:val="28"/>
        </w:rPr>
        <w:t>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6CA9" w:rsidRPr="00C018DC" w:rsidRDefault="000B73D5" w:rsidP="003B77E6">
      <w:pPr>
        <w:pStyle w:val="22"/>
        <w:numPr>
          <w:ilvl w:val="0"/>
          <w:numId w:val="12"/>
        </w:numPr>
        <w:shd w:val="clear" w:color="auto" w:fill="auto"/>
        <w:tabs>
          <w:tab w:val="left" w:pos="1985"/>
        </w:tabs>
        <w:spacing w:before="0"/>
        <w:ind w:firstLine="760"/>
        <w:rPr>
          <w:sz w:val="28"/>
          <w:szCs w:val="28"/>
        </w:rPr>
      </w:pPr>
      <w:r w:rsidRPr="00C018DC">
        <w:rPr>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C6CA9" w:rsidRPr="00C018DC" w:rsidRDefault="000B73D5">
      <w:pPr>
        <w:pStyle w:val="22"/>
        <w:numPr>
          <w:ilvl w:val="0"/>
          <w:numId w:val="12"/>
        </w:numPr>
        <w:shd w:val="clear" w:color="auto" w:fill="auto"/>
        <w:tabs>
          <w:tab w:val="left" w:pos="1891"/>
        </w:tabs>
        <w:spacing w:before="0"/>
        <w:ind w:firstLine="760"/>
        <w:rPr>
          <w:sz w:val="28"/>
          <w:szCs w:val="28"/>
        </w:rPr>
      </w:pPr>
      <w:r w:rsidRPr="00C018DC">
        <w:rPr>
          <w:sz w:val="28"/>
          <w:szCs w:val="28"/>
        </w:rPr>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w:t>
      </w:r>
      <w:r w:rsidR="000D09E0" w:rsidRPr="00C018DC">
        <w:rPr>
          <w:sz w:val="28"/>
          <w:szCs w:val="28"/>
        </w:rPr>
        <w:t xml:space="preserve">в </w:t>
      </w:r>
      <w:r w:rsidR="000D09E0">
        <w:rPr>
          <w:sz w:val="28"/>
          <w:szCs w:val="28"/>
        </w:rPr>
        <w:t>муниципальной собственности или государственная собственность на который не разграничена</w:t>
      </w:r>
      <w:r w:rsidRPr="00C018DC">
        <w:rPr>
          <w:sz w:val="28"/>
          <w:szCs w:val="28"/>
        </w:rPr>
        <w:t>;</w:t>
      </w:r>
    </w:p>
    <w:p w:rsidR="004C6CA9" w:rsidRPr="00C018DC" w:rsidRDefault="000B73D5" w:rsidP="003B77E6">
      <w:pPr>
        <w:pStyle w:val="22"/>
        <w:numPr>
          <w:ilvl w:val="0"/>
          <w:numId w:val="12"/>
        </w:numPr>
        <w:shd w:val="clear" w:color="auto" w:fill="auto"/>
        <w:tabs>
          <w:tab w:val="left" w:pos="1985"/>
        </w:tabs>
        <w:spacing w:before="0"/>
        <w:ind w:firstLine="760"/>
        <w:rPr>
          <w:sz w:val="28"/>
          <w:szCs w:val="28"/>
        </w:rPr>
      </w:pPr>
      <w:r w:rsidRPr="00C018DC">
        <w:rPr>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C6CA9" w:rsidRPr="00C018DC" w:rsidRDefault="000B73D5" w:rsidP="003B77E6">
      <w:pPr>
        <w:pStyle w:val="22"/>
        <w:numPr>
          <w:ilvl w:val="0"/>
          <w:numId w:val="12"/>
        </w:numPr>
        <w:shd w:val="clear" w:color="auto" w:fill="auto"/>
        <w:tabs>
          <w:tab w:val="left" w:pos="1985"/>
        </w:tabs>
        <w:spacing w:before="0" w:after="240"/>
        <w:ind w:firstLine="760"/>
        <w:rPr>
          <w:sz w:val="28"/>
          <w:szCs w:val="28"/>
        </w:rPr>
      </w:pPr>
      <w:r w:rsidRPr="00C018DC">
        <w:rPr>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3B77E6">
        <w:rPr>
          <w:sz w:val="28"/>
          <w:szCs w:val="28"/>
        </w:rPr>
        <w:t>, более чем на десять процентов.</w:t>
      </w:r>
    </w:p>
    <w:p w:rsidR="004C6CA9" w:rsidRPr="00C018DC" w:rsidRDefault="000B73D5" w:rsidP="003B77E6">
      <w:pPr>
        <w:pStyle w:val="30"/>
        <w:shd w:val="clear" w:color="auto" w:fill="auto"/>
        <w:spacing w:after="240"/>
        <w:ind w:left="520" w:firstLine="240"/>
        <w:jc w:val="center"/>
      </w:pPr>
      <w:r w:rsidRPr="00C018DC">
        <w:t xml:space="preserve">Перечень услуг, которые являются необходимыми и обязательными для предоставления </w:t>
      </w:r>
      <w:r w:rsidR="003B77E6">
        <w:t>муниципальной</w:t>
      </w:r>
      <w:r w:rsidRPr="00C018DC">
        <w:t xml:space="preserve"> услуги, в том числе сведения о документе (документах), выдаваемом (выдаваемых)</w:t>
      </w:r>
      <w:r w:rsidR="003B77E6">
        <w:t xml:space="preserve"> </w:t>
      </w:r>
      <w:r w:rsidRPr="00C018DC">
        <w:t xml:space="preserve">организациями, участвующими </w:t>
      </w:r>
      <w:bookmarkStart w:id="15" w:name="bookmark13"/>
      <w:r w:rsidR="003B77E6">
        <w:t>в предоставлении муниципальной</w:t>
      </w:r>
      <w:r w:rsidRPr="00C018DC">
        <w:t xml:space="preserve"> услуги</w:t>
      </w:r>
      <w:bookmarkEnd w:id="15"/>
    </w:p>
    <w:p w:rsidR="004C6CA9" w:rsidRPr="00C018DC" w:rsidRDefault="000B73D5" w:rsidP="00D946F9">
      <w:pPr>
        <w:pStyle w:val="22"/>
        <w:numPr>
          <w:ilvl w:val="1"/>
          <w:numId w:val="31"/>
        </w:numPr>
        <w:shd w:val="clear" w:color="auto" w:fill="auto"/>
        <w:tabs>
          <w:tab w:val="left" w:pos="1701"/>
        </w:tabs>
        <w:spacing w:before="0"/>
        <w:ind w:left="0" w:firstLine="851"/>
        <w:rPr>
          <w:sz w:val="28"/>
          <w:szCs w:val="28"/>
        </w:rPr>
      </w:pPr>
      <w:r w:rsidRPr="00C018DC">
        <w:rPr>
          <w:sz w:val="28"/>
          <w:szCs w:val="28"/>
        </w:rPr>
        <w:t>Необходимыми и обязательными для предоставления муниципальной услуги, являются следующие услуги:</w:t>
      </w:r>
    </w:p>
    <w:p w:rsidR="004C6CA9" w:rsidRPr="00C018DC" w:rsidRDefault="000B73D5">
      <w:pPr>
        <w:pStyle w:val="22"/>
        <w:numPr>
          <w:ilvl w:val="0"/>
          <w:numId w:val="13"/>
        </w:numPr>
        <w:shd w:val="clear" w:color="auto" w:fill="auto"/>
        <w:tabs>
          <w:tab w:val="left" w:pos="1710"/>
        </w:tabs>
        <w:spacing w:before="0"/>
        <w:ind w:firstLine="760"/>
        <w:rPr>
          <w:sz w:val="28"/>
          <w:szCs w:val="28"/>
        </w:rPr>
      </w:pPr>
      <w:r w:rsidRPr="00C018DC">
        <w:rPr>
          <w:sz w:val="28"/>
          <w:szCs w:val="28"/>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4C6CA9" w:rsidRPr="00C018DC" w:rsidRDefault="000B73D5">
      <w:pPr>
        <w:pStyle w:val="22"/>
        <w:numPr>
          <w:ilvl w:val="0"/>
          <w:numId w:val="13"/>
        </w:numPr>
        <w:shd w:val="clear" w:color="auto" w:fill="auto"/>
        <w:tabs>
          <w:tab w:val="left" w:pos="1710"/>
        </w:tabs>
        <w:spacing w:before="0" w:after="600"/>
        <w:ind w:firstLine="760"/>
        <w:rPr>
          <w:sz w:val="28"/>
          <w:szCs w:val="28"/>
        </w:rPr>
      </w:pPr>
      <w:r w:rsidRPr="00C018DC">
        <w:rPr>
          <w:sz w:val="28"/>
          <w:szCs w:val="28"/>
        </w:rPr>
        <w:t xml:space="preserve">Государственный кадастровый учет земельного участков, который </w:t>
      </w:r>
      <w:r w:rsidRPr="00C018DC">
        <w:rPr>
          <w:sz w:val="28"/>
          <w:szCs w:val="28"/>
        </w:rPr>
        <w:lastRenderedPageBreak/>
        <w:t>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B77E6" w:rsidRDefault="000B73D5" w:rsidP="003B77E6">
      <w:pPr>
        <w:pStyle w:val="10"/>
        <w:keepNext/>
        <w:keepLines/>
        <w:shd w:val="clear" w:color="auto" w:fill="auto"/>
        <w:spacing w:before="0" w:line="322" w:lineRule="exact"/>
        <w:ind w:firstLine="860"/>
        <w:jc w:val="center"/>
      </w:pPr>
      <w:bookmarkStart w:id="16" w:name="bookmark14"/>
      <w:r w:rsidRPr="00C018DC">
        <w:t>Порядок, размер и основания взимания государственной пошлины или иной оплаты, взимаемой за предоставление муниципальной</w:t>
      </w:r>
      <w:bookmarkStart w:id="17" w:name="bookmark15"/>
      <w:bookmarkEnd w:id="16"/>
      <w:r w:rsidR="003B77E6">
        <w:t xml:space="preserve"> </w:t>
      </w:r>
      <w:r w:rsidRPr="00C018DC">
        <w:t>услуги</w:t>
      </w:r>
      <w:bookmarkEnd w:id="17"/>
      <w:r w:rsidR="003B77E6">
        <w:t xml:space="preserve"> </w:t>
      </w:r>
    </w:p>
    <w:p w:rsidR="004C6CA9" w:rsidRPr="003B77E6" w:rsidRDefault="00D90840" w:rsidP="00D90840">
      <w:pPr>
        <w:pStyle w:val="10"/>
        <w:keepNext/>
        <w:keepLines/>
        <w:shd w:val="clear" w:color="auto" w:fill="auto"/>
        <w:spacing w:before="0" w:line="322" w:lineRule="exact"/>
        <w:ind w:firstLine="860"/>
        <w:rPr>
          <w:b w:val="0"/>
        </w:rPr>
      </w:pPr>
      <w:r>
        <w:rPr>
          <w:b w:val="0"/>
        </w:rPr>
        <w:t xml:space="preserve">2.18. Предоставление муниципальной услуги </w:t>
      </w:r>
      <w:r w:rsidR="000B73D5" w:rsidRPr="003B77E6">
        <w:rPr>
          <w:b w:val="0"/>
        </w:rPr>
        <w:t>осуществляется бесплатно.</w:t>
      </w:r>
    </w:p>
    <w:p w:rsidR="004C6CA9" w:rsidRPr="00C018DC" w:rsidRDefault="000B73D5" w:rsidP="00D90840">
      <w:pPr>
        <w:pStyle w:val="30"/>
        <w:shd w:val="clear" w:color="auto" w:fill="auto"/>
        <w:ind w:left="180" w:firstLine="580"/>
        <w:jc w:val="center"/>
      </w:pPr>
      <w:r w:rsidRPr="00C018DC">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D90840">
        <w:t>муниципальной</w:t>
      </w:r>
      <w:r w:rsidRPr="00C018DC">
        <w:t xml:space="preserve"> услуги, включая информацию о методике</w:t>
      </w:r>
      <w:r w:rsidR="00D90840">
        <w:t xml:space="preserve"> </w:t>
      </w:r>
      <w:r w:rsidRPr="00C018DC">
        <w:t>расчета размера такой платы</w:t>
      </w:r>
    </w:p>
    <w:p w:rsidR="004C6CA9" w:rsidRPr="00C018DC" w:rsidRDefault="000B73D5">
      <w:pPr>
        <w:pStyle w:val="22"/>
        <w:numPr>
          <w:ilvl w:val="1"/>
          <w:numId w:val="13"/>
        </w:numPr>
        <w:shd w:val="clear" w:color="auto" w:fill="auto"/>
        <w:tabs>
          <w:tab w:val="left" w:pos="1466"/>
        </w:tabs>
        <w:spacing w:before="0"/>
        <w:ind w:firstLine="760"/>
        <w:rPr>
          <w:sz w:val="28"/>
          <w:szCs w:val="28"/>
        </w:rPr>
      </w:pPr>
      <w:r w:rsidRPr="00C018DC">
        <w:rPr>
          <w:sz w:val="28"/>
          <w:szCs w:val="28"/>
        </w:rPr>
        <w:t xml:space="preserve">Плата </w:t>
      </w:r>
      <w:proofErr w:type="gramStart"/>
      <w:r w:rsidRPr="00C018DC">
        <w:rPr>
          <w:sz w:val="28"/>
          <w:szCs w:val="28"/>
        </w:rPr>
        <w:t>за</w:t>
      </w:r>
      <w:proofErr w:type="gramEnd"/>
      <w:r w:rsidRPr="00C018DC">
        <w:rPr>
          <w:sz w:val="28"/>
          <w:szCs w:val="28"/>
        </w:rPr>
        <w:t>:</w:t>
      </w:r>
    </w:p>
    <w:p w:rsidR="004C6CA9" w:rsidRPr="00C018DC" w:rsidRDefault="000B73D5">
      <w:pPr>
        <w:pStyle w:val="22"/>
        <w:numPr>
          <w:ilvl w:val="2"/>
          <w:numId w:val="13"/>
        </w:numPr>
        <w:shd w:val="clear" w:color="auto" w:fill="auto"/>
        <w:tabs>
          <w:tab w:val="left" w:pos="1627"/>
        </w:tabs>
        <w:spacing w:before="0"/>
        <w:ind w:firstLine="760"/>
        <w:rPr>
          <w:sz w:val="28"/>
          <w:szCs w:val="28"/>
        </w:rPr>
      </w:pPr>
      <w:r w:rsidRPr="00C018DC">
        <w:rPr>
          <w:sz w:val="28"/>
          <w:szCs w:val="28"/>
        </w:rPr>
        <w:t>выполнение кадастровых работ определяется в соответствии с договором, заключаемым с кадастровым инженером;</w:t>
      </w:r>
    </w:p>
    <w:p w:rsidR="004C6CA9" w:rsidRPr="00C018DC" w:rsidRDefault="000B73D5">
      <w:pPr>
        <w:pStyle w:val="22"/>
        <w:numPr>
          <w:ilvl w:val="2"/>
          <w:numId w:val="13"/>
        </w:numPr>
        <w:shd w:val="clear" w:color="auto" w:fill="auto"/>
        <w:tabs>
          <w:tab w:val="left" w:pos="1677"/>
        </w:tabs>
        <w:spacing w:before="0" w:after="300"/>
        <w:ind w:firstLine="760"/>
        <w:rPr>
          <w:sz w:val="28"/>
          <w:szCs w:val="28"/>
        </w:rPr>
      </w:pPr>
      <w:r w:rsidRPr="00C018DC">
        <w:rPr>
          <w:sz w:val="28"/>
          <w:szCs w:val="28"/>
        </w:rPr>
        <w:t>осуществление государственного кадастрового учета не взимается.</w:t>
      </w:r>
    </w:p>
    <w:p w:rsidR="004C6CA9" w:rsidRPr="00C018DC" w:rsidRDefault="000B73D5" w:rsidP="00D90840">
      <w:pPr>
        <w:pStyle w:val="30"/>
        <w:shd w:val="clear" w:color="auto" w:fill="auto"/>
        <w:spacing w:after="300"/>
        <w:ind w:left="180" w:firstLine="1220"/>
        <w:jc w:val="center"/>
      </w:pPr>
      <w:r w:rsidRPr="00C018DC">
        <w:t xml:space="preserve">Максимальный срок ожидания в очереди при подаче запроса о предоставлении </w:t>
      </w:r>
      <w:r w:rsidR="00D90840">
        <w:t>муниципальной</w:t>
      </w:r>
      <w:r w:rsidRPr="00C018DC">
        <w:t xml:space="preserve"> услуги и при получении результата предоставления </w:t>
      </w:r>
      <w:r w:rsidR="00D90840">
        <w:t>муниципальной</w:t>
      </w:r>
      <w:r w:rsidRPr="00C018DC">
        <w:t xml:space="preserve"> услуги</w:t>
      </w:r>
    </w:p>
    <w:p w:rsidR="004C6CA9" w:rsidRPr="00C018DC" w:rsidRDefault="000B73D5">
      <w:pPr>
        <w:pStyle w:val="22"/>
        <w:numPr>
          <w:ilvl w:val="1"/>
          <w:numId w:val="13"/>
        </w:numPr>
        <w:shd w:val="clear" w:color="auto" w:fill="auto"/>
        <w:tabs>
          <w:tab w:val="left" w:pos="1582"/>
        </w:tabs>
        <w:spacing w:before="0"/>
        <w:ind w:firstLine="760"/>
        <w:rPr>
          <w:sz w:val="28"/>
          <w:szCs w:val="28"/>
        </w:rPr>
      </w:pPr>
      <w:r w:rsidRPr="00C018DC">
        <w:rPr>
          <w:sz w:val="28"/>
          <w:szCs w:val="28"/>
        </w:rPr>
        <w:t>Максимальный срок ожидания в очереди при подаче запроса о</w:t>
      </w:r>
    </w:p>
    <w:p w:rsidR="004C6CA9" w:rsidRPr="00C018DC" w:rsidRDefault="000B73D5" w:rsidP="00D90840">
      <w:pPr>
        <w:pStyle w:val="22"/>
        <w:shd w:val="clear" w:color="auto" w:fill="auto"/>
        <w:tabs>
          <w:tab w:val="left" w:pos="8702"/>
        </w:tabs>
        <w:spacing w:before="0" w:after="240"/>
        <w:rPr>
          <w:sz w:val="28"/>
          <w:szCs w:val="28"/>
        </w:rPr>
      </w:pPr>
      <w:proofErr w:type="gramStart"/>
      <w:r w:rsidRPr="00C018DC">
        <w:rPr>
          <w:sz w:val="28"/>
          <w:szCs w:val="28"/>
        </w:rPr>
        <w:t>предоставлении</w:t>
      </w:r>
      <w:proofErr w:type="gramEnd"/>
      <w:r w:rsidRPr="00C018DC">
        <w:rPr>
          <w:sz w:val="28"/>
          <w:szCs w:val="28"/>
        </w:rPr>
        <w:t xml:space="preserve"> </w:t>
      </w:r>
      <w:r w:rsidR="00D90840">
        <w:rPr>
          <w:sz w:val="28"/>
          <w:szCs w:val="28"/>
        </w:rPr>
        <w:t>муниципальной</w:t>
      </w:r>
      <w:r w:rsidRPr="00C018DC">
        <w:rPr>
          <w:sz w:val="28"/>
          <w:szCs w:val="28"/>
        </w:rPr>
        <w:t xml:space="preserve"> услуги и при получении результата предоставления </w:t>
      </w:r>
      <w:r w:rsidR="00D90840">
        <w:rPr>
          <w:sz w:val="28"/>
          <w:szCs w:val="28"/>
        </w:rPr>
        <w:t xml:space="preserve">муниципальной </w:t>
      </w:r>
      <w:r w:rsidRPr="00C018DC">
        <w:rPr>
          <w:sz w:val="28"/>
          <w:szCs w:val="28"/>
        </w:rPr>
        <w:t>услуги в</w:t>
      </w:r>
      <w:r w:rsidR="00D90840">
        <w:rPr>
          <w:sz w:val="28"/>
          <w:szCs w:val="28"/>
        </w:rPr>
        <w:t xml:space="preserve"> </w:t>
      </w:r>
      <w:r w:rsidRPr="00C018DC">
        <w:rPr>
          <w:sz w:val="28"/>
          <w:szCs w:val="28"/>
        </w:rPr>
        <w:t>Уполномоченном органе или многофункциональном центре составляет не более 15 минут.</w:t>
      </w:r>
    </w:p>
    <w:p w:rsidR="004C6CA9" w:rsidRPr="00C018DC" w:rsidRDefault="000B73D5">
      <w:pPr>
        <w:pStyle w:val="30"/>
        <w:shd w:val="clear" w:color="auto" w:fill="auto"/>
        <w:spacing w:after="296" w:line="317" w:lineRule="exact"/>
        <w:ind w:left="180" w:firstLine="1040"/>
      </w:pPr>
      <w:r w:rsidRPr="00C018DC">
        <w:t xml:space="preserve">Срок и порядок регистрации запроса заявителя о предоставлении </w:t>
      </w:r>
      <w:r w:rsidR="00D90840">
        <w:t>муниципальной</w:t>
      </w:r>
      <w:r w:rsidRPr="00C018DC">
        <w:t xml:space="preserve"> услуги, в том числе в электронной форме</w:t>
      </w:r>
    </w:p>
    <w:p w:rsidR="004C6CA9" w:rsidRPr="00C018DC" w:rsidRDefault="000B73D5">
      <w:pPr>
        <w:pStyle w:val="22"/>
        <w:numPr>
          <w:ilvl w:val="1"/>
          <w:numId w:val="13"/>
        </w:numPr>
        <w:shd w:val="clear" w:color="auto" w:fill="auto"/>
        <w:tabs>
          <w:tab w:val="left" w:pos="1582"/>
        </w:tabs>
        <w:spacing w:before="0" w:after="333"/>
        <w:ind w:firstLine="760"/>
        <w:rPr>
          <w:sz w:val="28"/>
          <w:szCs w:val="28"/>
        </w:rPr>
      </w:pPr>
      <w:r w:rsidRPr="00C018DC">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90840">
        <w:rPr>
          <w:sz w:val="28"/>
          <w:szCs w:val="28"/>
        </w:rPr>
        <w:t>муниципальной</w:t>
      </w:r>
      <w:r w:rsidRPr="00C018DC">
        <w:rPr>
          <w:sz w:val="28"/>
          <w:szCs w:val="28"/>
        </w:rPr>
        <w:t xml:space="preserve"> услуги.</w:t>
      </w:r>
    </w:p>
    <w:p w:rsidR="00D90840" w:rsidRPr="00C018DC" w:rsidRDefault="000B73D5" w:rsidP="00D90840">
      <w:pPr>
        <w:pStyle w:val="30"/>
        <w:shd w:val="clear" w:color="auto" w:fill="auto"/>
        <w:spacing w:line="280" w:lineRule="exact"/>
        <w:jc w:val="center"/>
      </w:pPr>
      <w:r w:rsidRPr="00C018DC">
        <w:t xml:space="preserve">Требования к помещениям, в которых предоставляется </w:t>
      </w:r>
    </w:p>
    <w:p w:rsidR="004C6CA9" w:rsidRPr="00C018DC" w:rsidRDefault="00D90840">
      <w:pPr>
        <w:pStyle w:val="30"/>
        <w:shd w:val="clear" w:color="auto" w:fill="auto"/>
        <w:spacing w:after="299" w:line="280" w:lineRule="exact"/>
        <w:jc w:val="center"/>
      </w:pPr>
      <w:r>
        <w:t>муниципальная</w:t>
      </w:r>
      <w:r w:rsidR="000B73D5" w:rsidRPr="00C018DC">
        <w:t xml:space="preserve"> услуга</w:t>
      </w:r>
    </w:p>
    <w:p w:rsidR="004C6CA9" w:rsidRPr="00C018DC" w:rsidRDefault="000B73D5" w:rsidP="00D90840">
      <w:pPr>
        <w:pStyle w:val="22"/>
        <w:numPr>
          <w:ilvl w:val="1"/>
          <w:numId w:val="13"/>
        </w:numPr>
        <w:shd w:val="clear" w:color="auto" w:fill="auto"/>
        <w:tabs>
          <w:tab w:val="left" w:pos="1560"/>
        </w:tabs>
        <w:spacing w:before="0"/>
        <w:ind w:firstLine="760"/>
        <w:rPr>
          <w:sz w:val="28"/>
          <w:szCs w:val="28"/>
        </w:rPr>
      </w:pPr>
      <w:r w:rsidRPr="00C018DC">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90840">
        <w:rPr>
          <w:sz w:val="28"/>
          <w:szCs w:val="28"/>
        </w:rPr>
        <w:t>муниципальной</w:t>
      </w:r>
      <w:r w:rsidRPr="00C018DC">
        <w:rPr>
          <w:sz w:val="28"/>
          <w:szCs w:val="28"/>
        </w:rPr>
        <w:t xml:space="preserve"> услуги, а также выдача результатов предоставления </w:t>
      </w:r>
      <w:r w:rsidR="00D90840">
        <w:rPr>
          <w:sz w:val="28"/>
          <w:szCs w:val="28"/>
        </w:rPr>
        <w:t>муниципальной</w:t>
      </w:r>
      <w:r w:rsidRPr="00C018DC">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4C6CA9" w:rsidRPr="00C018DC" w:rsidRDefault="000B73D5">
      <w:pPr>
        <w:pStyle w:val="22"/>
        <w:shd w:val="clear" w:color="auto" w:fill="auto"/>
        <w:spacing w:before="0"/>
        <w:ind w:firstLine="760"/>
        <w:rPr>
          <w:sz w:val="28"/>
          <w:szCs w:val="28"/>
        </w:rPr>
      </w:pPr>
      <w:r w:rsidRPr="00C018DC">
        <w:rPr>
          <w:sz w:val="28"/>
          <w:szCs w:val="28"/>
        </w:rPr>
        <w:t>В случае</w:t>
      </w:r>
      <w:proofErr w:type="gramStart"/>
      <w:r w:rsidRPr="00C018DC">
        <w:rPr>
          <w:sz w:val="28"/>
          <w:szCs w:val="28"/>
        </w:rPr>
        <w:t>,</w:t>
      </w:r>
      <w:proofErr w:type="gramEnd"/>
      <w:r w:rsidRPr="00C018DC">
        <w:rPr>
          <w:sz w:val="28"/>
          <w:szCs w:val="28"/>
        </w:rPr>
        <w:t xml:space="preserve"> если имеется возможность организации стоянки (парковки) возле </w:t>
      </w:r>
      <w:r w:rsidRPr="00C018DC">
        <w:rPr>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6CA9" w:rsidRPr="00C018DC" w:rsidRDefault="000B73D5">
      <w:pPr>
        <w:pStyle w:val="22"/>
        <w:shd w:val="clear" w:color="auto" w:fill="auto"/>
        <w:spacing w:before="0"/>
        <w:ind w:firstLine="760"/>
        <w:rPr>
          <w:sz w:val="28"/>
          <w:szCs w:val="28"/>
        </w:rPr>
      </w:pPr>
      <w:r w:rsidRPr="00C018D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018DC">
        <w:rPr>
          <w:sz w:val="28"/>
          <w:szCs w:val="28"/>
          <w:lang w:val="en-US" w:eastAsia="en-US" w:bidi="en-US"/>
        </w:rPr>
        <w:t>I</w:t>
      </w:r>
      <w:r w:rsidRPr="00C018DC">
        <w:rPr>
          <w:sz w:val="28"/>
          <w:szCs w:val="28"/>
          <w:lang w:eastAsia="en-US" w:bidi="en-US"/>
        </w:rPr>
        <w:t xml:space="preserve">, </w:t>
      </w:r>
      <w:r w:rsidRPr="00C018DC">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018DC">
        <w:rPr>
          <w:sz w:val="28"/>
          <w:szCs w:val="28"/>
        </w:rPr>
        <w:t>й-</w:t>
      </w:r>
      <w:proofErr w:type="gramEnd"/>
      <w:r w:rsidRPr="00C018DC">
        <w:rPr>
          <w:sz w:val="28"/>
          <w:szCs w:val="28"/>
        </w:rPr>
        <w:t xml:space="preserve"> инвалидов.</w:t>
      </w:r>
    </w:p>
    <w:p w:rsidR="004C6CA9" w:rsidRPr="00C018DC" w:rsidRDefault="000B73D5">
      <w:pPr>
        <w:pStyle w:val="22"/>
        <w:shd w:val="clear" w:color="auto" w:fill="auto"/>
        <w:spacing w:before="0"/>
        <w:ind w:firstLine="740"/>
        <w:rPr>
          <w:sz w:val="28"/>
          <w:szCs w:val="28"/>
        </w:rPr>
      </w:pPr>
      <w:r w:rsidRPr="00C018D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6CA9" w:rsidRPr="00C018DC" w:rsidRDefault="000B73D5" w:rsidP="00D90840">
      <w:pPr>
        <w:pStyle w:val="22"/>
        <w:shd w:val="clear" w:color="auto" w:fill="auto"/>
        <w:spacing w:before="0"/>
        <w:ind w:firstLine="740"/>
        <w:rPr>
          <w:sz w:val="28"/>
          <w:szCs w:val="28"/>
        </w:rPr>
      </w:pPr>
      <w:r w:rsidRPr="00C018DC">
        <w:rPr>
          <w:sz w:val="28"/>
          <w:szCs w:val="28"/>
        </w:rPr>
        <w:t>Центральный вход в здание Упо</w:t>
      </w:r>
      <w:r w:rsidR="00D90840">
        <w:rPr>
          <w:sz w:val="28"/>
          <w:szCs w:val="28"/>
        </w:rPr>
        <w:t xml:space="preserve">лномоченного органа должен быть </w:t>
      </w:r>
      <w:r w:rsidRPr="00C018DC">
        <w:rPr>
          <w:sz w:val="28"/>
          <w:szCs w:val="28"/>
        </w:rPr>
        <w:t>оборудован информационной табличкой (вывеской), содержащей информацию: наименование;</w:t>
      </w:r>
    </w:p>
    <w:p w:rsidR="004C6CA9" w:rsidRPr="00C018DC" w:rsidRDefault="000B73D5">
      <w:pPr>
        <w:pStyle w:val="22"/>
        <w:shd w:val="clear" w:color="auto" w:fill="auto"/>
        <w:spacing w:before="0"/>
        <w:ind w:left="740" w:right="4500"/>
        <w:jc w:val="left"/>
        <w:rPr>
          <w:sz w:val="28"/>
          <w:szCs w:val="28"/>
        </w:rPr>
      </w:pPr>
      <w:r w:rsidRPr="00C018DC">
        <w:rPr>
          <w:sz w:val="28"/>
          <w:szCs w:val="28"/>
        </w:rPr>
        <w:t>местонахождение и юридический адрес; режим работы; график приема;</w:t>
      </w:r>
    </w:p>
    <w:p w:rsidR="004C6CA9" w:rsidRPr="00C018DC" w:rsidRDefault="000B73D5">
      <w:pPr>
        <w:pStyle w:val="22"/>
        <w:shd w:val="clear" w:color="auto" w:fill="auto"/>
        <w:spacing w:before="0"/>
        <w:ind w:firstLine="740"/>
        <w:rPr>
          <w:sz w:val="28"/>
          <w:szCs w:val="28"/>
        </w:rPr>
      </w:pPr>
      <w:r w:rsidRPr="00C018DC">
        <w:rPr>
          <w:sz w:val="28"/>
          <w:szCs w:val="28"/>
        </w:rPr>
        <w:t>номера телефонов для справок.</w:t>
      </w:r>
    </w:p>
    <w:p w:rsidR="004C6CA9" w:rsidRPr="00C018DC" w:rsidRDefault="000B73D5">
      <w:pPr>
        <w:pStyle w:val="22"/>
        <w:shd w:val="clear" w:color="auto" w:fill="auto"/>
        <w:spacing w:before="0"/>
        <w:ind w:firstLine="740"/>
        <w:rPr>
          <w:sz w:val="28"/>
          <w:szCs w:val="28"/>
        </w:rPr>
      </w:pPr>
      <w:r w:rsidRPr="00C018DC">
        <w:rPr>
          <w:sz w:val="28"/>
          <w:szCs w:val="28"/>
        </w:rPr>
        <w:t xml:space="preserve">Помещения, в которых предоставляется </w:t>
      </w:r>
      <w:r w:rsidR="00D90840">
        <w:rPr>
          <w:sz w:val="28"/>
          <w:szCs w:val="28"/>
        </w:rPr>
        <w:t>муниципальная</w:t>
      </w:r>
      <w:r w:rsidRPr="00C018DC">
        <w:rPr>
          <w:sz w:val="28"/>
          <w:szCs w:val="28"/>
        </w:rPr>
        <w:t xml:space="preserve"> услуга, должны соответствовать санитарно-эпидемиологическим правилам и нормативам.</w:t>
      </w:r>
    </w:p>
    <w:p w:rsidR="004C6CA9" w:rsidRPr="00C018DC" w:rsidRDefault="000B73D5">
      <w:pPr>
        <w:pStyle w:val="22"/>
        <w:shd w:val="clear" w:color="auto" w:fill="auto"/>
        <w:spacing w:before="0"/>
        <w:ind w:firstLine="740"/>
        <w:rPr>
          <w:sz w:val="28"/>
          <w:szCs w:val="28"/>
        </w:rPr>
      </w:pPr>
      <w:r w:rsidRPr="00C018DC">
        <w:rPr>
          <w:sz w:val="28"/>
          <w:szCs w:val="28"/>
        </w:rPr>
        <w:t>Помещения, в которых предоставляется муниципальная услуга, оснащаются:</w:t>
      </w:r>
    </w:p>
    <w:p w:rsidR="004C6CA9" w:rsidRPr="00C018DC" w:rsidRDefault="000B73D5">
      <w:pPr>
        <w:pStyle w:val="22"/>
        <w:shd w:val="clear" w:color="auto" w:fill="auto"/>
        <w:spacing w:before="0"/>
        <w:ind w:left="740" w:right="1640"/>
        <w:jc w:val="left"/>
        <w:rPr>
          <w:sz w:val="28"/>
          <w:szCs w:val="28"/>
        </w:rPr>
      </w:pPr>
      <w:r w:rsidRPr="00C018DC">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6CA9" w:rsidRPr="00C018DC" w:rsidRDefault="000B73D5">
      <w:pPr>
        <w:pStyle w:val="22"/>
        <w:shd w:val="clear" w:color="auto" w:fill="auto"/>
        <w:spacing w:before="0"/>
        <w:ind w:firstLine="740"/>
        <w:rPr>
          <w:sz w:val="28"/>
          <w:szCs w:val="28"/>
        </w:rPr>
      </w:pPr>
      <w:r w:rsidRPr="00C018D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6CA9" w:rsidRPr="00C018DC" w:rsidRDefault="000B73D5">
      <w:pPr>
        <w:pStyle w:val="22"/>
        <w:shd w:val="clear" w:color="auto" w:fill="auto"/>
        <w:spacing w:before="0"/>
        <w:ind w:firstLine="740"/>
        <w:rPr>
          <w:sz w:val="28"/>
          <w:szCs w:val="28"/>
        </w:rPr>
      </w:pPr>
      <w:r w:rsidRPr="00C018D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6CA9" w:rsidRPr="00C018DC" w:rsidRDefault="000B73D5">
      <w:pPr>
        <w:pStyle w:val="22"/>
        <w:shd w:val="clear" w:color="auto" w:fill="auto"/>
        <w:spacing w:before="0"/>
        <w:ind w:firstLine="740"/>
        <w:rPr>
          <w:sz w:val="28"/>
          <w:szCs w:val="28"/>
        </w:rPr>
      </w:pPr>
      <w:r w:rsidRPr="00C018DC">
        <w:rPr>
          <w:sz w:val="28"/>
          <w:szCs w:val="28"/>
        </w:rPr>
        <w:t>Места для заполнения заявлений оборудуются стульями, столами (стойками), бланками заявлений, письменными принадлежностями.</w:t>
      </w:r>
    </w:p>
    <w:p w:rsidR="004C6CA9" w:rsidRPr="00C018DC" w:rsidRDefault="000B73D5">
      <w:pPr>
        <w:pStyle w:val="22"/>
        <w:shd w:val="clear" w:color="auto" w:fill="auto"/>
        <w:spacing w:before="0"/>
        <w:ind w:firstLine="740"/>
        <w:rPr>
          <w:sz w:val="28"/>
          <w:szCs w:val="28"/>
        </w:rPr>
      </w:pPr>
      <w:r w:rsidRPr="00C018DC">
        <w:rPr>
          <w:sz w:val="28"/>
          <w:szCs w:val="28"/>
        </w:rPr>
        <w:t>Места приема Заявителей оборудуются информационными табличками (вывесками) с указанием:</w:t>
      </w:r>
    </w:p>
    <w:p w:rsidR="004C6CA9" w:rsidRPr="00C018DC" w:rsidRDefault="000B73D5">
      <w:pPr>
        <w:pStyle w:val="22"/>
        <w:shd w:val="clear" w:color="auto" w:fill="auto"/>
        <w:spacing w:before="0"/>
        <w:ind w:firstLine="740"/>
        <w:rPr>
          <w:sz w:val="28"/>
          <w:szCs w:val="28"/>
        </w:rPr>
      </w:pPr>
      <w:r w:rsidRPr="00C018DC">
        <w:rPr>
          <w:sz w:val="28"/>
          <w:szCs w:val="28"/>
        </w:rPr>
        <w:t>номера кабинета и наименования отдела;</w:t>
      </w:r>
    </w:p>
    <w:p w:rsidR="004C6CA9" w:rsidRPr="00C018DC" w:rsidRDefault="000B73D5">
      <w:pPr>
        <w:pStyle w:val="22"/>
        <w:shd w:val="clear" w:color="auto" w:fill="auto"/>
        <w:spacing w:before="0"/>
        <w:ind w:firstLine="740"/>
        <w:jc w:val="left"/>
        <w:rPr>
          <w:sz w:val="28"/>
          <w:szCs w:val="28"/>
        </w:rPr>
      </w:pPr>
      <w:r w:rsidRPr="00C018DC">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4C6CA9" w:rsidRPr="00C018DC" w:rsidRDefault="000B73D5">
      <w:pPr>
        <w:pStyle w:val="22"/>
        <w:shd w:val="clear" w:color="auto" w:fill="auto"/>
        <w:spacing w:before="0"/>
        <w:ind w:firstLine="740"/>
        <w:rPr>
          <w:sz w:val="28"/>
          <w:szCs w:val="28"/>
        </w:rPr>
      </w:pPr>
      <w:r w:rsidRPr="00C018DC">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C018DC">
        <w:rPr>
          <w:sz w:val="28"/>
          <w:szCs w:val="28"/>
        </w:rPr>
        <w:lastRenderedPageBreak/>
        <w:t>(принтером) и копирующим устройством.</w:t>
      </w:r>
    </w:p>
    <w:p w:rsidR="004C6CA9" w:rsidRPr="00C018DC" w:rsidRDefault="000B73D5">
      <w:pPr>
        <w:pStyle w:val="22"/>
        <w:shd w:val="clear" w:color="auto" w:fill="auto"/>
        <w:spacing w:before="0"/>
        <w:ind w:firstLine="740"/>
        <w:rPr>
          <w:sz w:val="28"/>
          <w:szCs w:val="28"/>
        </w:rPr>
      </w:pPr>
      <w:r w:rsidRPr="00C018D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6CA9" w:rsidRPr="00C018DC" w:rsidRDefault="000B73D5">
      <w:pPr>
        <w:pStyle w:val="22"/>
        <w:shd w:val="clear" w:color="auto" w:fill="auto"/>
        <w:spacing w:before="0"/>
        <w:ind w:firstLine="740"/>
        <w:rPr>
          <w:sz w:val="28"/>
          <w:szCs w:val="28"/>
        </w:rPr>
      </w:pPr>
      <w:r w:rsidRPr="00C018DC">
        <w:rPr>
          <w:sz w:val="28"/>
          <w:szCs w:val="28"/>
        </w:rPr>
        <w:t>При предоставлении муни</w:t>
      </w:r>
      <w:r w:rsidR="00D90840">
        <w:rPr>
          <w:sz w:val="28"/>
          <w:szCs w:val="28"/>
        </w:rPr>
        <w:t>ципальной</w:t>
      </w:r>
      <w:r w:rsidRPr="00C018DC">
        <w:rPr>
          <w:sz w:val="28"/>
          <w:szCs w:val="28"/>
        </w:rPr>
        <w:t xml:space="preserve"> услуги инвалидам обеспечиваются:</w:t>
      </w:r>
    </w:p>
    <w:p w:rsidR="004C6CA9" w:rsidRPr="00C018DC" w:rsidRDefault="000B73D5">
      <w:pPr>
        <w:pStyle w:val="22"/>
        <w:shd w:val="clear" w:color="auto" w:fill="auto"/>
        <w:spacing w:before="0"/>
        <w:ind w:firstLine="740"/>
        <w:rPr>
          <w:sz w:val="28"/>
          <w:szCs w:val="28"/>
        </w:rPr>
      </w:pPr>
      <w:r w:rsidRPr="00C018DC">
        <w:rPr>
          <w:sz w:val="28"/>
          <w:szCs w:val="28"/>
        </w:rPr>
        <w:t xml:space="preserve">возможность беспрепятственного доступа к объекту (зданию, помещению), в котором предоставляется </w:t>
      </w:r>
      <w:r w:rsidR="00D90840">
        <w:rPr>
          <w:sz w:val="28"/>
          <w:szCs w:val="28"/>
        </w:rPr>
        <w:t>муниципальная</w:t>
      </w:r>
      <w:r w:rsidRPr="00C018DC">
        <w:rPr>
          <w:sz w:val="28"/>
          <w:szCs w:val="28"/>
        </w:rPr>
        <w:t xml:space="preserve"> услуга;</w:t>
      </w:r>
    </w:p>
    <w:p w:rsidR="004C6CA9" w:rsidRPr="00C018DC" w:rsidRDefault="000B73D5">
      <w:pPr>
        <w:pStyle w:val="22"/>
        <w:shd w:val="clear" w:color="auto" w:fill="auto"/>
        <w:spacing w:before="0"/>
        <w:ind w:firstLine="740"/>
        <w:rPr>
          <w:sz w:val="28"/>
          <w:szCs w:val="28"/>
        </w:rPr>
      </w:pPr>
      <w:r w:rsidRPr="00C018DC">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4C6CA9" w:rsidRPr="00C018DC" w:rsidRDefault="000B73D5">
      <w:pPr>
        <w:pStyle w:val="22"/>
        <w:shd w:val="clear" w:color="auto" w:fill="auto"/>
        <w:spacing w:before="0"/>
        <w:ind w:firstLine="740"/>
        <w:rPr>
          <w:sz w:val="28"/>
          <w:szCs w:val="28"/>
        </w:rPr>
      </w:pPr>
      <w:r w:rsidRPr="00C018DC">
        <w:rPr>
          <w:sz w:val="28"/>
          <w:szCs w:val="28"/>
        </w:rPr>
        <w:t>сопровождение инвалидов, имеющих стойкие расстройства функции зрения и самостоятельного передвижения;</w:t>
      </w:r>
    </w:p>
    <w:p w:rsidR="004C6CA9" w:rsidRPr="00C018DC" w:rsidRDefault="000B73D5">
      <w:pPr>
        <w:pStyle w:val="22"/>
        <w:shd w:val="clear" w:color="auto" w:fill="auto"/>
        <w:spacing w:before="0"/>
        <w:ind w:firstLine="740"/>
        <w:rPr>
          <w:sz w:val="28"/>
          <w:szCs w:val="28"/>
        </w:rPr>
      </w:pPr>
      <w:r w:rsidRPr="00C018D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6CA9" w:rsidRPr="00C018DC" w:rsidRDefault="000B73D5">
      <w:pPr>
        <w:pStyle w:val="22"/>
        <w:shd w:val="clear" w:color="auto" w:fill="auto"/>
        <w:spacing w:before="0"/>
        <w:ind w:firstLine="740"/>
        <w:rPr>
          <w:sz w:val="28"/>
          <w:szCs w:val="28"/>
        </w:rPr>
      </w:pPr>
      <w:r w:rsidRPr="00C018D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6CA9" w:rsidRPr="00C018DC" w:rsidRDefault="000B73D5">
      <w:pPr>
        <w:pStyle w:val="22"/>
        <w:shd w:val="clear" w:color="auto" w:fill="auto"/>
        <w:spacing w:before="0"/>
        <w:ind w:firstLine="740"/>
        <w:rPr>
          <w:sz w:val="28"/>
          <w:szCs w:val="28"/>
        </w:rPr>
      </w:pPr>
      <w:r w:rsidRPr="00C018DC">
        <w:rPr>
          <w:sz w:val="28"/>
          <w:szCs w:val="28"/>
        </w:rPr>
        <w:t xml:space="preserve">допуск </w:t>
      </w:r>
      <w:proofErr w:type="spellStart"/>
      <w:r w:rsidRPr="00C018DC">
        <w:rPr>
          <w:sz w:val="28"/>
          <w:szCs w:val="28"/>
        </w:rPr>
        <w:t>сурдопереводчика</w:t>
      </w:r>
      <w:proofErr w:type="spellEnd"/>
      <w:r w:rsidRPr="00C018DC">
        <w:rPr>
          <w:sz w:val="28"/>
          <w:szCs w:val="28"/>
        </w:rPr>
        <w:t xml:space="preserve"> и </w:t>
      </w:r>
      <w:proofErr w:type="spellStart"/>
      <w:r w:rsidRPr="00C018DC">
        <w:rPr>
          <w:sz w:val="28"/>
          <w:szCs w:val="28"/>
        </w:rPr>
        <w:t>тифлосурдопереводчика</w:t>
      </w:r>
      <w:proofErr w:type="spellEnd"/>
      <w:r w:rsidRPr="00C018DC">
        <w:rPr>
          <w:sz w:val="28"/>
          <w:szCs w:val="28"/>
        </w:rPr>
        <w:t>;</w:t>
      </w:r>
    </w:p>
    <w:p w:rsidR="004C6CA9" w:rsidRPr="00C018DC" w:rsidRDefault="000B73D5">
      <w:pPr>
        <w:pStyle w:val="22"/>
        <w:shd w:val="clear" w:color="auto" w:fill="auto"/>
        <w:spacing w:before="0"/>
        <w:ind w:firstLine="740"/>
        <w:rPr>
          <w:sz w:val="28"/>
          <w:szCs w:val="28"/>
        </w:rPr>
      </w:pPr>
      <w:r w:rsidRPr="00C018DC">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D90840">
        <w:rPr>
          <w:sz w:val="28"/>
          <w:szCs w:val="28"/>
        </w:rPr>
        <w:t>муниципальная</w:t>
      </w:r>
      <w:proofErr w:type="gramEnd"/>
      <w:r w:rsidRPr="00C018DC">
        <w:rPr>
          <w:sz w:val="28"/>
          <w:szCs w:val="28"/>
        </w:rPr>
        <w:t xml:space="preserve"> услуги;</w:t>
      </w:r>
    </w:p>
    <w:p w:rsidR="004C6CA9" w:rsidRPr="00C018DC" w:rsidRDefault="000B73D5">
      <w:pPr>
        <w:pStyle w:val="22"/>
        <w:shd w:val="clear" w:color="auto" w:fill="auto"/>
        <w:spacing w:before="0" w:after="273"/>
        <w:ind w:firstLine="740"/>
        <w:rPr>
          <w:sz w:val="28"/>
          <w:szCs w:val="28"/>
        </w:rPr>
      </w:pPr>
      <w:r w:rsidRPr="00C018DC">
        <w:rPr>
          <w:sz w:val="28"/>
          <w:szCs w:val="28"/>
        </w:rPr>
        <w:t>оказание инвалидам помощи в преодолении барьеров, мешающих получению ими муниципальных услуг наравне с другими лицами.</w:t>
      </w:r>
    </w:p>
    <w:p w:rsidR="004C6CA9" w:rsidRPr="00C018DC" w:rsidRDefault="000B73D5" w:rsidP="00D90840">
      <w:pPr>
        <w:pStyle w:val="10"/>
        <w:keepNext/>
        <w:keepLines/>
        <w:shd w:val="clear" w:color="auto" w:fill="auto"/>
        <w:spacing w:before="0" w:after="0" w:line="280" w:lineRule="exact"/>
        <w:ind w:right="180" w:firstLine="0"/>
        <w:jc w:val="center"/>
      </w:pPr>
      <w:bookmarkStart w:id="18" w:name="bookmark16"/>
      <w:r w:rsidRPr="00C018DC">
        <w:t>Показатели доступности и качества муниципальной</w:t>
      </w:r>
      <w:bookmarkEnd w:id="18"/>
    </w:p>
    <w:p w:rsidR="004C6CA9" w:rsidRPr="00C018DC" w:rsidRDefault="000B73D5">
      <w:pPr>
        <w:pStyle w:val="10"/>
        <w:keepNext/>
        <w:keepLines/>
        <w:shd w:val="clear" w:color="auto" w:fill="auto"/>
        <w:spacing w:before="0" w:after="299" w:line="280" w:lineRule="exact"/>
        <w:ind w:firstLine="0"/>
        <w:jc w:val="center"/>
      </w:pPr>
      <w:bookmarkStart w:id="19" w:name="bookmark17"/>
      <w:r w:rsidRPr="00C018DC">
        <w:t>услуги</w:t>
      </w:r>
      <w:bookmarkEnd w:id="19"/>
    </w:p>
    <w:p w:rsidR="004C6CA9" w:rsidRPr="00C018DC" w:rsidRDefault="000B73D5" w:rsidP="00D90840">
      <w:pPr>
        <w:pStyle w:val="22"/>
        <w:numPr>
          <w:ilvl w:val="1"/>
          <w:numId w:val="13"/>
        </w:numPr>
        <w:shd w:val="clear" w:color="auto" w:fill="auto"/>
        <w:tabs>
          <w:tab w:val="left" w:pos="1560"/>
        </w:tabs>
        <w:spacing w:before="0"/>
        <w:ind w:firstLine="740"/>
        <w:rPr>
          <w:sz w:val="28"/>
          <w:szCs w:val="28"/>
        </w:rPr>
      </w:pPr>
      <w:r w:rsidRPr="00C018DC">
        <w:rPr>
          <w:sz w:val="28"/>
          <w:szCs w:val="28"/>
        </w:rPr>
        <w:t xml:space="preserve">Основными показателями доступности предоставления </w:t>
      </w:r>
      <w:r w:rsidR="00D90840">
        <w:rPr>
          <w:sz w:val="28"/>
          <w:szCs w:val="28"/>
        </w:rPr>
        <w:t>муниципальной</w:t>
      </w:r>
      <w:r w:rsidRPr="00C018DC">
        <w:rPr>
          <w:sz w:val="28"/>
          <w:szCs w:val="28"/>
        </w:rPr>
        <w:t xml:space="preserve"> услуги являются:</w:t>
      </w:r>
    </w:p>
    <w:p w:rsidR="004C6CA9" w:rsidRPr="00C018DC" w:rsidRDefault="000B73D5">
      <w:pPr>
        <w:pStyle w:val="22"/>
        <w:numPr>
          <w:ilvl w:val="2"/>
          <w:numId w:val="13"/>
        </w:numPr>
        <w:shd w:val="clear" w:color="auto" w:fill="auto"/>
        <w:tabs>
          <w:tab w:val="left" w:pos="1656"/>
        </w:tabs>
        <w:spacing w:before="0"/>
        <w:ind w:firstLine="740"/>
        <w:rPr>
          <w:sz w:val="28"/>
          <w:szCs w:val="28"/>
        </w:rPr>
      </w:pPr>
      <w:r w:rsidRPr="00C018DC">
        <w:rPr>
          <w:sz w:val="28"/>
          <w:szCs w:val="28"/>
        </w:rPr>
        <w:t>Наличие полной и понятной информации о порядке, сроках и ходе</w:t>
      </w:r>
    </w:p>
    <w:p w:rsidR="004C6CA9" w:rsidRPr="00C018DC" w:rsidRDefault="000B73D5" w:rsidP="00D90840">
      <w:pPr>
        <w:pStyle w:val="22"/>
        <w:shd w:val="clear" w:color="auto" w:fill="auto"/>
        <w:tabs>
          <w:tab w:val="left" w:pos="4781"/>
          <w:tab w:val="left" w:pos="7315"/>
        </w:tabs>
        <w:spacing w:before="0"/>
        <w:rPr>
          <w:sz w:val="28"/>
          <w:szCs w:val="28"/>
        </w:rPr>
      </w:pPr>
      <w:r w:rsidRPr="00C018DC">
        <w:rPr>
          <w:sz w:val="28"/>
          <w:szCs w:val="28"/>
        </w:rPr>
        <w:t xml:space="preserve">предоставления </w:t>
      </w:r>
      <w:r w:rsidR="00D90840">
        <w:rPr>
          <w:sz w:val="28"/>
          <w:szCs w:val="28"/>
        </w:rPr>
        <w:t xml:space="preserve">муниципальной </w:t>
      </w:r>
      <w:r w:rsidRPr="00C018DC">
        <w:rPr>
          <w:sz w:val="28"/>
          <w:szCs w:val="28"/>
        </w:rPr>
        <w:t>в информационно</w:t>
      </w:r>
      <w:r w:rsidR="007D48E7">
        <w:rPr>
          <w:sz w:val="28"/>
          <w:szCs w:val="28"/>
        </w:rPr>
        <w:t xml:space="preserve"> </w:t>
      </w:r>
      <w:r w:rsidRPr="00C018DC">
        <w:rPr>
          <w:sz w:val="28"/>
          <w:szCs w:val="28"/>
        </w:rPr>
        <w:softHyphen/>
      </w:r>
      <w:r w:rsidR="007D48E7">
        <w:rPr>
          <w:sz w:val="28"/>
          <w:szCs w:val="28"/>
        </w:rPr>
        <w:t xml:space="preserve"> </w:t>
      </w:r>
      <w:r w:rsidRPr="00C018DC">
        <w:rPr>
          <w:sz w:val="28"/>
          <w:szCs w:val="28"/>
        </w:rPr>
        <w:t>телекоммуникационных сетях общего пользования (в том числе в сети «Интернет»), средствах массовой информации.</w:t>
      </w:r>
    </w:p>
    <w:p w:rsidR="004C6CA9" w:rsidRPr="00C018DC" w:rsidRDefault="000B73D5">
      <w:pPr>
        <w:pStyle w:val="22"/>
        <w:numPr>
          <w:ilvl w:val="2"/>
          <w:numId w:val="13"/>
        </w:numPr>
        <w:shd w:val="clear" w:color="auto" w:fill="auto"/>
        <w:tabs>
          <w:tab w:val="left" w:pos="1656"/>
        </w:tabs>
        <w:spacing w:before="0"/>
        <w:ind w:firstLine="740"/>
        <w:rPr>
          <w:sz w:val="28"/>
          <w:szCs w:val="28"/>
        </w:rPr>
      </w:pPr>
      <w:r w:rsidRPr="00C018DC">
        <w:rPr>
          <w:sz w:val="28"/>
          <w:szCs w:val="28"/>
        </w:rPr>
        <w:t xml:space="preserve">Возможность получения заявителем уведомлений о предоставлении </w:t>
      </w:r>
      <w:r w:rsidR="00D90840">
        <w:rPr>
          <w:sz w:val="28"/>
          <w:szCs w:val="28"/>
        </w:rPr>
        <w:t>муниципальной</w:t>
      </w:r>
      <w:r w:rsidRPr="00C018DC">
        <w:rPr>
          <w:sz w:val="28"/>
          <w:szCs w:val="28"/>
        </w:rPr>
        <w:t xml:space="preserve"> услуги с помощью ЕПГУ.</w:t>
      </w:r>
    </w:p>
    <w:p w:rsidR="004C6CA9" w:rsidRPr="00C018DC" w:rsidRDefault="000B73D5">
      <w:pPr>
        <w:pStyle w:val="22"/>
        <w:numPr>
          <w:ilvl w:val="2"/>
          <w:numId w:val="13"/>
        </w:numPr>
        <w:shd w:val="clear" w:color="auto" w:fill="auto"/>
        <w:tabs>
          <w:tab w:val="left" w:pos="1656"/>
        </w:tabs>
        <w:spacing w:before="0"/>
        <w:ind w:firstLine="740"/>
        <w:rPr>
          <w:sz w:val="28"/>
          <w:szCs w:val="28"/>
        </w:rPr>
      </w:pPr>
      <w:r w:rsidRPr="00C018DC">
        <w:rPr>
          <w:sz w:val="28"/>
          <w:szCs w:val="28"/>
        </w:rPr>
        <w:t xml:space="preserve">Возможность получения информации о ходе предоставления </w:t>
      </w:r>
      <w:r w:rsidR="00D90840">
        <w:rPr>
          <w:sz w:val="28"/>
          <w:szCs w:val="28"/>
        </w:rPr>
        <w:t>муниципальной</w:t>
      </w:r>
      <w:r w:rsidRPr="00C018DC">
        <w:rPr>
          <w:sz w:val="28"/>
          <w:szCs w:val="28"/>
        </w:rPr>
        <w:t xml:space="preserve"> услуги, в том числе с использованием информационно-коммуникационных технологий.</w:t>
      </w:r>
    </w:p>
    <w:p w:rsidR="004C6CA9" w:rsidRPr="00C018DC" w:rsidRDefault="000B73D5">
      <w:pPr>
        <w:pStyle w:val="22"/>
        <w:numPr>
          <w:ilvl w:val="1"/>
          <w:numId w:val="13"/>
        </w:numPr>
        <w:shd w:val="clear" w:color="auto" w:fill="auto"/>
        <w:tabs>
          <w:tab w:val="left" w:pos="1402"/>
        </w:tabs>
        <w:spacing w:before="0"/>
        <w:ind w:firstLine="740"/>
        <w:rPr>
          <w:sz w:val="28"/>
          <w:szCs w:val="28"/>
        </w:rPr>
      </w:pPr>
      <w:r w:rsidRPr="00C018DC">
        <w:rPr>
          <w:sz w:val="28"/>
          <w:szCs w:val="28"/>
        </w:rPr>
        <w:t xml:space="preserve">Основными показателями качества предоставления </w:t>
      </w:r>
      <w:r w:rsidR="00D90840">
        <w:rPr>
          <w:sz w:val="28"/>
          <w:szCs w:val="28"/>
        </w:rPr>
        <w:t>муниципальной</w:t>
      </w:r>
      <w:r w:rsidRPr="00C018DC">
        <w:rPr>
          <w:sz w:val="28"/>
          <w:szCs w:val="28"/>
        </w:rPr>
        <w:t xml:space="preserve"> услуги являются:</w:t>
      </w:r>
    </w:p>
    <w:p w:rsidR="004C6CA9" w:rsidRPr="00C018DC" w:rsidRDefault="000B73D5">
      <w:pPr>
        <w:pStyle w:val="22"/>
        <w:numPr>
          <w:ilvl w:val="2"/>
          <w:numId w:val="13"/>
        </w:numPr>
        <w:shd w:val="clear" w:color="auto" w:fill="auto"/>
        <w:tabs>
          <w:tab w:val="left" w:pos="1610"/>
        </w:tabs>
        <w:spacing w:before="0"/>
        <w:ind w:firstLine="740"/>
        <w:rPr>
          <w:sz w:val="28"/>
          <w:szCs w:val="28"/>
        </w:rPr>
      </w:pPr>
      <w:r w:rsidRPr="00C018DC">
        <w:rPr>
          <w:sz w:val="28"/>
          <w:szCs w:val="28"/>
        </w:rPr>
        <w:t>Своевременность предоставления муниципал</w:t>
      </w:r>
      <w:r w:rsidR="00D90840">
        <w:rPr>
          <w:sz w:val="28"/>
          <w:szCs w:val="28"/>
        </w:rPr>
        <w:t>ьной</w:t>
      </w:r>
      <w:r w:rsidRPr="00C018DC">
        <w:rPr>
          <w:sz w:val="28"/>
          <w:szCs w:val="28"/>
        </w:rPr>
        <w:t xml:space="preserve"> услуги в соответствии со стандартом ее предоставления, установленным настоящим </w:t>
      </w:r>
      <w:r w:rsidRPr="00C018DC">
        <w:rPr>
          <w:sz w:val="28"/>
          <w:szCs w:val="28"/>
        </w:rPr>
        <w:lastRenderedPageBreak/>
        <w:t>Административным регламентом.</w:t>
      </w:r>
    </w:p>
    <w:p w:rsidR="004C6CA9" w:rsidRPr="00C018DC" w:rsidRDefault="000B73D5">
      <w:pPr>
        <w:pStyle w:val="22"/>
        <w:numPr>
          <w:ilvl w:val="2"/>
          <w:numId w:val="13"/>
        </w:numPr>
        <w:shd w:val="clear" w:color="auto" w:fill="auto"/>
        <w:tabs>
          <w:tab w:val="left" w:pos="1610"/>
        </w:tabs>
        <w:spacing w:before="0"/>
        <w:ind w:firstLine="740"/>
        <w:rPr>
          <w:sz w:val="28"/>
          <w:szCs w:val="28"/>
        </w:rPr>
      </w:pPr>
      <w:r w:rsidRPr="00C018DC">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C6CA9" w:rsidRPr="00C018DC" w:rsidRDefault="000B73D5">
      <w:pPr>
        <w:pStyle w:val="22"/>
        <w:numPr>
          <w:ilvl w:val="2"/>
          <w:numId w:val="13"/>
        </w:numPr>
        <w:shd w:val="clear" w:color="auto" w:fill="auto"/>
        <w:tabs>
          <w:tab w:val="left" w:pos="1776"/>
        </w:tabs>
        <w:spacing w:before="0" w:line="317" w:lineRule="exact"/>
        <w:ind w:firstLine="740"/>
        <w:rPr>
          <w:sz w:val="28"/>
          <w:szCs w:val="28"/>
        </w:rPr>
      </w:pPr>
      <w:r w:rsidRPr="00C018DC">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CA9" w:rsidRPr="00C018DC" w:rsidRDefault="000B73D5">
      <w:pPr>
        <w:pStyle w:val="22"/>
        <w:numPr>
          <w:ilvl w:val="2"/>
          <w:numId w:val="13"/>
        </w:numPr>
        <w:shd w:val="clear" w:color="auto" w:fill="auto"/>
        <w:spacing w:before="0"/>
        <w:ind w:firstLine="740"/>
        <w:rPr>
          <w:sz w:val="28"/>
          <w:szCs w:val="28"/>
        </w:rPr>
      </w:pPr>
      <w:r w:rsidRPr="00C018DC">
        <w:rPr>
          <w:sz w:val="28"/>
          <w:szCs w:val="28"/>
        </w:rPr>
        <w:t xml:space="preserve"> Отсутствие нарушений установленных сроков в процессе предоставления </w:t>
      </w:r>
      <w:r w:rsidR="00D90840">
        <w:rPr>
          <w:sz w:val="28"/>
          <w:szCs w:val="28"/>
        </w:rPr>
        <w:t>муниципальной</w:t>
      </w:r>
      <w:r w:rsidRPr="00C018DC">
        <w:rPr>
          <w:sz w:val="28"/>
          <w:szCs w:val="28"/>
        </w:rPr>
        <w:t xml:space="preserve"> услуги.</w:t>
      </w:r>
    </w:p>
    <w:p w:rsidR="004C6CA9" w:rsidRPr="00C018DC" w:rsidRDefault="000B73D5">
      <w:pPr>
        <w:pStyle w:val="22"/>
        <w:numPr>
          <w:ilvl w:val="2"/>
          <w:numId w:val="13"/>
        </w:numPr>
        <w:shd w:val="clear" w:color="auto" w:fill="auto"/>
        <w:spacing w:before="0" w:after="300"/>
        <w:ind w:firstLine="740"/>
        <w:rPr>
          <w:sz w:val="28"/>
          <w:szCs w:val="28"/>
        </w:rPr>
      </w:pPr>
      <w:r w:rsidRPr="00C018DC">
        <w:rPr>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90840">
        <w:rPr>
          <w:sz w:val="28"/>
          <w:szCs w:val="28"/>
        </w:rPr>
        <w:t>муниципальной</w:t>
      </w:r>
      <w:r w:rsidRPr="00C018DC">
        <w:rPr>
          <w:sz w:val="28"/>
          <w:szCs w:val="28"/>
        </w:rPr>
        <w:t xml:space="preserve"> услуги, по </w:t>
      </w:r>
      <w:proofErr w:type="gramStart"/>
      <w:r w:rsidRPr="00C018DC">
        <w:rPr>
          <w:sz w:val="28"/>
          <w:szCs w:val="28"/>
        </w:rPr>
        <w:t>итогам</w:t>
      </w:r>
      <w:proofErr w:type="gramEnd"/>
      <w:r w:rsidRPr="00C018DC">
        <w:rPr>
          <w:sz w:val="28"/>
          <w:szCs w:val="28"/>
        </w:rPr>
        <w:t xml:space="preserve"> рассмотрения которых вынесены решения об удовлетворении (частичном удовлетворении) требований заявителей.</w:t>
      </w:r>
    </w:p>
    <w:p w:rsidR="004C6CA9" w:rsidRPr="00C018DC" w:rsidRDefault="000B73D5">
      <w:pPr>
        <w:pStyle w:val="30"/>
        <w:shd w:val="clear" w:color="auto" w:fill="auto"/>
        <w:spacing w:after="300"/>
        <w:jc w:val="center"/>
      </w:pPr>
      <w:r w:rsidRPr="00C018DC">
        <w:t>Иные требования, в том числе учитывающие особенности предоставления</w:t>
      </w:r>
      <w:r w:rsidR="00D90840">
        <w:t xml:space="preserve"> муниципальной</w:t>
      </w:r>
      <w:r w:rsidRPr="00C018DC">
        <w:t xml:space="preserve"> услуги в многофункциональных центрах,</w:t>
      </w:r>
      <w:r w:rsidR="00D90840">
        <w:t xml:space="preserve"> </w:t>
      </w:r>
      <w:r w:rsidRPr="00C018DC">
        <w:t xml:space="preserve">особенности предоставления </w:t>
      </w:r>
      <w:r w:rsidR="00D90840">
        <w:t xml:space="preserve">муниципальной </w:t>
      </w:r>
      <w:r w:rsidRPr="00C018DC">
        <w:t>услуги по</w:t>
      </w:r>
      <w:r w:rsidR="00D90840">
        <w:t xml:space="preserve"> </w:t>
      </w:r>
      <w:r w:rsidRPr="00C018DC">
        <w:t>экстерриториальному принципу и особенности предоставления</w:t>
      </w:r>
      <w:r w:rsidR="00D90840">
        <w:t xml:space="preserve"> муниципальной</w:t>
      </w:r>
      <w:r w:rsidRPr="00C018DC">
        <w:t xml:space="preserve"> услуги в электронной форме</w:t>
      </w:r>
    </w:p>
    <w:p w:rsidR="004C6CA9" w:rsidRPr="00C018DC" w:rsidRDefault="000B73D5">
      <w:pPr>
        <w:pStyle w:val="22"/>
        <w:numPr>
          <w:ilvl w:val="1"/>
          <w:numId w:val="13"/>
        </w:numPr>
        <w:shd w:val="clear" w:color="auto" w:fill="auto"/>
        <w:tabs>
          <w:tab w:val="left" w:pos="1610"/>
        </w:tabs>
        <w:spacing w:before="0"/>
        <w:ind w:firstLine="740"/>
        <w:rPr>
          <w:sz w:val="28"/>
          <w:szCs w:val="28"/>
        </w:rPr>
      </w:pPr>
      <w:r w:rsidRPr="00C018DC">
        <w:rPr>
          <w:sz w:val="28"/>
          <w:szCs w:val="28"/>
        </w:rPr>
        <w:t xml:space="preserve">Предоставление </w:t>
      </w:r>
      <w:r w:rsidR="00D90840">
        <w:rPr>
          <w:sz w:val="28"/>
          <w:szCs w:val="28"/>
        </w:rPr>
        <w:t>муниципальной</w:t>
      </w:r>
      <w:r w:rsidRPr="00C018DC">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90840">
        <w:rPr>
          <w:sz w:val="28"/>
          <w:szCs w:val="28"/>
        </w:rPr>
        <w:t>муниципальной</w:t>
      </w:r>
      <w:r w:rsidRPr="00C018DC">
        <w:rPr>
          <w:sz w:val="28"/>
          <w:szCs w:val="28"/>
        </w:rPr>
        <w:t xml:space="preserve"> услуги в многофункциональном центре.</w:t>
      </w:r>
    </w:p>
    <w:p w:rsidR="004C6CA9" w:rsidRPr="00C018DC" w:rsidRDefault="000B73D5">
      <w:pPr>
        <w:pStyle w:val="22"/>
        <w:numPr>
          <w:ilvl w:val="1"/>
          <w:numId w:val="13"/>
        </w:numPr>
        <w:shd w:val="clear" w:color="auto" w:fill="auto"/>
        <w:tabs>
          <w:tab w:val="left" w:pos="1426"/>
        </w:tabs>
        <w:spacing w:before="0"/>
        <w:ind w:firstLine="740"/>
        <w:rPr>
          <w:sz w:val="28"/>
          <w:szCs w:val="28"/>
        </w:rPr>
      </w:pPr>
      <w:r w:rsidRPr="00C018DC">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C6CA9" w:rsidRPr="00C018DC" w:rsidRDefault="000B73D5">
      <w:pPr>
        <w:pStyle w:val="22"/>
        <w:shd w:val="clear" w:color="auto" w:fill="auto"/>
        <w:spacing w:before="0"/>
        <w:ind w:firstLine="740"/>
        <w:rPr>
          <w:sz w:val="28"/>
          <w:szCs w:val="28"/>
        </w:rPr>
      </w:pPr>
      <w:r w:rsidRPr="00C018DC">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64672">
        <w:rPr>
          <w:sz w:val="28"/>
          <w:szCs w:val="28"/>
        </w:rPr>
        <w:t>муниципальной</w:t>
      </w:r>
      <w:r w:rsidRPr="00C018DC">
        <w:rPr>
          <w:sz w:val="28"/>
          <w:szCs w:val="28"/>
        </w:rPr>
        <w:t xml:space="preserve"> услуги с использованием интерактивной формы в электронном виде.</w:t>
      </w:r>
    </w:p>
    <w:p w:rsidR="004C6CA9" w:rsidRPr="00C018DC" w:rsidRDefault="000B73D5">
      <w:pPr>
        <w:pStyle w:val="22"/>
        <w:shd w:val="clear" w:color="auto" w:fill="auto"/>
        <w:spacing w:before="0"/>
        <w:ind w:firstLine="740"/>
        <w:rPr>
          <w:sz w:val="28"/>
          <w:szCs w:val="28"/>
        </w:rPr>
      </w:pPr>
      <w:r w:rsidRPr="00C018DC">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464672">
        <w:rPr>
          <w:sz w:val="28"/>
          <w:szCs w:val="28"/>
        </w:rPr>
        <w:t>муниципальной</w:t>
      </w:r>
      <w:r w:rsidRPr="00C018DC">
        <w:rPr>
          <w:sz w:val="28"/>
          <w:szCs w:val="28"/>
        </w:rPr>
        <w:t xml:space="preserve"> услуги, в Уполномоченный орган. При авторизации в ЕСИА заявление о предоставлении </w:t>
      </w:r>
      <w:r w:rsidR="00464672">
        <w:rPr>
          <w:sz w:val="28"/>
          <w:szCs w:val="28"/>
        </w:rPr>
        <w:t>муниципальной</w:t>
      </w:r>
      <w:r w:rsidRPr="00C018DC">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4C6CA9" w:rsidRPr="00C018DC" w:rsidRDefault="000B73D5">
      <w:pPr>
        <w:pStyle w:val="22"/>
        <w:shd w:val="clear" w:color="auto" w:fill="auto"/>
        <w:spacing w:before="0"/>
        <w:ind w:firstLine="740"/>
        <w:rPr>
          <w:sz w:val="28"/>
          <w:szCs w:val="28"/>
        </w:rPr>
      </w:pPr>
      <w:r w:rsidRPr="00C018DC">
        <w:rPr>
          <w:sz w:val="28"/>
          <w:szCs w:val="28"/>
        </w:rPr>
        <w:t>Результаты предоставления муниципально</w:t>
      </w:r>
      <w:r w:rsidR="00464672">
        <w:rPr>
          <w:sz w:val="28"/>
          <w:szCs w:val="28"/>
        </w:rPr>
        <w:t>й</w:t>
      </w:r>
      <w:r w:rsidRPr="00C018DC">
        <w:rPr>
          <w:sz w:val="28"/>
          <w:szCs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C6CA9" w:rsidRPr="00C018DC" w:rsidRDefault="000B73D5">
      <w:pPr>
        <w:pStyle w:val="22"/>
        <w:shd w:val="clear" w:color="auto" w:fill="auto"/>
        <w:spacing w:before="0"/>
        <w:ind w:firstLine="740"/>
        <w:rPr>
          <w:sz w:val="28"/>
          <w:szCs w:val="28"/>
        </w:rPr>
      </w:pPr>
      <w:r w:rsidRPr="00C018DC">
        <w:rPr>
          <w:sz w:val="28"/>
          <w:szCs w:val="28"/>
        </w:rPr>
        <w:t xml:space="preserve">В случае направления заявления посредством ЕПГУ результат предоставления </w:t>
      </w:r>
      <w:r w:rsidR="00464672">
        <w:rPr>
          <w:sz w:val="28"/>
          <w:szCs w:val="28"/>
        </w:rPr>
        <w:t>муниципальной</w:t>
      </w:r>
      <w:r w:rsidRPr="00C018DC">
        <w:rPr>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4C6CA9" w:rsidRPr="00C018DC" w:rsidRDefault="000B73D5">
      <w:pPr>
        <w:pStyle w:val="22"/>
        <w:numPr>
          <w:ilvl w:val="1"/>
          <w:numId w:val="13"/>
        </w:numPr>
        <w:shd w:val="clear" w:color="auto" w:fill="auto"/>
        <w:tabs>
          <w:tab w:val="left" w:pos="1294"/>
        </w:tabs>
        <w:spacing w:before="0"/>
        <w:ind w:firstLine="600"/>
        <w:rPr>
          <w:sz w:val="28"/>
          <w:szCs w:val="28"/>
        </w:rPr>
      </w:pPr>
      <w:r w:rsidRPr="00C018DC">
        <w:rPr>
          <w:sz w:val="28"/>
          <w:szCs w:val="28"/>
        </w:rPr>
        <w:t xml:space="preserve">Электронные документы могут быть предоставлены в следующих </w:t>
      </w:r>
      <w:r w:rsidRPr="00C018DC">
        <w:rPr>
          <w:sz w:val="28"/>
          <w:szCs w:val="28"/>
        </w:rPr>
        <w:lastRenderedPageBreak/>
        <w:t xml:space="preserve">форматах: </w:t>
      </w:r>
      <w:r w:rsidRPr="00C018DC">
        <w:rPr>
          <w:sz w:val="28"/>
          <w:szCs w:val="28"/>
          <w:lang w:val="en-US" w:eastAsia="en-US" w:bidi="en-US"/>
        </w:rPr>
        <w:t>xml</w:t>
      </w:r>
      <w:r w:rsidRPr="00C018DC">
        <w:rPr>
          <w:sz w:val="28"/>
          <w:szCs w:val="28"/>
          <w:lang w:eastAsia="en-US" w:bidi="en-US"/>
        </w:rPr>
        <w:t xml:space="preserve">, </w:t>
      </w:r>
      <w:r w:rsidRPr="00C018DC">
        <w:rPr>
          <w:sz w:val="28"/>
          <w:szCs w:val="28"/>
          <w:lang w:val="en-US" w:eastAsia="en-US" w:bidi="en-US"/>
        </w:rPr>
        <w:t>doc</w:t>
      </w:r>
      <w:r w:rsidRPr="00C018DC">
        <w:rPr>
          <w:sz w:val="28"/>
          <w:szCs w:val="28"/>
          <w:lang w:eastAsia="en-US" w:bidi="en-US"/>
        </w:rPr>
        <w:t xml:space="preserve">, </w:t>
      </w:r>
      <w:proofErr w:type="spellStart"/>
      <w:r w:rsidRPr="00C018DC">
        <w:rPr>
          <w:sz w:val="28"/>
          <w:szCs w:val="28"/>
          <w:lang w:val="en-US" w:eastAsia="en-US" w:bidi="en-US"/>
        </w:rPr>
        <w:t>docx</w:t>
      </w:r>
      <w:proofErr w:type="spellEnd"/>
      <w:r w:rsidRPr="00C018DC">
        <w:rPr>
          <w:sz w:val="28"/>
          <w:szCs w:val="28"/>
          <w:lang w:eastAsia="en-US" w:bidi="en-US"/>
        </w:rPr>
        <w:t xml:space="preserve">, </w:t>
      </w:r>
      <w:proofErr w:type="spellStart"/>
      <w:r w:rsidRPr="00C018DC">
        <w:rPr>
          <w:sz w:val="28"/>
          <w:szCs w:val="28"/>
          <w:lang w:val="en-US" w:eastAsia="en-US" w:bidi="en-US"/>
        </w:rPr>
        <w:t>odt</w:t>
      </w:r>
      <w:proofErr w:type="spellEnd"/>
      <w:r w:rsidRPr="00C018DC">
        <w:rPr>
          <w:sz w:val="28"/>
          <w:szCs w:val="28"/>
          <w:lang w:eastAsia="en-US" w:bidi="en-US"/>
        </w:rPr>
        <w:t xml:space="preserve">, </w:t>
      </w:r>
      <w:proofErr w:type="spellStart"/>
      <w:r w:rsidRPr="00C018DC">
        <w:rPr>
          <w:sz w:val="28"/>
          <w:szCs w:val="28"/>
          <w:lang w:val="en-US" w:eastAsia="en-US" w:bidi="en-US"/>
        </w:rPr>
        <w:t>xls</w:t>
      </w:r>
      <w:proofErr w:type="spellEnd"/>
      <w:r w:rsidRPr="00C018DC">
        <w:rPr>
          <w:sz w:val="28"/>
          <w:szCs w:val="28"/>
          <w:lang w:eastAsia="en-US" w:bidi="en-US"/>
        </w:rPr>
        <w:t xml:space="preserve">, </w:t>
      </w:r>
      <w:proofErr w:type="spellStart"/>
      <w:r w:rsidRPr="00C018DC">
        <w:rPr>
          <w:sz w:val="28"/>
          <w:szCs w:val="28"/>
          <w:lang w:val="en-US" w:eastAsia="en-US" w:bidi="en-US"/>
        </w:rPr>
        <w:t>xlsx</w:t>
      </w:r>
      <w:proofErr w:type="spellEnd"/>
      <w:r w:rsidRPr="00C018DC">
        <w:rPr>
          <w:sz w:val="28"/>
          <w:szCs w:val="28"/>
          <w:lang w:eastAsia="en-US" w:bidi="en-US"/>
        </w:rPr>
        <w:t xml:space="preserve">, </w:t>
      </w:r>
      <w:proofErr w:type="spellStart"/>
      <w:r w:rsidRPr="00C018DC">
        <w:rPr>
          <w:sz w:val="28"/>
          <w:szCs w:val="28"/>
          <w:lang w:val="en-US" w:eastAsia="en-US" w:bidi="en-US"/>
        </w:rPr>
        <w:t>ods</w:t>
      </w:r>
      <w:proofErr w:type="spellEnd"/>
      <w:r w:rsidRPr="00C018DC">
        <w:rPr>
          <w:sz w:val="28"/>
          <w:szCs w:val="28"/>
          <w:lang w:eastAsia="en-US" w:bidi="en-US"/>
        </w:rPr>
        <w:t xml:space="preserve">, </w:t>
      </w:r>
      <w:proofErr w:type="spellStart"/>
      <w:r w:rsidRPr="00C018DC">
        <w:rPr>
          <w:sz w:val="28"/>
          <w:szCs w:val="28"/>
          <w:lang w:val="en-US" w:eastAsia="en-US" w:bidi="en-US"/>
        </w:rPr>
        <w:t>pdf</w:t>
      </w:r>
      <w:proofErr w:type="spellEnd"/>
      <w:r w:rsidRPr="00C018DC">
        <w:rPr>
          <w:sz w:val="28"/>
          <w:szCs w:val="28"/>
          <w:lang w:eastAsia="en-US" w:bidi="en-US"/>
        </w:rPr>
        <w:t xml:space="preserve">, </w:t>
      </w:r>
      <w:r w:rsidRPr="00C018DC">
        <w:rPr>
          <w:sz w:val="28"/>
          <w:szCs w:val="28"/>
          <w:lang w:val="en-US" w:eastAsia="en-US" w:bidi="en-US"/>
        </w:rPr>
        <w:t>jpg</w:t>
      </w:r>
      <w:r w:rsidRPr="00C018DC">
        <w:rPr>
          <w:sz w:val="28"/>
          <w:szCs w:val="28"/>
          <w:lang w:eastAsia="en-US" w:bidi="en-US"/>
        </w:rPr>
        <w:t xml:space="preserve">, </w:t>
      </w:r>
      <w:r w:rsidRPr="00C018DC">
        <w:rPr>
          <w:sz w:val="28"/>
          <w:szCs w:val="28"/>
          <w:lang w:val="en-US" w:eastAsia="en-US" w:bidi="en-US"/>
        </w:rPr>
        <w:t>jpeg</w:t>
      </w:r>
      <w:r w:rsidRPr="00C018DC">
        <w:rPr>
          <w:sz w:val="28"/>
          <w:szCs w:val="28"/>
          <w:lang w:eastAsia="en-US" w:bidi="en-US"/>
        </w:rPr>
        <w:t xml:space="preserve">, </w:t>
      </w:r>
      <w:r w:rsidRPr="00C018DC">
        <w:rPr>
          <w:sz w:val="28"/>
          <w:szCs w:val="28"/>
          <w:lang w:val="en-US" w:eastAsia="en-US" w:bidi="en-US"/>
        </w:rPr>
        <w:t>zip</w:t>
      </w:r>
      <w:r w:rsidRPr="00C018DC">
        <w:rPr>
          <w:sz w:val="28"/>
          <w:szCs w:val="28"/>
          <w:lang w:eastAsia="en-US" w:bidi="en-US"/>
        </w:rPr>
        <w:t xml:space="preserve">, </w:t>
      </w:r>
      <w:proofErr w:type="spellStart"/>
      <w:r w:rsidRPr="00C018DC">
        <w:rPr>
          <w:sz w:val="28"/>
          <w:szCs w:val="28"/>
          <w:lang w:val="en-US" w:eastAsia="en-US" w:bidi="en-US"/>
        </w:rPr>
        <w:t>rar</w:t>
      </w:r>
      <w:proofErr w:type="spellEnd"/>
      <w:r w:rsidRPr="00C018DC">
        <w:rPr>
          <w:sz w:val="28"/>
          <w:szCs w:val="28"/>
          <w:lang w:eastAsia="en-US" w:bidi="en-US"/>
        </w:rPr>
        <w:t xml:space="preserve">, </w:t>
      </w:r>
      <w:r w:rsidRPr="00C018DC">
        <w:rPr>
          <w:sz w:val="28"/>
          <w:szCs w:val="28"/>
          <w:lang w:val="en-US" w:eastAsia="en-US" w:bidi="en-US"/>
        </w:rPr>
        <w:t>sig</w:t>
      </w:r>
      <w:r w:rsidRPr="00C018DC">
        <w:rPr>
          <w:sz w:val="28"/>
          <w:szCs w:val="28"/>
          <w:lang w:eastAsia="en-US" w:bidi="en-US"/>
        </w:rPr>
        <w:t xml:space="preserve">, </w:t>
      </w:r>
      <w:proofErr w:type="spellStart"/>
      <w:r w:rsidRPr="00C018DC">
        <w:rPr>
          <w:sz w:val="28"/>
          <w:szCs w:val="28"/>
          <w:lang w:val="en-US" w:eastAsia="en-US" w:bidi="en-US"/>
        </w:rPr>
        <w:t>png</w:t>
      </w:r>
      <w:proofErr w:type="spellEnd"/>
      <w:r w:rsidRPr="00C018DC">
        <w:rPr>
          <w:sz w:val="28"/>
          <w:szCs w:val="28"/>
          <w:lang w:eastAsia="en-US" w:bidi="en-US"/>
        </w:rPr>
        <w:t xml:space="preserve">, </w:t>
      </w:r>
      <w:r w:rsidRPr="00C018DC">
        <w:rPr>
          <w:sz w:val="28"/>
          <w:szCs w:val="28"/>
          <w:lang w:val="en-US" w:eastAsia="en-US" w:bidi="en-US"/>
        </w:rPr>
        <w:t>bmp</w:t>
      </w:r>
      <w:r w:rsidRPr="00C018DC">
        <w:rPr>
          <w:sz w:val="28"/>
          <w:szCs w:val="28"/>
          <w:lang w:eastAsia="en-US" w:bidi="en-US"/>
        </w:rPr>
        <w:t xml:space="preserve">, </w:t>
      </w:r>
      <w:r w:rsidRPr="00C018DC">
        <w:rPr>
          <w:sz w:val="28"/>
          <w:szCs w:val="28"/>
          <w:lang w:val="en-US" w:eastAsia="en-US" w:bidi="en-US"/>
        </w:rPr>
        <w:t>tiff</w:t>
      </w:r>
      <w:r w:rsidRPr="00C018DC">
        <w:rPr>
          <w:sz w:val="28"/>
          <w:szCs w:val="28"/>
          <w:lang w:eastAsia="en-US" w:bidi="en-US"/>
        </w:rPr>
        <w:t>.</w:t>
      </w:r>
    </w:p>
    <w:p w:rsidR="004C6CA9" w:rsidRPr="00C018DC" w:rsidRDefault="000B73D5">
      <w:pPr>
        <w:pStyle w:val="22"/>
        <w:shd w:val="clear" w:color="auto" w:fill="auto"/>
        <w:spacing w:before="0"/>
        <w:ind w:firstLine="600"/>
        <w:rPr>
          <w:sz w:val="28"/>
          <w:szCs w:val="28"/>
        </w:rPr>
      </w:pPr>
      <w:r w:rsidRPr="00C018D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018DC">
        <w:rPr>
          <w:sz w:val="28"/>
          <w:szCs w:val="28"/>
          <w:lang w:val="en-US" w:eastAsia="en-US" w:bidi="en-US"/>
        </w:rPr>
        <w:t>dpi</w:t>
      </w:r>
      <w:r w:rsidRPr="00C018DC">
        <w:rPr>
          <w:sz w:val="28"/>
          <w:szCs w:val="28"/>
          <w:lang w:eastAsia="en-US" w:bidi="en-US"/>
        </w:rPr>
        <w:t xml:space="preserve"> </w:t>
      </w:r>
      <w:r w:rsidRPr="00C018DC">
        <w:rPr>
          <w:sz w:val="28"/>
          <w:szCs w:val="28"/>
        </w:rPr>
        <w:t>(масштаб 1:1) с использованием следующих режимов:</w:t>
      </w:r>
    </w:p>
    <w:p w:rsidR="004C6CA9" w:rsidRPr="00C018DC" w:rsidRDefault="000B73D5">
      <w:pPr>
        <w:pStyle w:val="22"/>
        <w:numPr>
          <w:ilvl w:val="0"/>
          <w:numId w:val="7"/>
        </w:numPr>
        <w:shd w:val="clear" w:color="auto" w:fill="auto"/>
        <w:tabs>
          <w:tab w:val="left" w:pos="977"/>
        </w:tabs>
        <w:spacing w:before="0"/>
        <w:ind w:firstLine="740"/>
        <w:rPr>
          <w:sz w:val="28"/>
          <w:szCs w:val="28"/>
        </w:rPr>
      </w:pPr>
      <w:r w:rsidRPr="00C018DC">
        <w:rPr>
          <w:sz w:val="28"/>
          <w:szCs w:val="28"/>
        </w:rPr>
        <w:t>«черно-белый» (при отсутствии в документе графических изображений и (или) цветного текста);</w:t>
      </w:r>
    </w:p>
    <w:p w:rsidR="004C6CA9" w:rsidRPr="00C018DC" w:rsidRDefault="000B73D5">
      <w:pPr>
        <w:pStyle w:val="22"/>
        <w:numPr>
          <w:ilvl w:val="0"/>
          <w:numId w:val="7"/>
        </w:numPr>
        <w:shd w:val="clear" w:color="auto" w:fill="auto"/>
        <w:tabs>
          <w:tab w:val="left" w:pos="977"/>
        </w:tabs>
        <w:spacing w:before="0"/>
        <w:ind w:firstLine="740"/>
        <w:rPr>
          <w:sz w:val="28"/>
          <w:szCs w:val="28"/>
        </w:rPr>
      </w:pPr>
      <w:r w:rsidRPr="00C018DC">
        <w:rPr>
          <w:sz w:val="28"/>
          <w:szCs w:val="28"/>
        </w:rPr>
        <w:t>«оттенки серого» (при наличии в документе графических изображений, отличных от цветного графического изображения);</w:t>
      </w:r>
    </w:p>
    <w:p w:rsidR="004C6CA9" w:rsidRPr="00C018DC" w:rsidRDefault="000B73D5">
      <w:pPr>
        <w:pStyle w:val="22"/>
        <w:numPr>
          <w:ilvl w:val="0"/>
          <w:numId w:val="7"/>
        </w:numPr>
        <w:shd w:val="clear" w:color="auto" w:fill="auto"/>
        <w:spacing w:before="0"/>
        <w:ind w:firstLine="740"/>
        <w:rPr>
          <w:sz w:val="28"/>
          <w:szCs w:val="28"/>
        </w:rPr>
      </w:pPr>
      <w:r w:rsidRPr="00C018DC">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4C6CA9" w:rsidRPr="00C018DC" w:rsidRDefault="000B73D5">
      <w:pPr>
        <w:pStyle w:val="22"/>
        <w:numPr>
          <w:ilvl w:val="0"/>
          <w:numId w:val="7"/>
        </w:numPr>
        <w:shd w:val="clear" w:color="auto" w:fill="auto"/>
        <w:tabs>
          <w:tab w:val="left" w:pos="982"/>
        </w:tabs>
        <w:spacing w:before="0"/>
        <w:ind w:firstLine="740"/>
        <w:rPr>
          <w:sz w:val="28"/>
          <w:szCs w:val="28"/>
        </w:rPr>
      </w:pPr>
      <w:r w:rsidRPr="00C018DC">
        <w:rPr>
          <w:sz w:val="28"/>
          <w:szCs w:val="28"/>
        </w:rPr>
        <w:t>сохранением всех аутентичных признаков подлинности, а именно: графической подписи лица, печати, углового штампа бланка;</w:t>
      </w:r>
    </w:p>
    <w:p w:rsidR="004C6CA9" w:rsidRPr="00C018DC" w:rsidRDefault="000B73D5">
      <w:pPr>
        <w:pStyle w:val="22"/>
        <w:numPr>
          <w:ilvl w:val="0"/>
          <w:numId w:val="7"/>
        </w:numPr>
        <w:shd w:val="clear" w:color="auto" w:fill="auto"/>
        <w:tabs>
          <w:tab w:val="left" w:pos="982"/>
        </w:tabs>
        <w:spacing w:before="0"/>
        <w:ind w:firstLine="740"/>
        <w:rPr>
          <w:sz w:val="28"/>
          <w:szCs w:val="28"/>
        </w:rPr>
      </w:pPr>
      <w:r w:rsidRPr="00C018D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C6CA9" w:rsidRPr="00C018DC" w:rsidRDefault="000B73D5">
      <w:pPr>
        <w:pStyle w:val="22"/>
        <w:shd w:val="clear" w:color="auto" w:fill="auto"/>
        <w:spacing w:before="0"/>
        <w:ind w:firstLine="740"/>
        <w:rPr>
          <w:sz w:val="28"/>
          <w:szCs w:val="28"/>
        </w:rPr>
      </w:pPr>
      <w:r w:rsidRPr="00C018DC">
        <w:rPr>
          <w:sz w:val="28"/>
          <w:szCs w:val="28"/>
        </w:rPr>
        <w:t>Электронные документы должны обеспечивать:</w:t>
      </w:r>
    </w:p>
    <w:p w:rsidR="004C6CA9" w:rsidRPr="00C018DC" w:rsidRDefault="000B73D5">
      <w:pPr>
        <w:pStyle w:val="22"/>
        <w:numPr>
          <w:ilvl w:val="0"/>
          <w:numId w:val="7"/>
        </w:numPr>
        <w:shd w:val="clear" w:color="auto" w:fill="auto"/>
        <w:tabs>
          <w:tab w:val="left" w:pos="1007"/>
        </w:tabs>
        <w:spacing w:before="0"/>
        <w:ind w:firstLine="740"/>
        <w:rPr>
          <w:sz w:val="28"/>
          <w:szCs w:val="28"/>
        </w:rPr>
      </w:pPr>
      <w:r w:rsidRPr="00C018DC">
        <w:rPr>
          <w:sz w:val="28"/>
          <w:szCs w:val="28"/>
        </w:rPr>
        <w:t>возможность идентифицировать документ и количество листов в документе;</w:t>
      </w:r>
    </w:p>
    <w:p w:rsidR="004C6CA9" w:rsidRPr="00C018DC" w:rsidRDefault="000B73D5">
      <w:pPr>
        <w:pStyle w:val="22"/>
        <w:numPr>
          <w:ilvl w:val="0"/>
          <w:numId w:val="7"/>
        </w:numPr>
        <w:shd w:val="clear" w:color="auto" w:fill="auto"/>
        <w:spacing w:before="0"/>
        <w:ind w:firstLine="740"/>
        <w:rPr>
          <w:sz w:val="28"/>
          <w:szCs w:val="28"/>
        </w:rPr>
      </w:pPr>
      <w:r w:rsidRPr="00C018D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6CA9" w:rsidRPr="00C018DC" w:rsidRDefault="000B73D5">
      <w:pPr>
        <w:pStyle w:val="22"/>
        <w:shd w:val="clear" w:color="auto" w:fill="auto"/>
        <w:spacing w:before="0" w:after="244" w:line="326" w:lineRule="exact"/>
        <w:ind w:firstLine="740"/>
        <w:rPr>
          <w:sz w:val="28"/>
          <w:szCs w:val="28"/>
        </w:rPr>
      </w:pPr>
      <w:r w:rsidRPr="00C018DC">
        <w:rPr>
          <w:sz w:val="28"/>
          <w:szCs w:val="28"/>
        </w:rPr>
        <w:t xml:space="preserve">Документы, подлежащие представлению в форматах </w:t>
      </w:r>
      <w:proofErr w:type="spellStart"/>
      <w:r w:rsidRPr="00C018DC">
        <w:rPr>
          <w:sz w:val="28"/>
          <w:szCs w:val="28"/>
          <w:lang w:val="en-US" w:eastAsia="en-US" w:bidi="en-US"/>
        </w:rPr>
        <w:t>xls</w:t>
      </w:r>
      <w:proofErr w:type="spellEnd"/>
      <w:r w:rsidRPr="00C018DC">
        <w:rPr>
          <w:sz w:val="28"/>
          <w:szCs w:val="28"/>
          <w:lang w:eastAsia="en-US" w:bidi="en-US"/>
        </w:rPr>
        <w:t xml:space="preserve">, </w:t>
      </w:r>
      <w:proofErr w:type="spellStart"/>
      <w:r w:rsidRPr="00C018DC">
        <w:rPr>
          <w:sz w:val="28"/>
          <w:szCs w:val="28"/>
          <w:lang w:val="en-US" w:eastAsia="en-US" w:bidi="en-US"/>
        </w:rPr>
        <w:t>xlsx</w:t>
      </w:r>
      <w:proofErr w:type="spellEnd"/>
      <w:r w:rsidRPr="00C018DC">
        <w:rPr>
          <w:sz w:val="28"/>
          <w:szCs w:val="28"/>
          <w:lang w:eastAsia="en-US" w:bidi="en-US"/>
        </w:rPr>
        <w:t xml:space="preserve"> </w:t>
      </w:r>
      <w:r w:rsidRPr="00C018DC">
        <w:rPr>
          <w:sz w:val="28"/>
          <w:szCs w:val="28"/>
        </w:rPr>
        <w:t xml:space="preserve">или </w:t>
      </w:r>
      <w:proofErr w:type="spellStart"/>
      <w:r w:rsidRPr="00C018DC">
        <w:rPr>
          <w:sz w:val="28"/>
          <w:szCs w:val="28"/>
          <w:lang w:val="en-US" w:eastAsia="en-US" w:bidi="en-US"/>
        </w:rPr>
        <w:t>ods</w:t>
      </w:r>
      <w:proofErr w:type="spellEnd"/>
      <w:r w:rsidRPr="00C018DC">
        <w:rPr>
          <w:sz w:val="28"/>
          <w:szCs w:val="28"/>
          <w:lang w:eastAsia="en-US" w:bidi="en-US"/>
        </w:rPr>
        <w:t xml:space="preserve">, </w:t>
      </w:r>
      <w:r w:rsidRPr="00C018DC">
        <w:rPr>
          <w:sz w:val="28"/>
          <w:szCs w:val="28"/>
        </w:rPr>
        <w:t>формируются в виде отдельного электронного документа.</w:t>
      </w:r>
    </w:p>
    <w:p w:rsidR="004C6CA9" w:rsidRPr="00C018DC" w:rsidRDefault="000B73D5" w:rsidP="00464672">
      <w:pPr>
        <w:pStyle w:val="30"/>
        <w:numPr>
          <w:ilvl w:val="0"/>
          <w:numId w:val="1"/>
        </w:numPr>
        <w:shd w:val="clear" w:color="auto" w:fill="auto"/>
        <w:tabs>
          <w:tab w:val="left" w:pos="1319"/>
        </w:tabs>
        <w:spacing w:after="273"/>
        <w:ind w:left="160" w:firstLine="580"/>
        <w:jc w:val="center"/>
      </w:pPr>
      <w:r w:rsidRPr="00C018DC">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6CA9" w:rsidRPr="00C018DC" w:rsidRDefault="000B73D5">
      <w:pPr>
        <w:pStyle w:val="10"/>
        <w:keepNext/>
        <w:keepLines/>
        <w:shd w:val="clear" w:color="auto" w:fill="auto"/>
        <w:spacing w:before="0" w:after="304" w:line="280" w:lineRule="exact"/>
        <w:ind w:left="1800" w:firstLine="0"/>
        <w:jc w:val="left"/>
      </w:pPr>
      <w:bookmarkStart w:id="20" w:name="bookmark18"/>
      <w:r w:rsidRPr="00C018DC">
        <w:t>Исчерпывающий перечень административных процедур</w:t>
      </w:r>
      <w:bookmarkEnd w:id="20"/>
    </w:p>
    <w:p w:rsidR="004C6CA9" w:rsidRPr="00C018DC" w:rsidRDefault="000B73D5">
      <w:pPr>
        <w:pStyle w:val="22"/>
        <w:numPr>
          <w:ilvl w:val="0"/>
          <w:numId w:val="14"/>
        </w:numPr>
        <w:shd w:val="clear" w:color="auto" w:fill="auto"/>
        <w:tabs>
          <w:tab w:val="left" w:pos="1294"/>
        </w:tabs>
        <w:spacing w:before="0"/>
        <w:ind w:firstLine="740"/>
        <w:rPr>
          <w:sz w:val="28"/>
          <w:szCs w:val="28"/>
        </w:rPr>
      </w:pPr>
      <w:r w:rsidRPr="00C018DC">
        <w:rPr>
          <w:sz w:val="28"/>
          <w:szCs w:val="28"/>
        </w:rPr>
        <w:t xml:space="preserve">Предоставление </w:t>
      </w:r>
      <w:r w:rsidR="00464672">
        <w:rPr>
          <w:sz w:val="28"/>
          <w:szCs w:val="28"/>
        </w:rPr>
        <w:t>муниципальной</w:t>
      </w:r>
      <w:r w:rsidRPr="00C018DC">
        <w:rPr>
          <w:sz w:val="28"/>
          <w:szCs w:val="28"/>
        </w:rPr>
        <w:t xml:space="preserve"> услуги включает в себя следующие административные процедуры:</w:t>
      </w:r>
    </w:p>
    <w:p w:rsidR="004C6CA9" w:rsidRPr="00C018DC" w:rsidRDefault="000B73D5">
      <w:pPr>
        <w:pStyle w:val="22"/>
        <w:shd w:val="clear" w:color="auto" w:fill="auto"/>
        <w:spacing w:before="0"/>
        <w:ind w:firstLine="740"/>
        <w:rPr>
          <w:sz w:val="28"/>
          <w:szCs w:val="28"/>
        </w:rPr>
      </w:pPr>
      <w:r w:rsidRPr="00C018DC">
        <w:rPr>
          <w:sz w:val="28"/>
          <w:szCs w:val="28"/>
        </w:rPr>
        <w:t>проверка документов и регистрация заявления;</w:t>
      </w:r>
    </w:p>
    <w:p w:rsidR="004C6CA9" w:rsidRPr="00C018DC" w:rsidRDefault="000B73D5">
      <w:pPr>
        <w:pStyle w:val="22"/>
        <w:shd w:val="clear" w:color="auto" w:fill="auto"/>
        <w:spacing w:before="0"/>
        <w:ind w:firstLine="740"/>
        <w:rPr>
          <w:sz w:val="28"/>
          <w:szCs w:val="28"/>
        </w:rPr>
      </w:pPr>
      <w:r w:rsidRPr="00C018DC">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C6CA9" w:rsidRPr="00C018DC" w:rsidRDefault="000B73D5">
      <w:pPr>
        <w:pStyle w:val="22"/>
        <w:shd w:val="clear" w:color="auto" w:fill="auto"/>
        <w:spacing w:before="0"/>
        <w:ind w:firstLine="740"/>
        <w:rPr>
          <w:sz w:val="28"/>
          <w:szCs w:val="28"/>
        </w:rPr>
      </w:pPr>
      <w:r w:rsidRPr="00C018DC">
        <w:rPr>
          <w:sz w:val="28"/>
          <w:szCs w:val="28"/>
        </w:rPr>
        <w:t>рассмотрение документов и сведений;</w:t>
      </w:r>
    </w:p>
    <w:p w:rsidR="004C6CA9" w:rsidRPr="00C018DC" w:rsidRDefault="000B73D5">
      <w:pPr>
        <w:pStyle w:val="22"/>
        <w:shd w:val="clear" w:color="auto" w:fill="auto"/>
        <w:spacing w:before="0"/>
        <w:ind w:firstLine="740"/>
        <w:rPr>
          <w:sz w:val="28"/>
          <w:szCs w:val="28"/>
        </w:rPr>
      </w:pPr>
      <w:r w:rsidRPr="00C018DC">
        <w:rPr>
          <w:sz w:val="28"/>
          <w:szCs w:val="28"/>
        </w:rPr>
        <w:t>принятие решения о предоставлении услуги;</w:t>
      </w:r>
    </w:p>
    <w:p w:rsidR="004C6CA9" w:rsidRPr="00C018DC" w:rsidRDefault="000B73D5">
      <w:pPr>
        <w:pStyle w:val="22"/>
        <w:shd w:val="clear" w:color="auto" w:fill="auto"/>
        <w:spacing w:before="0"/>
        <w:ind w:firstLine="740"/>
        <w:rPr>
          <w:sz w:val="28"/>
          <w:szCs w:val="28"/>
        </w:rPr>
      </w:pPr>
      <w:r w:rsidRPr="00C018DC">
        <w:rPr>
          <w:sz w:val="28"/>
          <w:szCs w:val="28"/>
        </w:rPr>
        <w:t>выдача результата на бумажном носителе (опционально)</w:t>
      </w:r>
    </w:p>
    <w:p w:rsidR="004C6CA9" w:rsidRPr="00C018DC" w:rsidRDefault="000B73D5" w:rsidP="00464672">
      <w:pPr>
        <w:pStyle w:val="22"/>
        <w:shd w:val="clear" w:color="auto" w:fill="auto"/>
        <w:spacing w:before="0" w:after="240"/>
        <w:ind w:firstLine="740"/>
        <w:rPr>
          <w:sz w:val="28"/>
          <w:szCs w:val="28"/>
        </w:rPr>
      </w:pPr>
      <w:r w:rsidRPr="00C018DC">
        <w:rPr>
          <w:sz w:val="28"/>
          <w:szCs w:val="28"/>
        </w:rPr>
        <w:t xml:space="preserve">Описание административных процедур представлено в приложении № </w:t>
      </w:r>
      <w:r w:rsidR="00EB29D5">
        <w:rPr>
          <w:sz w:val="28"/>
          <w:szCs w:val="28"/>
        </w:rPr>
        <w:t>4</w:t>
      </w:r>
      <w:r w:rsidRPr="00C018DC">
        <w:rPr>
          <w:sz w:val="28"/>
          <w:szCs w:val="28"/>
        </w:rPr>
        <w:t xml:space="preserve"> к настоящему Административному регламенту.</w:t>
      </w:r>
    </w:p>
    <w:p w:rsidR="004C6CA9" w:rsidRPr="00C018DC" w:rsidRDefault="000B73D5" w:rsidP="00464672">
      <w:pPr>
        <w:pStyle w:val="30"/>
        <w:shd w:val="clear" w:color="auto" w:fill="auto"/>
        <w:spacing w:after="236"/>
        <w:ind w:left="620" w:firstLine="260"/>
        <w:jc w:val="center"/>
      </w:pPr>
      <w:r w:rsidRPr="00C018DC">
        <w:t xml:space="preserve">Перечень административных процедур (действий) при предоставлении </w:t>
      </w:r>
      <w:r w:rsidR="00464672">
        <w:t>муниципальной</w:t>
      </w:r>
      <w:r w:rsidRPr="00C018DC">
        <w:t xml:space="preserve"> услуги услуг в электронной форме</w:t>
      </w:r>
    </w:p>
    <w:p w:rsidR="004C6CA9" w:rsidRPr="00C018DC" w:rsidRDefault="000B73D5">
      <w:pPr>
        <w:pStyle w:val="22"/>
        <w:numPr>
          <w:ilvl w:val="0"/>
          <w:numId w:val="14"/>
        </w:numPr>
        <w:shd w:val="clear" w:color="auto" w:fill="auto"/>
        <w:tabs>
          <w:tab w:val="left" w:pos="1301"/>
        </w:tabs>
        <w:spacing w:before="0" w:line="326" w:lineRule="exact"/>
        <w:ind w:firstLine="740"/>
        <w:rPr>
          <w:sz w:val="28"/>
          <w:szCs w:val="28"/>
        </w:rPr>
      </w:pPr>
      <w:r w:rsidRPr="00C018DC">
        <w:rPr>
          <w:sz w:val="28"/>
          <w:szCs w:val="28"/>
        </w:rPr>
        <w:lastRenderedPageBreak/>
        <w:t xml:space="preserve">При предоставлении </w:t>
      </w:r>
      <w:r w:rsidR="00464672">
        <w:rPr>
          <w:sz w:val="28"/>
          <w:szCs w:val="28"/>
        </w:rPr>
        <w:t>муниципальной</w:t>
      </w:r>
      <w:r w:rsidRPr="00C018DC">
        <w:rPr>
          <w:sz w:val="28"/>
          <w:szCs w:val="28"/>
        </w:rPr>
        <w:t xml:space="preserve"> услуги в электронной форме заявителю обеспечиваются:</w:t>
      </w:r>
    </w:p>
    <w:p w:rsidR="004C6CA9" w:rsidRPr="00C018DC" w:rsidRDefault="000B73D5">
      <w:pPr>
        <w:pStyle w:val="22"/>
        <w:shd w:val="clear" w:color="auto" w:fill="auto"/>
        <w:spacing w:before="0"/>
        <w:ind w:firstLine="740"/>
        <w:rPr>
          <w:sz w:val="28"/>
          <w:szCs w:val="28"/>
        </w:rPr>
      </w:pPr>
      <w:r w:rsidRPr="00C018DC">
        <w:rPr>
          <w:sz w:val="28"/>
          <w:szCs w:val="28"/>
        </w:rPr>
        <w:t xml:space="preserve">получение информации о порядке и сроках предоставления </w:t>
      </w:r>
      <w:r w:rsidR="00464672">
        <w:rPr>
          <w:sz w:val="28"/>
          <w:szCs w:val="28"/>
        </w:rPr>
        <w:t>муниципальной</w:t>
      </w:r>
      <w:r w:rsidRPr="00C018DC">
        <w:rPr>
          <w:sz w:val="28"/>
          <w:szCs w:val="28"/>
        </w:rPr>
        <w:t xml:space="preserve"> услуги;</w:t>
      </w:r>
    </w:p>
    <w:p w:rsidR="004C6CA9" w:rsidRPr="00C018DC" w:rsidRDefault="000B73D5">
      <w:pPr>
        <w:pStyle w:val="22"/>
        <w:shd w:val="clear" w:color="auto" w:fill="auto"/>
        <w:spacing w:before="0"/>
        <w:ind w:firstLine="740"/>
        <w:rPr>
          <w:sz w:val="28"/>
          <w:szCs w:val="28"/>
        </w:rPr>
      </w:pPr>
      <w:r w:rsidRPr="00C018DC">
        <w:rPr>
          <w:sz w:val="28"/>
          <w:szCs w:val="28"/>
        </w:rPr>
        <w:t>формирование заявления;</w:t>
      </w:r>
    </w:p>
    <w:p w:rsidR="004C6CA9" w:rsidRPr="00C018DC" w:rsidRDefault="000B73D5">
      <w:pPr>
        <w:pStyle w:val="22"/>
        <w:shd w:val="clear" w:color="auto" w:fill="auto"/>
        <w:spacing w:before="0"/>
        <w:ind w:firstLine="740"/>
        <w:rPr>
          <w:sz w:val="28"/>
          <w:szCs w:val="28"/>
        </w:rPr>
      </w:pPr>
      <w:r w:rsidRPr="00C018DC">
        <w:rPr>
          <w:sz w:val="28"/>
          <w:szCs w:val="28"/>
        </w:rPr>
        <w:t xml:space="preserve">прием и регистрация Уполномоченным органом заявления и иных документов, необходимых для предоставления </w:t>
      </w:r>
      <w:r w:rsidR="00464672">
        <w:rPr>
          <w:sz w:val="28"/>
          <w:szCs w:val="28"/>
        </w:rPr>
        <w:t xml:space="preserve">муниципальной </w:t>
      </w:r>
      <w:r w:rsidRPr="00C018DC">
        <w:rPr>
          <w:sz w:val="28"/>
          <w:szCs w:val="28"/>
        </w:rPr>
        <w:t>услуги;</w:t>
      </w:r>
    </w:p>
    <w:p w:rsidR="004C6CA9" w:rsidRPr="00C018DC" w:rsidRDefault="000B73D5">
      <w:pPr>
        <w:pStyle w:val="22"/>
        <w:shd w:val="clear" w:color="auto" w:fill="auto"/>
        <w:spacing w:before="0"/>
        <w:ind w:firstLine="740"/>
        <w:rPr>
          <w:sz w:val="28"/>
          <w:szCs w:val="28"/>
        </w:rPr>
      </w:pPr>
      <w:r w:rsidRPr="00C018DC">
        <w:rPr>
          <w:sz w:val="28"/>
          <w:szCs w:val="28"/>
        </w:rPr>
        <w:t>получение результата предоставления муниципальной услуги;</w:t>
      </w:r>
    </w:p>
    <w:p w:rsidR="004C6CA9" w:rsidRPr="00C018DC" w:rsidRDefault="000B73D5">
      <w:pPr>
        <w:pStyle w:val="22"/>
        <w:shd w:val="clear" w:color="auto" w:fill="auto"/>
        <w:spacing w:before="0"/>
        <w:ind w:firstLine="740"/>
        <w:rPr>
          <w:sz w:val="28"/>
          <w:szCs w:val="28"/>
        </w:rPr>
      </w:pPr>
      <w:r w:rsidRPr="00C018DC">
        <w:rPr>
          <w:sz w:val="28"/>
          <w:szCs w:val="28"/>
        </w:rPr>
        <w:t>получение сведений о ходе рассмотрения заявления;</w:t>
      </w:r>
    </w:p>
    <w:p w:rsidR="004C6CA9" w:rsidRPr="00C018DC" w:rsidRDefault="000B73D5">
      <w:pPr>
        <w:pStyle w:val="22"/>
        <w:shd w:val="clear" w:color="auto" w:fill="auto"/>
        <w:spacing w:before="0"/>
        <w:ind w:firstLine="740"/>
        <w:rPr>
          <w:sz w:val="28"/>
          <w:szCs w:val="28"/>
        </w:rPr>
      </w:pPr>
      <w:r w:rsidRPr="00C018DC">
        <w:rPr>
          <w:sz w:val="28"/>
          <w:szCs w:val="28"/>
        </w:rPr>
        <w:t xml:space="preserve">осуществление оценки качества предоставления </w:t>
      </w:r>
      <w:r w:rsidR="00464672">
        <w:rPr>
          <w:sz w:val="28"/>
          <w:szCs w:val="28"/>
        </w:rPr>
        <w:t>муниципальной</w:t>
      </w:r>
      <w:r w:rsidRPr="00C018DC">
        <w:rPr>
          <w:sz w:val="28"/>
          <w:szCs w:val="28"/>
        </w:rPr>
        <w:t xml:space="preserve"> услуги;</w:t>
      </w:r>
    </w:p>
    <w:p w:rsidR="004C6CA9" w:rsidRPr="00C018DC" w:rsidRDefault="000B73D5">
      <w:pPr>
        <w:pStyle w:val="22"/>
        <w:shd w:val="clear" w:color="auto" w:fill="auto"/>
        <w:spacing w:before="0" w:after="273"/>
        <w:ind w:firstLine="740"/>
        <w:rPr>
          <w:sz w:val="28"/>
          <w:szCs w:val="28"/>
        </w:rPr>
      </w:pPr>
      <w:r w:rsidRPr="00C018DC">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64672">
        <w:rPr>
          <w:sz w:val="28"/>
          <w:szCs w:val="28"/>
        </w:rPr>
        <w:t>муниципальную</w:t>
      </w:r>
      <w:r w:rsidRPr="00C018DC">
        <w:rPr>
          <w:sz w:val="28"/>
          <w:szCs w:val="28"/>
        </w:rPr>
        <w:t xml:space="preserve"> услугу, либо </w:t>
      </w:r>
      <w:r w:rsidR="00464672">
        <w:rPr>
          <w:sz w:val="28"/>
          <w:szCs w:val="28"/>
        </w:rPr>
        <w:t>муниципального</w:t>
      </w:r>
      <w:r w:rsidRPr="00C018DC">
        <w:rPr>
          <w:sz w:val="28"/>
          <w:szCs w:val="28"/>
        </w:rPr>
        <w:t xml:space="preserve"> служащего.</w:t>
      </w:r>
    </w:p>
    <w:p w:rsidR="004C6CA9" w:rsidRPr="00C018DC" w:rsidRDefault="000B73D5">
      <w:pPr>
        <w:pStyle w:val="30"/>
        <w:shd w:val="clear" w:color="auto" w:fill="auto"/>
        <w:spacing w:line="280" w:lineRule="exact"/>
        <w:ind w:firstLine="740"/>
        <w:jc w:val="both"/>
      </w:pPr>
      <w:r w:rsidRPr="00C018DC">
        <w:t xml:space="preserve">Порядок осуществления административных процедур (действий) </w:t>
      </w:r>
      <w:proofErr w:type="gramStart"/>
      <w:r w:rsidRPr="00C018DC">
        <w:t>в</w:t>
      </w:r>
      <w:proofErr w:type="gramEnd"/>
    </w:p>
    <w:p w:rsidR="004C6CA9" w:rsidRPr="00C018DC" w:rsidRDefault="000B73D5">
      <w:pPr>
        <w:pStyle w:val="30"/>
        <w:shd w:val="clear" w:color="auto" w:fill="auto"/>
        <w:spacing w:after="299" w:line="280" w:lineRule="exact"/>
        <w:jc w:val="center"/>
      </w:pPr>
      <w:r w:rsidRPr="00C018DC">
        <w:t>электронной форме</w:t>
      </w:r>
    </w:p>
    <w:p w:rsidR="004C6CA9" w:rsidRPr="00C018DC" w:rsidRDefault="000B73D5">
      <w:pPr>
        <w:pStyle w:val="22"/>
        <w:numPr>
          <w:ilvl w:val="0"/>
          <w:numId w:val="14"/>
        </w:numPr>
        <w:shd w:val="clear" w:color="auto" w:fill="auto"/>
        <w:tabs>
          <w:tab w:val="left" w:pos="1305"/>
        </w:tabs>
        <w:spacing w:before="0"/>
        <w:ind w:firstLine="740"/>
        <w:rPr>
          <w:sz w:val="28"/>
          <w:szCs w:val="28"/>
        </w:rPr>
      </w:pPr>
      <w:r w:rsidRPr="00C018DC">
        <w:rPr>
          <w:sz w:val="28"/>
          <w:szCs w:val="28"/>
        </w:rPr>
        <w:t>Формирование заявления.</w:t>
      </w:r>
    </w:p>
    <w:p w:rsidR="004C6CA9" w:rsidRPr="00C018DC" w:rsidRDefault="000B73D5">
      <w:pPr>
        <w:pStyle w:val="22"/>
        <w:shd w:val="clear" w:color="auto" w:fill="auto"/>
        <w:spacing w:before="0"/>
        <w:ind w:firstLine="740"/>
        <w:rPr>
          <w:sz w:val="28"/>
          <w:szCs w:val="28"/>
        </w:rPr>
      </w:pPr>
      <w:r w:rsidRPr="00C018DC">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C6CA9" w:rsidRPr="00C018DC" w:rsidRDefault="000B73D5">
      <w:pPr>
        <w:pStyle w:val="22"/>
        <w:shd w:val="clear" w:color="auto" w:fill="auto"/>
        <w:spacing w:before="0"/>
        <w:ind w:firstLine="740"/>
        <w:rPr>
          <w:sz w:val="28"/>
          <w:szCs w:val="28"/>
        </w:rPr>
      </w:pPr>
      <w:r w:rsidRPr="00C018D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C6CA9" w:rsidRPr="00C018DC" w:rsidRDefault="000B73D5">
      <w:pPr>
        <w:pStyle w:val="22"/>
        <w:shd w:val="clear" w:color="auto" w:fill="auto"/>
        <w:spacing w:before="0"/>
        <w:ind w:firstLine="740"/>
        <w:rPr>
          <w:sz w:val="28"/>
          <w:szCs w:val="28"/>
        </w:rPr>
      </w:pPr>
      <w:r w:rsidRPr="00C018DC">
        <w:rPr>
          <w:sz w:val="28"/>
          <w:szCs w:val="28"/>
        </w:rPr>
        <w:t>При формировании заявления заявителю обеспечивается:</w:t>
      </w:r>
    </w:p>
    <w:p w:rsidR="004C6CA9" w:rsidRPr="00C018DC" w:rsidRDefault="000B73D5">
      <w:pPr>
        <w:pStyle w:val="22"/>
        <w:shd w:val="clear" w:color="auto" w:fill="auto"/>
        <w:tabs>
          <w:tab w:val="left" w:pos="1088"/>
        </w:tabs>
        <w:spacing w:before="0"/>
        <w:ind w:firstLine="740"/>
        <w:rPr>
          <w:sz w:val="28"/>
          <w:szCs w:val="28"/>
        </w:rPr>
      </w:pPr>
      <w:r w:rsidRPr="00C018DC">
        <w:rPr>
          <w:sz w:val="28"/>
          <w:szCs w:val="28"/>
        </w:rPr>
        <w:t>а)</w:t>
      </w:r>
      <w:r w:rsidRPr="00C018DC">
        <w:rPr>
          <w:sz w:val="28"/>
          <w:szCs w:val="28"/>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464672">
        <w:rPr>
          <w:sz w:val="28"/>
          <w:szCs w:val="28"/>
        </w:rPr>
        <w:t>муниципальной</w:t>
      </w:r>
      <w:r w:rsidRPr="00C018DC">
        <w:rPr>
          <w:sz w:val="28"/>
          <w:szCs w:val="28"/>
        </w:rPr>
        <w:t xml:space="preserve"> услуги;</w:t>
      </w:r>
    </w:p>
    <w:p w:rsidR="004C6CA9" w:rsidRPr="00C018DC" w:rsidRDefault="000B73D5">
      <w:pPr>
        <w:pStyle w:val="22"/>
        <w:shd w:val="clear" w:color="auto" w:fill="auto"/>
        <w:tabs>
          <w:tab w:val="left" w:pos="1103"/>
        </w:tabs>
        <w:spacing w:before="0"/>
        <w:ind w:firstLine="740"/>
        <w:rPr>
          <w:sz w:val="28"/>
          <w:szCs w:val="28"/>
        </w:rPr>
      </w:pPr>
      <w:r w:rsidRPr="00C018DC">
        <w:rPr>
          <w:sz w:val="28"/>
          <w:szCs w:val="28"/>
        </w:rPr>
        <w:t>б)</w:t>
      </w:r>
      <w:r w:rsidRPr="00C018DC">
        <w:rPr>
          <w:sz w:val="28"/>
          <w:szCs w:val="28"/>
        </w:rPr>
        <w:tab/>
        <w:t>возможность печати на бумажном носителе копии электронной формы заявления;</w:t>
      </w:r>
    </w:p>
    <w:p w:rsidR="004C6CA9" w:rsidRPr="00C018DC" w:rsidRDefault="000B73D5">
      <w:pPr>
        <w:pStyle w:val="22"/>
        <w:shd w:val="clear" w:color="auto" w:fill="auto"/>
        <w:tabs>
          <w:tab w:val="left" w:pos="1107"/>
        </w:tabs>
        <w:spacing w:before="0"/>
        <w:ind w:firstLine="740"/>
        <w:rPr>
          <w:sz w:val="28"/>
          <w:szCs w:val="28"/>
        </w:rPr>
      </w:pPr>
      <w:r w:rsidRPr="00C018DC">
        <w:rPr>
          <w:sz w:val="28"/>
          <w:szCs w:val="28"/>
        </w:rPr>
        <w:t>в)</w:t>
      </w:r>
      <w:r w:rsidRPr="00C018DC">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C6CA9" w:rsidRPr="00C018DC" w:rsidRDefault="000B73D5">
      <w:pPr>
        <w:pStyle w:val="22"/>
        <w:shd w:val="clear" w:color="auto" w:fill="auto"/>
        <w:tabs>
          <w:tab w:val="left" w:pos="1093"/>
        </w:tabs>
        <w:spacing w:before="0"/>
        <w:ind w:firstLine="740"/>
        <w:rPr>
          <w:sz w:val="28"/>
          <w:szCs w:val="28"/>
        </w:rPr>
      </w:pPr>
      <w:r w:rsidRPr="00C018DC">
        <w:rPr>
          <w:sz w:val="28"/>
          <w:szCs w:val="28"/>
        </w:rPr>
        <w:t>г)</w:t>
      </w:r>
      <w:r w:rsidRPr="00C018DC">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C6CA9" w:rsidRPr="00C018DC" w:rsidRDefault="000B73D5">
      <w:pPr>
        <w:pStyle w:val="22"/>
        <w:shd w:val="clear" w:color="auto" w:fill="auto"/>
        <w:tabs>
          <w:tab w:val="left" w:pos="1081"/>
        </w:tabs>
        <w:spacing w:before="0"/>
        <w:ind w:firstLine="740"/>
        <w:rPr>
          <w:sz w:val="28"/>
          <w:szCs w:val="28"/>
        </w:rPr>
      </w:pPr>
      <w:r w:rsidRPr="00C018DC">
        <w:rPr>
          <w:sz w:val="28"/>
          <w:szCs w:val="28"/>
        </w:rPr>
        <w:t>д)</w:t>
      </w:r>
      <w:r w:rsidRPr="00C018DC">
        <w:rPr>
          <w:sz w:val="28"/>
          <w:szCs w:val="28"/>
        </w:rPr>
        <w:tab/>
        <w:t xml:space="preserve">возможность вернуться на любой из этапов заполнения электронной формы заявления без </w:t>
      </w:r>
      <w:proofErr w:type="gramStart"/>
      <w:r w:rsidRPr="00C018DC">
        <w:rPr>
          <w:sz w:val="28"/>
          <w:szCs w:val="28"/>
        </w:rPr>
        <w:t>потери</w:t>
      </w:r>
      <w:proofErr w:type="gramEnd"/>
      <w:r w:rsidRPr="00C018DC">
        <w:rPr>
          <w:sz w:val="28"/>
          <w:szCs w:val="28"/>
        </w:rPr>
        <w:t xml:space="preserve"> ранее введенной информации;</w:t>
      </w:r>
    </w:p>
    <w:p w:rsidR="004C6CA9" w:rsidRPr="00C018DC" w:rsidRDefault="000B73D5">
      <w:pPr>
        <w:pStyle w:val="22"/>
        <w:shd w:val="clear" w:color="auto" w:fill="auto"/>
        <w:tabs>
          <w:tab w:val="left" w:pos="1091"/>
        </w:tabs>
        <w:spacing w:before="0"/>
        <w:ind w:firstLine="740"/>
        <w:rPr>
          <w:sz w:val="28"/>
          <w:szCs w:val="28"/>
        </w:rPr>
      </w:pPr>
      <w:r w:rsidRPr="00C018DC">
        <w:rPr>
          <w:sz w:val="28"/>
          <w:szCs w:val="28"/>
        </w:rPr>
        <w:t>е)</w:t>
      </w:r>
      <w:r w:rsidRPr="00C018DC">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C6CA9" w:rsidRPr="00C018DC" w:rsidRDefault="000B73D5">
      <w:pPr>
        <w:pStyle w:val="22"/>
        <w:shd w:val="clear" w:color="auto" w:fill="auto"/>
        <w:spacing w:before="0"/>
        <w:ind w:firstLine="740"/>
        <w:rPr>
          <w:sz w:val="28"/>
          <w:szCs w:val="28"/>
        </w:rPr>
      </w:pPr>
      <w:r w:rsidRPr="00C018DC">
        <w:rPr>
          <w:sz w:val="28"/>
          <w:szCs w:val="28"/>
        </w:rPr>
        <w:lastRenderedPageBreak/>
        <w:t xml:space="preserve">Сформированное и подписанное </w:t>
      </w:r>
      <w:proofErr w:type="gramStart"/>
      <w:r w:rsidRPr="00C018DC">
        <w:rPr>
          <w:sz w:val="28"/>
          <w:szCs w:val="28"/>
        </w:rPr>
        <w:t>заявление</w:t>
      </w:r>
      <w:proofErr w:type="gramEnd"/>
      <w:r w:rsidRPr="00C018DC">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4C6CA9" w:rsidRPr="00C018DC" w:rsidRDefault="000B73D5" w:rsidP="00464672">
      <w:pPr>
        <w:pStyle w:val="22"/>
        <w:numPr>
          <w:ilvl w:val="0"/>
          <w:numId w:val="14"/>
        </w:numPr>
        <w:shd w:val="clear" w:color="auto" w:fill="auto"/>
        <w:tabs>
          <w:tab w:val="left" w:pos="1418"/>
        </w:tabs>
        <w:spacing w:before="0"/>
        <w:ind w:firstLine="740"/>
        <w:rPr>
          <w:sz w:val="28"/>
          <w:szCs w:val="28"/>
        </w:rPr>
      </w:pPr>
      <w:r w:rsidRPr="00C018DC">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C6CA9" w:rsidRPr="00C018DC" w:rsidRDefault="000B73D5" w:rsidP="00464672">
      <w:pPr>
        <w:pStyle w:val="22"/>
        <w:shd w:val="clear" w:color="auto" w:fill="auto"/>
        <w:tabs>
          <w:tab w:val="left" w:pos="1276"/>
        </w:tabs>
        <w:spacing w:before="0"/>
        <w:ind w:firstLine="740"/>
        <w:rPr>
          <w:sz w:val="28"/>
          <w:szCs w:val="28"/>
        </w:rPr>
      </w:pPr>
      <w:r w:rsidRPr="00C018DC">
        <w:rPr>
          <w:sz w:val="28"/>
          <w:szCs w:val="28"/>
        </w:rPr>
        <w:t>а)</w:t>
      </w:r>
      <w:r w:rsidRPr="00C018DC">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C6CA9" w:rsidRPr="00C018DC" w:rsidRDefault="000B73D5">
      <w:pPr>
        <w:pStyle w:val="22"/>
        <w:shd w:val="clear" w:color="auto" w:fill="auto"/>
        <w:tabs>
          <w:tab w:val="left" w:pos="1251"/>
        </w:tabs>
        <w:spacing w:before="0"/>
        <w:ind w:firstLine="740"/>
        <w:rPr>
          <w:sz w:val="28"/>
          <w:szCs w:val="28"/>
        </w:rPr>
      </w:pPr>
      <w:r w:rsidRPr="00C018DC">
        <w:rPr>
          <w:sz w:val="28"/>
          <w:szCs w:val="28"/>
        </w:rPr>
        <w:t>б)</w:t>
      </w:r>
      <w:r w:rsidRPr="00C018DC">
        <w:rPr>
          <w:sz w:val="28"/>
          <w:szCs w:val="28"/>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64672">
        <w:rPr>
          <w:sz w:val="28"/>
          <w:szCs w:val="28"/>
        </w:rPr>
        <w:t>муниципальной</w:t>
      </w:r>
      <w:r w:rsidRPr="00C018DC">
        <w:rPr>
          <w:sz w:val="28"/>
          <w:szCs w:val="28"/>
        </w:rPr>
        <w:t xml:space="preserve"> услуги.</w:t>
      </w:r>
    </w:p>
    <w:p w:rsidR="004C6CA9" w:rsidRPr="00C018DC" w:rsidRDefault="000B73D5">
      <w:pPr>
        <w:pStyle w:val="22"/>
        <w:numPr>
          <w:ilvl w:val="0"/>
          <w:numId w:val="14"/>
        </w:numPr>
        <w:shd w:val="clear" w:color="auto" w:fill="auto"/>
        <w:tabs>
          <w:tab w:val="left" w:pos="1264"/>
        </w:tabs>
        <w:spacing w:before="0"/>
        <w:ind w:firstLine="740"/>
        <w:rPr>
          <w:sz w:val="28"/>
          <w:szCs w:val="28"/>
        </w:rPr>
      </w:pPr>
      <w:r w:rsidRPr="00C018D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C6CA9" w:rsidRPr="00C018DC" w:rsidRDefault="000B73D5">
      <w:pPr>
        <w:pStyle w:val="22"/>
        <w:shd w:val="clear" w:color="auto" w:fill="auto"/>
        <w:spacing w:before="0"/>
        <w:ind w:firstLine="740"/>
        <w:rPr>
          <w:sz w:val="28"/>
          <w:szCs w:val="28"/>
        </w:rPr>
      </w:pPr>
      <w:r w:rsidRPr="00C018DC">
        <w:rPr>
          <w:sz w:val="28"/>
          <w:szCs w:val="28"/>
        </w:rPr>
        <w:t>Ответственное должностное лицо:</w:t>
      </w:r>
    </w:p>
    <w:p w:rsidR="004C6CA9" w:rsidRPr="00C018DC" w:rsidRDefault="000B73D5">
      <w:pPr>
        <w:pStyle w:val="22"/>
        <w:shd w:val="clear" w:color="auto" w:fill="auto"/>
        <w:spacing w:before="0"/>
        <w:ind w:firstLine="740"/>
        <w:rPr>
          <w:sz w:val="28"/>
          <w:szCs w:val="28"/>
        </w:rPr>
      </w:pPr>
      <w:r w:rsidRPr="00C018DC">
        <w:rPr>
          <w:sz w:val="28"/>
          <w:szCs w:val="28"/>
        </w:rPr>
        <w:t>проверяет наличие электронных заявлений, поступивших с ЕПГУ, с периодом не реже 2 раз в день;</w:t>
      </w:r>
    </w:p>
    <w:p w:rsidR="004C6CA9" w:rsidRPr="00C018DC" w:rsidRDefault="000B73D5">
      <w:pPr>
        <w:pStyle w:val="22"/>
        <w:shd w:val="clear" w:color="auto" w:fill="auto"/>
        <w:spacing w:before="0"/>
        <w:ind w:firstLine="740"/>
        <w:rPr>
          <w:sz w:val="28"/>
          <w:szCs w:val="28"/>
        </w:rPr>
      </w:pPr>
      <w:r w:rsidRPr="00C018DC">
        <w:rPr>
          <w:sz w:val="28"/>
          <w:szCs w:val="28"/>
        </w:rPr>
        <w:t>рассматривает поступившие заявления и приложенные образы документов (документы);</w:t>
      </w:r>
    </w:p>
    <w:p w:rsidR="004C6CA9" w:rsidRPr="00C018DC" w:rsidRDefault="000B73D5">
      <w:pPr>
        <w:pStyle w:val="22"/>
        <w:shd w:val="clear" w:color="auto" w:fill="auto"/>
        <w:spacing w:before="0"/>
        <w:ind w:firstLine="740"/>
        <w:rPr>
          <w:sz w:val="28"/>
          <w:szCs w:val="28"/>
        </w:rPr>
      </w:pPr>
      <w:r w:rsidRPr="00C018DC">
        <w:rPr>
          <w:sz w:val="28"/>
          <w:szCs w:val="28"/>
        </w:rPr>
        <w:t>производит действия в соответствии с пунктом 3.4 настоящего Административного регламента.</w:t>
      </w:r>
    </w:p>
    <w:p w:rsidR="004C6CA9" w:rsidRPr="00C018DC" w:rsidRDefault="000B73D5" w:rsidP="00464672">
      <w:pPr>
        <w:pStyle w:val="22"/>
        <w:numPr>
          <w:ilvl w:val="0"/>
          <w:numId w:val="14"/>
        </w:numPr>
        <w:shd w:val="clear" w:color="auto" w:fill="auto"/>
        <w:tabs>
          <w:tab w:val="left" w:pos="1418"/>
        </w:tabs>
        <w:spacing w:before="0"/>
        <w:ind w:firstLine="740"/>
        <w:rPr>
          <w:sz w:val="28"/>
          <w:szCs w:val="28"/>
        </w:rPr>
      </w:pPr>
      <w:r w:rsidRPr="00C018DC">
        <w:rPr>
          <w:sz w:val="28"/>
          <w:szCs w:val="28"/>
        </w:rPr>
        <w:t xml:space="preserve">Заявителю в качестве результата предоставления </w:t>
      </w:r>
      <w:r w:rsidR="00464672">
        <w:rPr>
          <w:sz w:val="28"/>
          <w:szCs w:val="28"/>
        </w:rPr>
        <w:t>муниципальной</w:t>
      </w:r>
      <w:r w:rsidRPr="00C018DC">
        <w:rPr>
          <w:sz w:val="28"/>
          <w:szCs w:val="28"/>
        </w:rPr>
        <w:t xml:space="preserve"> услуги обеспечивается возможность получения документа:</w:t>
      </w:r>
    </w:p>
    <w:p w:rsidR="004C6CA9" w:rsidRPr="00C018DC" w:rsidRDefault="00464672" w:rsidP="00464672">
      <w:pPr>
        <w:pStyle w:val="22"/>
        <w:shd w:val="clear" w:color="auto" w:fill="auto"/>
        <w:tabs>
          <w:tab w:val="left" w:pos="4599"/>
        </w:tabs>
        <w:spacing w:before="0"/>
        <w:ind w:firstLine="740"/>
        <w:rPr>
          <w:sz w:val="28"/>
          <w:szCs w:val="28"/>
        </w:rPr>
      </w:pPr>
      <w:r>
        <w:rPr>
          <w:sz w:val="28"/>
          <w:szCs w:val="28"/>
        </w:rPr>
        <w:t xml:space="preserve">в форме электронного </w:t>
      </w:r>
      <w:r w:rsidR="000B73D5" w:rsidRPr="00C018DC">
        <w:rPr>
          <w:sz w:val="28"/>
          <w:szCs w:val="28"/>
        </w:rPr>
        <w:t>документа, подписанного усиленной</w:t>
      </w:r>
      <w:r>
        <w:rPr>
          <w:sz w:val="28"/>
          <w:szCs w:val="28"/>
        </w:rPr>
        <w:t xml:space="preserve"> </w:t>
      </w:r>
      <w:r w:rsidR="000B73D5" w:rsidRPr="00C018DC">
        <w:rPr>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C6CA9" w:rsidRPr="00C018DC" w:rsidRDefault="000B73D5">
      <w:pPr>
        <w:pStyle w:val="22"/>
        <w:shd w:val="clear" w:color="auto" w:fill="auto"/>
        <w:spacing w:before="0"/>
        <w:ind w:firstLine="740"/>
        <w:rPr>
          <w:sz w:val="28"/>
          <w:szCs w:val="28"/>
        </w:rPr>
      </w:pPr>
      <w:r w:rsidRPr="00C018D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6CA9" w:rsidRPr="00C018DC" w:rsidRDefault="000B73D5" w:rsidP="00464672">
      <w:pPr>
        <w:pStyle w:val="22"/>
        <w:numPr>
          <w:ilvl w:val="0"/>
          <w:numId w:val="14"/>
        </w:numPr>
        <w:shd w:val="clear" w:color="auto" w:fill="auto"/>
        <w:tabs>
          <w:tab w:val="left" w:pos="1418"/>
        </w:tabs>
        <w:spacing w:before="0"/>
        <w:ind w:firstLine="740"/>
        <w:rPr>
          <w:sz w:val="28"/>
          <w:szCs w:val="28"/>
        </w:rPr>
      </w:pPr>
      <w:r w:rsidRPr="00C018D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C6CA9" w:rsidRPr="00C018DC" w:rsidRDefault="000B73D5">
      <w:pPr>
        <w:pStyle w:val="22"/>
        <w:shd w:val="clear" w:color="auto" w:fill="auto"/>
        <w:spacing w:before="0"/>
        <w:ind w:firstLine="740"/>
        <w:rPr>
          <w:sz w:val="28"/>
          <w:szCs w:val="28"/>
        </w:rPr>
      </w:pPr>
      <w:r w:rsidRPr="00C018DC">
        <w:rPr>
          <w:sz w:val="28"/>
          <w:szCs w:val="28"/>
        </w:rPr>
        <w:t>При предоставлении муниципальной услуги в электронной форме заявителю направляется:</w:t>
      </w:r>
    </w:p>
    <w:p w:rsidR="004C6CA9" w:rsidRPr="00C018DC" w:rsidRDefault="000B73D5">
      <w:pPr>
        <w:pStyle w:val="22"/>
        <w:shd w:val="clear" w:color="auto" w:fill="auto"/>
        <w:tabs>
          <w:tab w:val="left" w:pos="1123"/>
        </w:tabs>
        <w:spacing w:before="0"/>
        <w:ind w:firstLine="740"/>
        <w:rPr>
          <w:sz w:val="28"/>
          <w:szCs w:val="28"/>
        </w:rPr>
      </w:pPr>
      <w:proofErr w:type="gramStart"/>
      <w:r w:rsidRPr="00C018DC">
        <w:rPr>
          <w:sz w:val="28"/>
          <w:szCs w:val="28"/>
        </w:rPr>
        <w:t>а)</w:t>
      </w:r>
      <w:r w:rsidRPr="00C018DC">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C018DC">
        <w:rPr>
          <w:sz w:val="28"/>
          <w:szCs w:val="28"/>
        </w:rPr>
        <w:lastRenderedPageBreak/>
        <w:t>необходимых для предоставления муниципальной услуги;</w:t>
      </w:r>
      <w:proofErr w:type="gramEnd"/>
    </w:p>
    <w:p w:rsidR="004C6CA9" w:rsidRPr="00C018DC" w:rsidRDefault="000B73D5">
      <w:pPr>
        <w:pStyle w:val="22"/>
        <w:shd w:val="clear" w:color="auto" w:fill="auto"/>
        <w:tabs>
          <w:tab w:val="left" w:pos="1123"/>
        </w:tabs>
        <w:spacing w:before="0"/>
        <w:ind w:firstLine="740"/>
        <w:rPr>
          <w:sz w:val="28"/>
          <w:szCs w:val="28"/>
        </w:rPr>
      </w:pPr>
      <w:r w:rsidRPr="00C018DC">
        <w:rPr>
          <w:sz w:val="28"/>
          <w:szCs w:val="28"/>
        </w:rPr>
        <w:t>б)</w:t>
      </w:r>
      <w:r w:rsidRPr="00C018DC">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C6CA9" w:rsidRPr="00C018DC" w:rsidRDefault="000B73D5">
      <w:pPr>
        <w:pStyle w:val="22"/>
        <w:numPr>
          <w:ilvl w:val="0"/>
          <w:numId w:val="14"/>
        </w:numPr>
        <w:shd w:val="clear" w:color="auto" w:fill="auto"/>
        <w:tabs>
          <w:tab w:val="left" w:pos="1269"/>
        </w:tabs>
        <w:spacing w:before="0"/>
        <w:ind w:firstLine="740"/>
        <w:rPr>
          <w:sz w:val="28"/>
          <w:szCs w:val="28"/>
        </w:rPr>
      </w:pPr>
      <w:r w:rsidRPr="00C018DC">
        <w:rPr>
          <w:sz w:val="28"/>
          <w:szCs w:val="28"/>
        </w:rPr>
        <w:t>Оценка качества предоставления муниципальной услуги.</w:t>
      </w:r>
    </w:p>
    <w:p w:rsidR="004C6CA9" w:rsidRPr="00C018DC" w:rsidRDefault="000B73D5" w:rsidP="00957C77">
      <w:pPr>
        <w:pStyle w:val="22"/>
        <w:shd w:val="clear" w:color="auto" w:fill="auto"/>
        <w:tabs>
          <w:tab w:val="left" w:pos="1123"/>
          <w:tab w:val="left" w:pos="1877"/>
          <w:tab w:val="left" w:pos="6067"/>
        </w:tabs>
        <w:spacing w:before="0"/>
        <w:ind w:firstLine="740"/>
        <w:rPr>
          <w:sz w:val="28"/>
          <w:szCs w:val="28"/>
        </w:rPr>
      </w:pPr>
      <w:proofErr w:type="gramStart"/>
      <w:r w:rsidRPr="00C018DC">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464672">
        <w:rPr>
          <w:sz w:val="28"/>
          <w:szCs w:val="28"/>
        </w:rPr>
        <w:t>муниципальных</w:t>
      </w:r>
      <w:r w:rsidRPr="00C018DC">
        <w:rPr>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464672">
        <w:rPr>
          <w:sz w:val="28"/>
          <w:szCs w:val="28"/>
        </w:rPr>
        <w:t xml:space="preserve">12.12.2012 </w:t>
      </w:r>
      <w:r w:rsidRPr="00C018DC">
        <w:rPr>
          <w:sz w:val="28"/>
          <w:szCs w:val="28"/>
        </w:rPr>
        <w:t>№ 1284 «Об</w:t>
      </w:r>
      <w:proofErr w:type="gramEnd"/>
      <w:r w:rsidRPr="00C018DC">
        <w:rPr>
          <w:sz w:val="28"/>
          <w:szCs w:val="28"/>
        </w:rPr>
        <w:t xml:space="preserve"> </w:t>
      </w:r>
      <w:proofErr w:type="gramStart"/>
      <w:r w:rsidRPr="00C018DC">
        <w:rPr>
          <w:sz w:val="28"/>
          <w:szCs w:val="28"/>
        </w:rPr>
        <w:t>оценке гражданами эффективности деятельности руководителей территориальных органов федеральны</w:t>
      </w:r>
      <w:r w:rsidR="00957C77">
        <w:rPr>
          <w:sz w:val="28"/>
          <w:szCs w:val="28"/>
        </w:rPr>
        <w:t xml:space="preserve">х органов исполнительной власти (их структурных подразделений) </w:t>
      </w:r>
      <w:r w:rsidRPr="00C018DC">
        <w:rPr>
          <w:sz w:val="28"/>
          <w:szCs w:val="28"/>
        </w:rPr>
        <w:t>и территориальных органов</w:t>
      </w:r>
      <w:r w:rsidR="00957C77">
        <w:rPr>
          <w:sz w:val="28"/>
          <w:szCs w:val="28"/>
        </w:rPr>
        <w:t xml:space="preserve"> </w:t>
      </w:r>
      <w:r w:rsidRPr="00C018DC">
        <w:rPr>
          <w:sz w:val="28"/>
          <w:szCs w:val="28"/>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018DC">
        <w:rPr>
          <w:sz w:val="28"/>
          <w:szCs w:val="28"/>
        </w:rPr>
        <w:t xml:space="preserve"> </w:t>
      </w:r>
      <w:proofErr w:type="gramStart"/>
      <w:r w:rsidRPr="00C018DC">
        <w:rPr>
          <w:sz w:val="28"/>
          <w:szCs w:val="28"/>
        </w:rPr>
        <w:t>прекращении</w:t>
      </w:r>
      <w:proofErr w:type="gramEnd"/>
      <w:r w:rsidRPr="00C018DC">
        <w:rPr>
          <w:sz w:val="28"/>
          <w:szCs w:val="28"/>
        </w:rPr>
        <w:t xml:space="preserve"> исполнения соответствующими руководителями своих должностных обязанностей».</w:t>
      </w:r>
    </w:p>
    <w:p w:rsidR="004C6CA9" w:rsidRPr="00100CE0" w:rsidRDefault="000B73D5" w:rsidP="00100CE0">
      <w:pPr>
        <w:pStyle w:val="22"/>
        <w:numPr>
          <w:ilvl w:val="0"/>
          <w:numId w:val="14"/>
        </w:numPr>
        <w:shd w:val="clear" w:color="auto" w:fill="auto"/>
        <w:tabs>
          <w:tab w:val="left" w:pos="1269"/>
        </w:tabs>
        <w:spacing w:before="0"/>
        <w:ind w:firstLine="740"/>
        <w:rPr>
          <w:sz w:val="28"/>
          <w:szCs w:val="28"/>
        </w:rPr>
      </w:pPr>
      <w:r w:rsidRPr="00C018DC">
        <w:rPr>
          <w:sz w:val="28"/>
          <w:szCs w:val="28"/>
        </w:rPr>
        <w:t>Заявителю обеспечивается возможность направления жалобы на решения,</w:t>
      </w:r>
      <w:r w:rsidR="00100CE0">
        <w:rPr>
          <w:sz w:val="28"/>
          <w:szCs w:val="28"/>
        </w:rPr>
        <w:t xml:space="preserve"> </w:t>
      </w:r>
      <w:r w:rsidRPr="00100CE0">
        <w:rPr>
          <w:sz w:val="28"/>
          <w:szCs w:val="28"/>
        </w:rPr>
        <w:t xml:space="preserve">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00AA4E41">
        <w:rPr>
          <w:sz w:val="28"/>
          <w:szCs w:val="28"/>
        </w:rPr>
        <w:t xml:space="preserve">20.11.2012 </w:t>
      </w:r>
      <w:r w:rsidR="00100CE0">
        <w:rPr>
          <w:sz w:val="28"/>
          <w:szCs w:val="28"/>
        </w:rPr>
        <w:t xml:space="preserve">№ 1198 </w:t>
      </w:r>
      <w:r w:rsidRPr="00100CE0">
        <w:rPr>
          <w:sz w:val="28"/>
          <w:szCs w:val="28"/>
        </w:rPr>
        <w:t>«О федеральной</w:t>
      </w:r>
      <w:r w:rsidR="00AA4E41">
        <w:rPr>
          <w:sz w:val="28"/>
          <w:szCs w:val="28"/>
        </w:rPr>
        <w:t xml:space="preserve"> государственной информационной </w:t>
      </w:r>
      <w:r w:rsidRPr="00100CE0">
        <w:rPr>
          <w:sz w:val="28"/>
          <w:szCs w:val="28"/>
        </w:rPr>
        <w:t>системе,</w:t>
      </w:r>
    </w:p>
    <w:p w:rsidR="004C6CA9" w:rsidRPr="00C018DC" w:rsidRDefault="000B73D5" w:rsidP="00B32E77">
      <w:pPr>
        <w:pStyle w:val="22"/>
        <w:shd w:val="clear" w:color="auto" w:fill="auto"/>
        <w:spacing w:before="0" w:after="240"/>
        <w:rPr>
          <w:sz w:val="28"/>
          <w:szCs w:val="28"/>
        </w:rPr>
      </w:pPr>
      <w:proofErr w:type="gramStart"/>
      <w:r w:rsidRPr="00C018DC">
        <w:rPr>
          <w:sz w:val="28"/>
          <w:szCs w:val="28"/>
        </w:rPr>
        <w:t>обеспечивающей</w:t>
      </w:r>
      <w:proofErr w:type="gramEnd"/>
      <w:r w:rsidRPr="00C018DC">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6CA9" w:rsidRPr="00C018DC" w:rsidRDefault="000B73D5" w:rsidP="00B32E77">
      <w:pPr>
        <w:pStyle w:val="10"/>
        <w:keepNext/>
        <w:keepLines/>
        <w:shd w:val="clear" w:color="auto" w:fill="auto"/>
        <w:spacing w:before="0" w:line="322" w:lineRule="exact"/>
        <w:ind w:left="260" w:firstLine="1560"/>
        <w:jc w:val="left"/>
      </w:pPr>
      <w:bookmarkStart w:id="21" w:name="bookmark19"/>
      <w:r w:rsidRPr="00C018DC">
        <w:t>Порядок исправления допущенных опечаток и ошибок в выданных в результате предоставления муниципальной</w:t>
      </w:r>
      <w:bookmarkStart w:id="22" w:name="bookmark20"/>
      <w:bookmarkEnd w:id="21"/>
      <w:r w:rsidR="00B32E77">
        <w:t xml:space="preserve"> </w:t>
      </w:r>
      <w:r w:rsidRPr="00C018DC">
        <w:t>услуги документах</w:t>
      </w:r>
      <w:bookmarkEnd w:id="22"/>
    </w:p>
    <w:p w:rsidR="004C6CA9" w:rsidRPr="00C018DC" w:rsidRDefault="000B73D5">
      <w:pPr>
        <w:pStyle w:val="22"/>
        <w:numPr>
          <w:ilvl w:val="0"/>
          <w:numId w:val="14"/>
        </w:numPr>
        <w:shd w:val="clear" w:color="auto" w:fill="auto"/>
        <w:tabs>
          <w:tab w:val="left" w:pos="1394"/>
        </w:tabs>
        <w:spacing w:before="0"/>
        <w:ind w:firstLine="760"/>
        <w:rPr>
          <w:sz w:val="28"/>
          <w:szCs w:val="28"/>
        </w:rPr>
      </w:pPr>
      <w:proofErr w:type="gramStart"/>
      <w:r w:rsidRPr="00C018DC">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C6CA9" w:rsidRPr="00C018DC" w:rsidRDefault="000B73D5">
      <w:pPr>
        <w:pStyle w:val="22"/>
        <w:numPr>
          <w:ilvl w:val="0"/>
          <w:numId w:val="14"/>
        </w:numPr>
        <w:shd w:val="clear" w:color="auto" w:fill="auto"/>
        <w:tabs>
          <w:tab w:val="left" w:pos="1398"/>
        </w:tabs>
        <w:spacing w:before="0"/>
        <w:ind w:firstLine="760"/>
        <w:rPr>
          <w:sz w:val="28"/>
          <w:szCs w:val="28"/>
        </w:rPr>
      </w:pPr>
      <w:r w:rsidRPr="00C018DC">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4C6CA9" w:rsidRPr="00C018DC" w:rsidRDefault="000B73D5">
      <w:pPr>
        <w:pStyle w:val="22"/>
        <w:numPr>
          <w:ilvl w:val="0"/>
          <w:numId w:val="14"/>
        </w:numPr>
        <w:shd w:val="clear" w:color="auto" w:fill="auto"/>
        <w:tabs>
          <w:tab w:val="left" w:pos="1394"/>
        </w:tabs>
        <w:spacing w:before="0"/>
        <w:ind w:firstLine="760"/>
        <w:rPr>
          <w:sz w:val="28"/>
          <w:szCs w:val="28"/>
        </w:rPr>
      </w:pPr>
      <w:r w:rsidRPr="00C018DC">
        <w:rPr>
          <w:sz w:val="28"/>
          <w:szCs w:val="28"/>
        </w:rPr>
        <w:t xml:space="preserve">Исправление допущенных опечаток и ошибок в выданных в результате </w:t>
      </w:r>
      <w:r w:rsidRPr="00C018DC">
        <w:rPr>
          <w:sz w:val="28"/>
          <w:szCs w:val="28"/>
        </w:rPr>
        <w:lastRenderedPageBreak/>
        <w:t>предоставления Государственной услуги документах осуществляется в следующем порядке:</w:t>
      </w:r>
    </w:p>
    <w:p w:rsidR="004C6CA9" w:rsidRPr="00C018DC" w:rsidRDefault="000B73D5">
      <w:pPr>
        <w:pStyle w:val="22"/>
        <w:numPr>
          <w:ilvl w:val="0"/>
          <w:numId w:val="15"/>
        </w:numPr>
        <w:shd w:val="clear" w:color="auto" w:fill="auto"/>
        <w:tabs>
          <w:tab w:val="left" w:pos="1637"/>
        </w:tabs>
        <w:spacing w:before="0"/>
        <w:ind w:firstLine="760"/>
        <w:rPr>
          <w:sz w:val="28"/>
          <w:szCs w:val="28"/>
        </w:rPr>
      </w:pPr>
      <w:r w:rsidRPr="00C018DC">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C6CA9" w:rsidRPr="00C018DC" w:rsidRDefault="000B73D5">
      <w:pPr>
        <w:pStyle w:val="22"/>
        <w:numPr>
          <w:ilvl w:val="0"/>
          <w:numId w:val="15"/>
        </w:numPr>
        <w:shd w:val="clear" w:color="auto" w:fill="auto"/>
        <w:tabs>
          <w:tab w:val="left" w:pos="1637"/>
        </w:tabs>
        <w:spacing w:before="0"/>
        <w:ind w:firstLine="760"/>
        <w:rPr>
          <w:sz w:val="28"/>
          <w:szCs w:val="28"/>
        </w:rPr>
      </w:pPr>
      <w:r w:rsidRPr="00C018DC">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C6CA9" w:rsidRPr="00B32E77" w:rsidRDefault="000B73D5" w:rsidP="00B32E77">
      <w:pPr>
        <w:pStyle w:val="22"/>
        <w:numPr>
          <w:ilvl w:val="0"/>
          <w:numId w:val="15"/>
        </w:numPr>
        <w:shd w:val="clear" w:color="auto" w:fill="auto"/>
        <w:tabs>
          <w:tab w:val="left" w:pos="1650"/>
        </w:tabs>
        <w:spacing w:before="0"/>
        <w:ind w:firstLine="760"/>
        <w:rPr>
          <w:sz w:val="28"/>
          <w:szCs w:val="28"/>
        </w:rPr>
      </w:pPr>
      <w:r w:rsidRPr="00B32E77">
        <w:rPr>
          <w:sz w:val="28"/>
          <w:szCs w:val="28"/>
        </w:rPr>
        <w:t>Уполномоченный орган обеспечива</w:t>
      </w:r>
      <w:r w:rsidR="00B32E77" w:rsidRPr="00B32E77">
        <w:rPr>
          <w:sz w:val="28"/>
          <w:szCs w:val="28"/>
        </w:rPr>
        <w:t xml:space="preserve">ет устранение опечаток и ошибок </w:t>
      </w:r>
      <w:r w:rsidRPr="00B32E77">
        <w:rPr>
          <w:sz w:val="28"/>
          <w:szCs w:val="28"/>
        </w:rPr>
        <w:t>в</w:t>
      </w:r>
      <w:r w:rsidR="00B32E77" w:rsidRPr="00B32E77">
        <w:rPr>
          <w:sz w:val="28"/>
          <w:szCs w:val="28"/>
        </w:rPr>
        <w:t xml:space="preserve"> документах, </w:t>
      </w:r>
      <w:r w:rsidRPr="00B32E77">
        <w:rPr>
          <w:sz w:val="28"/>
          <w:szCs w:val="28"/>
        </w:rPr>
        <w:t>являющихся результатом предоставления муниципальной услуги.</w:t>
      </w:r>
    </w:p>
    <w:p w:rsidR="004C6CA9" w:rsidRPr="00C018DC" w:rsidRDefault="000B73D5">
      <w:pPr>
        <w:pStyle w:val="22"/>
        <w:numPr>
          <w:ilvl w:val="0"/>
          <w:numId w:val="15"/>
        </w:numPr>
        <w:shd w:val="clear" w:color="auto" w:fill="auto"/>
        <w:tabs>
          <w:tab w:val="left" w:pos="1637"/>
        </w:tabs>
        <w:spacing w:before="0" w:after="633"/>
        <w:ind w:firstLine="760"/>
        <w:rPr>
          <w:sz w:val="28"/>
          <w:szCs w:val="28"/>
        </w:rPr>
      </w:pPr>
      <w:r w:rsidRPr="00C018DC">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C6CA9" w:rsidRPr="00C018DC" w:rsidRDefault="000B73D5">
      <w:pPr>
        <w:pStyle w:val="10"/>
        <w:keepNext/>
        <w:keepLines/>
        <w:numPr>
          <w:ilvl w:val="0"/>
          <w:numId w:val="1"/>
        </w:numPr>
        <w:shd w:val="clear" w:color="auto" w:fill="auto"/>
        <w:tabs>
          <w:tab w:val="left" w:pos="1302"/>
        </w:tabs>
        <w:spacing w:before="0" w:after="303" w:line="280" w:lineRule="exact"/>
        <w:ind w:firstLine="760"/>
      </w:pPr>
      <w:bookmarkStart w:id="23" w:name="bookmark21"/>
      <w:r w:rsidRPr="00C018DC">
        <w:t xml:space="preserve">Формы </w:t>
      </w:r>
      <w:proofErr w:type="gramStart"/>
      <w:r w:rsidRPr="00C018DC">
        <w:t>контроля за</w:t>
      </w:r>
      <w:proofErr w:type="gramEnd"/>
      <w:r w:rsidRPr="00C018DC">
        <w:t xml:space="preserve"> исполнением административного регламента</w:t>
      </w:r>
      <w:bookmarkEnd w:id="23"/>
    </w:p>
    <w:p w:rsidR="004C6CA9" w:rsidRPr="00C018DC" w:rsidRDefault="000B73D5">
      <w:pPr>
        <w:pStyle w:val="30"/>
        <w:shd w:val="clear" w:color="auto" w:fill="auto"/>
        <w:spacing w:after="236" w:line="317" w:lineRule="exact"/>
        <w:jc w:val="center"/>
      </w:pPr>
      <w:r w:rsidRPr="00C018DC">
        <w:t xml:space="preserve">Порядок осуществления текущего </w:t>
      </w:r>
      <w:proofErr w:type="gramStart"/>
      <w:r w:rsidRPr="00C018DC">
        <w:t>контроля за</w:t>
      </w:r>
      <w:proofErr w:type="gramEnd"/>
      <w:r w:rsidRPr="00C018DC">
        <w:t xml:space="preserve"> соблюдением</w:t>
      </w:r>
      <w:r w:rsidR="00B32E77">
        <w:t xml:space="preserve"> </w:t>
      </w:r>
      <w:r w:rsidRPr="00C018DC">
        <w:t>и исполнением ответственными должностными лицами положений</w:t>
      </w:r>
      <w:r w:rsidR="00B32E77">
        <w:t xml:space="preserve"> </w:t>
      </w:r>
      <w:r w:rsidRPr="00C018DC">
        <w:t>регламента и иных нормативных правовых актов,</w:t>
      </w:r>
      <w:r w:rsidR="00B32E77">
        <w:t xml:space="preserve"> </w:t>
      </w:r>
      <w:r w:rsidRPr="00C018DC">
        <w:t>устанавливающих требования к предоставлению муниципальной услуги, а также принятием ими решений</w:t>
      </w:r>
    </w:p>
    <w:p w:rsidR="004C6CA9" w:rsidRPr="00C018DC" w:rsidRDefault="000B73D5" w:rsidP="00B32E77">
      <w:pPr>
        <w:pStyle w:val="22"/>
        <w:numPr>
          <w:ilvl w:val="0"/>
          <w:numId w:val="16"/>
        </w:numPr>
        <w:shd w:val="clear" w:color="auto" w:fill="auto"/>
        <w:tabs>
          <w:tab w:val="left" w:pos="1302"/>
          <w:tab w:val="left" w:pos="2794"/>
          <w:tab w:val="left" w:pos="4637"/>
          <w:tab w:val="left" w:pos="9269"/>
        </w:tabs>
        <w:spacing w:before="0"/>
        <w:ind w:firstLine="580"/>
        <w:rPr>
          <w:sz w:val="28"/>
          <w:szCs w:val="28"/>
        </w:rPr>
      </w:pPr>
      <w:r w:rsidRPr="00C018DC">
        <w:rPr>
          <w:sz w:val="28"/>
          <w:szCs w:val="28"/>
        </w:rPr>
        <w:t xml:space="preserve">Текущий </w:t>
      </w:r>
      <w:proofErr w:type="gramStart"/>
      <w:r w:rsidRPr="00C018DC">
        <w:rPr>
          <w:sz w:val="28"/>
          <w:szCs w:val="28"/>
        </w:rPr>
        <w:t>контроль за</w:t>
      </w:r>
      <w:proofErr w:type="gramEnd"/>
      <w:r w:rsidRPr="00C018DC">
        <w:rPr>
          <w:sz w:val="28"/>
          <w:szCs w:val="28"/>
        </w:rPr>
        <w:t xml:space="preserve"> соблюд</w:t>
      </w:r>
      <w:r w:rsidR="00B32E77">
        <w:rPr>
          <w:sz w:val="28"/>
          <w:szCs w:val="28"/>
        </w:rPr>
        <w:t xml:space="preserve">ением и исполнением настоящего Административного регламента, иных нормативных правовых </w:t>
      </w:r>
      <w:r w:rsidRPr="00C018DC">
        <w:rPr>
          <w:sz w:val="28"/>
          <w:szCs w:val="28"/>
        </w:rPr>
        <w:t>актов,</w:t>
      </w:r>
    </w:p>
    <w:p w:rsidR="004C6CA9" w:rsidRPr="00C018DC" w:rsidRDefault="000B73D5" w:rsidP="00B32E77">
      <w:pPr>
        <w:pStyle w:val="22"/>
        <w:shd w:val="clear" w:color="auto" w:fill="auto"/>
        <w:spacing w:before="0"/>
        <w:rPr>
          <w:sz w:val="28"/>
          <w:szCs w:val="28"/>
        </w:rPr>
      </w:pPr>
      <w:proofErr w:type="gramStart"/>
      <w:r w:rsidRPr="00C018DC">
        <w:rPr>
          <w:sz w:val="28"/>
          <w:szCs w:val="28"/>
        </w:rPr>
        <w:t>устанавливающих</w:t>
      </w:r>
      <w:proofErr w:type="gramEnd"/>
      <w:r w:rsidRPr="00C018DC">
        <w:rPr>
          <w:sz w:val="28"/>
          <w:szCs w:val="28"/>
        </w:rP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C6CA9" w:rsidRPr="00C018DC" w:rsidRDefault="000B73D5" w:rsidP="00B32E77">
      <w:pPr>
        <w:pStyle w:val="22"/>
        <w:shd w:val="clear" w:color="auto" w:fill="auto"/>
        <w:spacing w:before="0"/>
        <w:ind w:firstLine="580"/>
        <w:rPr>
          <w:sz w:val="28"/>
          <w:szCs w:val="28"/>
        </w:rPr>
      </w:pPr>
      <w:r w:rsidRPr="00C018D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C6CA9" w:rsidRPr="00C018DC" w:rsidRDefault="000B73D5" w:rsidP="00B32E77">
      <w:pPr>
        <w:pStyle w:val="22"/>
        <w:shd w:val="clear" w:color="auto" w:fill="auto"/>
        <w:spacing w:before="0"/>
        <w:ind w:firstLine="580"/>
        <w:rPr>
          <w:sz w:val="28"/>
          <w:szCs w:val="28"/>
        </w:rPr>
      </w:pPr>
      <w:r w:rsidRPr="00C018DC">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4C6CA9" w:rsidRPr="00C018DC" w:rsidRDefault="000B73D5">
      <w:pPr>
        <w:pStyle w:val="22"/>
        <w:shd w:val="clear" w:color="auto" w:fill="auto"/>
        <w:spacing w:before="0"/>
        <w:ind w:firstLine="580"/>
        <w:rPr>
          <w:sz w:val="28"/>
          <w:szCs w:val="28"/>
        </w:rPr>
      </w:pPr>
      <w:r w:rsidRPr="00C018DC">
        <w:rPr>
          <w:sz w:val="28"/>
          <w:szCs w:val="28"/>
        </w:rPr>
        <w:t>выявления и устранения нарушений прав граждан;</w:t>
      </w:r>
    </w:p>
    <w:p w:rsidR="004C6CA9" w:rsidRPr="00C018DC" w:rsidRDefault="000B73D5">
      <w:pPr>
        <w:pStyle w:val="22"/>
        <w:shd w:val="clear" w:color="auto" w:fill="auto"/>
        <w:spacing w:before="0" w:after="304" w:line="326" w:lineRule="exact"/>
        <w:ind w:firstLine="580"/>
        <w:rPr>
          <w:sz w:val="28"/>
          <w:szCs w:val="28"/>
        </w:rPr>
      </w:pPr>
      <w:r w:rsidRPr="00C018DC">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C6CA9" w:rsidRPr="00C018DC" w:rsidRDefault="000B73D5">
      <w:pPr>
        <w:pStyle w:val="30"/>
        <w:shd w:val="clear" w:color="auto" w:fill="auto"/>
        <w:spacing w:after="300"/>
        <w:jc w:val="center"/>
      </w:pPr>
      <w:r w:rsidRPr="00C018DC">
        <w:t>Порядок и периодичность осуществления плановых и внеплановых</w:t>
      </w:r>
      <w:r w:rsidR="00B32E77">
        <w:t xml:space="preserve"> </w:t>
      </w:r>
      <w:r w:rsidRPr="00C018DC">
        <w:t xml:space="preserve">проверок полноты и качества предоставления муниципальной услуги, в том числе порядок и формы </w:t>
      </w:r>
      <w:proofErr w:type="gramStart"/>
      <w:r w:rsidRPr="00C018DC">
        <w:t>контроля за</w:t>
      </w:r>
      <w:proofErr w:type="gramEnd"/>
      <w:r w:rsidRPr="00C018DC">
        <w:t xml:space="preserve"> полнотой</w:t>
      </w:r>
      <w:r w:rsidR="00B32E77">
        <w:t xml:space="preserve"> </w:t>
      </w:r>
      <w:r w:rsidRPr="00C018DC">
        <w:t>и качеством предоставления муниципальной услуги</w:t>
      </w:r>
    </w:p>
    <w:p w:rsidR="004C6CA9" w:rsidRPr="00C018DC" w:rsidRDefault="000B73D5">
      <w:pPr>
        <w:pStyle w:val="22"/>
        <w:numPr>
          <w:ilvl w:val="0"/>
          <w:numId w:val="16"/>
        </w:numPr>
        <w:shd w:val="clear" w:color="auto" w:fill="auto"/>
        <w:tabs>
          <w:tab w:val="left" w:pos="1091"/>
        </w:tabs>
        <w:spacing w:before="0"/>
        <w:ind w:firstLine="580"/>
        <w:rPr>
          <w:sz w:val="28"/>
          <w:szCs w:val="28"/>
        </w:rPr>
      </w:pPr>
      <w:proofErr w:type="gramStart"/>
      <w:r w:rsidRPr="00C018DC">
        <w:rPr>
          <w:sz w:val="28"/>
          <w:szCs w:val="28"/>
        </w:rPr>
        <w:t>Контроль за</w:t>
      </w:r>
      <w:proofErr w:type="gramEnd"/>
      <w:r w:rsidRPr="00C018DC">
        <w:rPr>
          <w:sz w:val="28"/>
          <w:szCs w:val="28"/>
        </w:rPr>
        <w:t xml:space="preserve"> полнотой и качеством предоставления муниципальной услуги </w:t>
      </w:r>
      <w:r w:rsidRPr="00C018DC">
        <w:rPr>
          <w:sz w:val="28"/>
          <w:szCs w:val="28"/>
        </w:rPr>
        <w:lastRenderedPageBreak/>
        <w:t>включает в себя проведение плановых и внеплановых проверок.</w:t>
      </w:r>
    </w:p>
    <w:p w:rsidR="004C6CA9" w:rsidRPr="00C018DC" w:rsidRDefault="000B73D5">
      <w:pPr>
        <w:pStyle w:val="22"/>
        <w:numPr>
          <w:ilvl w:val="0"/>
          <w:numId w:val="16"/>
        </w:numPr>
        <w:shd w:val="clear" w:color="auto" w:fill="auto"/>
        <w:tabs>
          <w:tab w:val="left" w:pos="1091"/>
        </w:tabs>
        <w:spacing w:before="0"/>
        <w:ind w:firstLine="580"/>
        <w:rPr>
          <w:sz w:val="28"/>
          <w:szCs w:val="28"/>
        </w:rPr>
      </w:pPr>
      <w:r w:rsidRPr="00C018D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C6CA9" w:rsidRPr="00C018DC" w:rsidRDefault="000B73D5" w:rsidP="00B32E77">
      <w:pPr>
        <w:pStyle w:val="22"/>
        <w:shd w:val="clear" w:color="auto" w:fill="auto"/>
        <w:spacing w:before="0"/>
        <w:ind w:firstLine="580"/>
        <w:rPr>
          <w:sz w:val="28"/>
          <w:szCs w:val="28"/>
        </w:rPr>
      </w:pPr>
      <w:r w:rsidRPr="00C018DC">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C6CA9" w:rsidRPr="00B32E77" w:rsidRDefault="000B73D5" w:rsidP="00B32E77">
      <w:pPr>
        <w:pStyle w:val="22"/>
        <w:shd w:val="clear" w:color="auto" w:fill="auto"/>
        <w:spacing w:before="0"/>
        <w:ind w:firstLine="580"/>
        <w:rPr>
          <w:i/>
          <w:sz w:val="28"/>
          <w:szCs w:val="28"/>
        </w:rPr>
      </w:pPr>
      <w:r w:rsidRPr="00C018DC">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32E77" w:rsidRPr="00B32E77">
        <w:rPr>
          <w:rStyle w:val="23"/>
          <w:i w:val="0"/>
          <w:sz w:val="28"/>
          <w:szCs w:val="28"/>
        </w:rPr>
        <w:t xml:space="preserve">Красноярского края </w:t>
      </w:r>
      <w:r w:rsidRPr="00C018DC">
        <w:rPr>
          <w:sz w:val="28"/>
          <w:szCs w:val="28"/>
        </w:rPr>
        <w:t xml:space="preserve">и нормативных правовых актов органов местного самоуправления </w:t>
      </w:r>
      <w:r w:rsidR="00B32E77" w:rsidRPr="00B32E77">
        <w:rPr>
          <w:rStyle w:val="23"/>
          <w:i w:val="0"/>
          <w:sz w:val="28"/>
          <w:szCs w:val="28"/>
        </w:rPr>
        <w:t>Эвенкийского муниципального района;</w:t>
      </w:r>
    </w:p>
    <w:p w:rsidR="004C6CA9" w:rsidRPr="00C018DC" w:rsidRDefault="000B73D5" w:rsidP="00B32E77">
      <w:pPr>
        <w:pStyle w:val="22"/>
        <w:shd w:val="clear" w:color="auto" w:fill="auto"/>
        <w:spacing w:before="0" w:after="300"/>
        <w:ind w:firstLine="580"/>
        <w:rPr>
          <w:sz w:val="28"/>
          <w:szCs w:val="28"/>
        </w:rPr>
      </w:pPr>
      <w:r w:rsidRPr="00C018DC">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C6CA9" w:rsidRPr="00C018DC" w:rsidRDefault="000B73D5">
      <w:pPr>
        <w:pStyle w:val="30"/>
        <w:shd w:val="clear" w:color="auto" w:fill="auto"/>
        <w:spacing w:after="300"/>
        <w:jc w:val="center"/>
      </w:pPr>
      <w:r w:rsidRPr="00C018DC">
        <w:t>Ответственность должностных лиц за решения и действия</w:t>
      </w:r>
      <w:r w:rsidRPr="00C018DC">
        <w:br/>
        <w:t>(бездействие), принимаемые (осуществляемые) ими в ходе</w:t>
      </w:r>
      <w:r w:rsidRPr="00C018DC">
        <w:br/>
        <w:t>предоставления муниципальной услуги</w:t>
      </w:r>
    </w:p>
    <w:p w:rsidR="004C6CA9" w:rsidRPr="00C018DC" w:rsidRDefault="000B73D5" w:rsidP="00D946F9">
      <w:pPr>
        <w:pStyle w:val="22"/>
        <w:numPr>
          <w:ilvl w:val="1"/>
          <w:numId w:val="32"/>
        </w:numPr>
        <w:shd w:val="clear" w:color="auto" w:fill="auto"/>
        <w:tabs>
          <w:tab w:val="left" w:pos="1091"/>
        </w:tabs>
        <w:spacing w:before="0"/>
        <w:ind w:left="0" w:firstLine="851"/>
        <w:rPr>
          <w:sz w:val="28"/>
          <w:szCs w:val="28"/>
        </w:rPr>
      </w:pPr>
      <w:r w:rsidRPr="00C018DC">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32E77" w:rsidRPr="00B32E77">
        <w:rPr>
          <w:rStyle w:val="23"/>
          <w:i w:val="0"/>
          <w:sz w:val="28"/>
          <w:szCs w:val="28"/>
        </w:rPr>
        <w:t>Красноярского края</w:t>
      </w:r>
      <w:r w:rsidRPr="00C018DC">
        <w:rPr>
          <w:sz w:val="28"/>
          <w:szCs w:val="28"/>
        </w:rPr>
        <w:t xml:space="preserve"> и нормативных правовых актов органов местного самоуправления </w:t>
      </w:r>
      <w:r w:rsidR="00B32E77" w:rsidRPr="00B32E77">
        <w:rPr>
          <w:rStyle w:val="23"/>
          <w:i w:val="0"/>
          <w:sz w:val="28"/>
          <w:szCs w:val="28"/>
        </w:rPr>
        <w:t>Эвенкийского муниципального района</w:t>
      </w:r>
      <w:r w:rsidRPr="00C018DC">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C6CA9" w:rsidRPr="00C018DC" w:rsidRDefault="000B73D5">
      <w:pPr>
        <w:pStyle w:val="22"/>
        <w:shd w:val="clear" w:color="auto" w:fill="auto"/>
        <w:spacing w:before="0" w:after="300"/>
        <w:ind w:firstLine="600"/>
        <w:rPr>
          <w:sz w:val="28"/>
          <w:szCs w:val="28"/>
        </w:rPr>
      </w:pPr>
      <w:r w:rsidRPr="00C018D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C6CA9" w:rsidRPr="00C018DC" w:rsidRDefault="000B73D5">
      <w:pPr>
        <w:pStyle w:val="30"/>
        <w:shd w:val="clear" w:color="auto" w:fill="auto"/>
        <w:ind w:right="20"/>
        <w:jc w:val="center"/>
      </w:pPr>
      <w:r w:rsidRPr="00C018DC">
        <w:t xml:space="preserve">Требования к порядку и формам </w:t>
      </w:r>
      <w:proofErr w:type="gramStart"/>
      <w:r w:rsidRPr="00C018DC">
        <w:t>контроля за</w:t>
      </w:r>
      <w:proofErr w:type="gramEnd"/>
      <w:r w:rsidRPr="00C018DC">
        <w:t xml:space="preserve"> предоставлением</w:t>
      </w:r>
      <w:r w:rsidRPr="00C018DC">
        <w:br/>
        <w:t>муниципальной услуги, в том числе со стороны граждан,</w:t>
      </w:r>
    </w:p>
    <w:p w:rsidR="004C6CA9" w:rsidRPr="00C018DC" w:rsidRDefault="000B73D5">
      <w:pPr>
        <w:pStyle w:val="30"/>
        <w:shd w:val="clear" w:color="auto" w:fill="auto"/>
        <w:spacing w:after="299" w:line="280" w:lineRule="exact"/>
        <w:ind w:right="20"/>
        <w:jc w:val="center"/>
      </w:pPr>
      <w:r w:rsidRPr="00C018DC">
        <w:t>их объединений и организаций</w:t>
      </w:r>
    </w:p>
    <w:p w:rsidR="004C6CA9" w:rsidRPr="00C018DC" w:rsidRDefault="000B73D5" w:rsidP="00D946F9">
      <w:pPr>
        <w:pStyle w:val="22"/>
        <w:numPr>
          <w:ilvl w:val="1"/>
          <w:numId w:val="32"/>
        </w:numPr>
        <w:shd w:val="clear" w:color="auto" w:fill="auto"/>
        <w:tabs>
          <w:tab w:val="left" w:pos="1161"/>
        </w:tabs>
        <w:spacing w:before="0"/>
        <w:ind w:left="0" w:firstLine="851"/>
        <w:rPr>
          <w:sz w:val="28"/>
          <w:szCs w:val="28"/>
        </w:rPr>
      </w:pPr>
      <w:r w:rsidRPr="00C018DC">
        <w:rPr>
          <w:sz w:val="28"/>
          <w:szCs w:val="28"/>
        </w:rPr>
        <w:t xml:space="preserve">Граждане, их объединения и организации имеют право осуществлять </w:t>
      </w:r>
      <w:proofErr w:type="gramStart"/>
      <w:r w:rsidRPr="00C018DC">
        <w:rPr>
          <w:sz w:val="28"/>
          <w:szCs w:val="28"/>
        </w:rPr>
        <w:t>контроль за</w:t>
      </w:r>
      <w:proofErr w:type="gramEnd"/>
      <w:r w:rsidRPr="00C018DC">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C6CA9" w:rsidRPr="00C018DC" w:rsidRDefault="000B73D5">
      <w:pPr>
        <w:pStyle w:val="22"/>
        <w:shd w:val="clear" w:color="auto" w:fill="auto"/>
        <w:spacing w:before="0"/>
        <w:ind w:firstLine="600"/>
        <w:rPr>
          <w:sz w:val="28"/>
          <w:szCs w:val="28"/>
        </w:rPr>
      </w:pPr>
      <w:r w:rsidRPr="00C018DC">
        <w:rPr>
          <w:sz w:val="28"/>
          <w:szCs w:val="28"/>
        </w:rPr>
        <w:t>Граждане, их объединения и организации также имеют право:</w:t>
      </w:r>
    </w:p>
    <w:p w:rsidR="004C6CA9" w:rsidRPr="00C018DC" w:rsidRDefault="000B73D5">
      <w:pPr>
        <w:pStyle w:val="22"/>
        <w:shd w:val="clear" w:color="auto" w:fill="auto"/>
        <w:spacing w:before="0"/>
        <w:ind w:firstLine="600"/>
        <w:rPr>
          <w:sz w:val="28"/>
          <w:szCs w:val="28"/>
        </w:rPr>
      </w:pPr>
      <w:r w:rsidRPr="00C018DC">
        <w:rPr>
          <w:sz w:val="28"/>
          <w:szCs w:val="28"/>
        </w:rPr>
        <w:t>направлять замечания и предложения по улучшению доступности и качества предоставления муниципальной услуги;</w:t>
      </w:r>
    </w:p>
    <w:p w:rsidR="004C6CA9" w:rsidRPr="00C018DC" w:rsidRDefault="000B73D5">
      <w:pPr>
        <w:pStyle w:val="22"/>
        <w:shd w:val="clear" w:color="auto" w:fill="auto"/>
        <w:spacing w:before="0"/>
        <w:ind w:firstLine="600"/>
        <w:rPr>
          <w:sz w:val="28"/>
          <w:szCs w:val="28"/>
        </w:rPr>
      </w:pPr>
      <w:r w:rsidRPr="00C018DC">
        <w:rPr>
          <w:sz w:val="28"/>
          <w:szCs w:val="28"/>
        </w:rPr>
        <w:t xml:space="preserve">вносить предложения о мерах по устранению нарушений настоящего </w:t>
      </w:r>
      <w:r w:rsidRPr="00C018DC">
        <w:rPr>
          <w:sz w:val="28"/>
          <w:szCs w:val="28"/>
        </w:rPr>
        <w:lastRenderedPageBreak/>
        <w:t>Административного регламента.</w:t>
      </w:r>
    </w:p>
    <w:p w:rsidR="004C6CA9" w:rsidRPr="00C018DC" w:rsidRDefault="000B73D5" w:rsidP="00D946F9">
      <w:pPr>
        <w:pStyle w:val="22"/>
        <w:numPr>
          <w:ilvl w:val="1"/>
          <w:numId w:val="32"/>
        </w:numPr>
        <w:shd w:val="clear" w:color="auto" w:fill="auto"/>
        <w:tabs>
          <w:tab w:val="left" w:pos="1161"/>
        </w:tabs>
        <w:spacing w:before="0"/>
        <w:ind w:left="0" w:firstLine="851"/>
        <w:rPr>
          <w:sz w:val="28"/>
          <w:szCs w:val="28"/>
        </w:rPr>
      </w:pPr>
      <w:r w:rsidRPr="00C018D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6CA9" w:rsidRPr="00C018DC" w:rsidRDefault="000B73D5">
      <w:pPr>
        <w:pStyle w:val="22"/>
        <w:shd w:val="clear" w:color="auto" w:fill="auto"/>
        <w:spacing w:before="0" w:after="300"/>
        <w:ind w:firstLine="600"/>
        <w:rPr>
          <w:sz w:val="28"/>
          <w:szCs w:val="28"/>
        </w:rPr>
      </w:pPr>
      <w:r w:rsidRPr="00C018D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6CA9" w:rsidRPr="00C018DC" w:rsidRDefault="000B73D5" w:rsidP="00B32E77">
      <w:pPr>
        <w:pStyle w:val="30"/>
        <w:numPr>
          <w:ilvl w:val="0"/>
          <w:numId w:val="1"/>
        </w:numPr>
        <w:shd w:val="clear" w:color="auto" w:fill="auto"/>
        <w:tabs>
          <w:tab w:val="left" w:pos="1207"/>
        </w:tabs>
        <w:spacing w:after="240" w:line="317" w:lineRule="exact"/>
        <w:ind w:left="220" w:right="20" w:firstLine="560"/>
        <w:jc w:val="center"/>
      </w:pPr>
      <w:r w:rsidRPr="00C018DC">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B32E77">
        <w:t xml:space="preserve"> </w:t>
      </w:r>
      <w:r w:rsidRPr="00C018DC">
        <w:t>служащих</w:t>
      </w:r>
    </w:p>
    <w:p w:rsidR="004C6CA9" w:rsidRPr="00C018DC" w:rsidRDefault="000B73D5">
      <w:pPr>
        <w:pStyle w:val="22"/>
        <w:shd w:val="clear" w:color="auto" w:fill="auto"/>
        <w:spacing w:before="0" w:after="296" w:line="317" w:lineRule="exact"/>
        <w:ind w:firstLine="780"/>
        <w:rPr>
          <w:sz w:val="28"/>
          <w:szCs w:val="28"/>
        </w:rPr>
      </w:pPr>
      <w:r w:rsidRPr="00C018DC">
        <w:rPr>
          <w:sz w:val="28"/>
          <w:szCs w:val="28"/>
        </w:rPr>
        <w:t xml:space="preserve">5.1. </w:t>
      </w:r>
      <w:proofErr w:type="gramStart"/>
      <w:r w:rsidRPr="00C018DC">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C6CA9" w:rsidRPr="00C018DC" w:rsidRDefault="000B73D5">
      <w:pPr>
        <w:pStyle w:val="30"/>
        <w:shd w:val="clear" w:color="auto" w:fill="auto"/>
        <w:ind w:firstLine="600"/>
        <w:jc w:val="both"/>
      </w:pPr>
      <w:r w:rsidRPr="00C018DC">
        <w:t xml:space="preserve">Органы местного самоуправления, организации и уполномоченные </w:t>
      </w:r>
      <w:proofErr w:type="gramStart"/>
      <w:r w:rsidRPr="00C018DC">
        <w:t>на</w:t>
      </w:r>
      <w:proofErr w:type="gramEnd"/>
    </w:p>
    <w:p w:rsidR="004C6CA9" w:rsidRPr="00C018DC" w:rsidRDefault="000B73D5" w:rsidP="00B32E77">
      <w:pPr>
        <w:pStyle w:val="30"/>
        <w:shd w:val="clear" w:color="auto" w:fill="auto"/>
        <w:spacing w:after="240"/>
        <w:ind w:right="20"/>
        <w:jc w:val="center"/>
      </w:pPr>
      <w:r w:rsidRPr="00C018DC">
        <w:t>рассмотрение жалобы лица, которым может быть направлена жалоба</w:t>
      </w:r>
      <w:r w:rsidRPr="00C018DC">
        <w:br/>
        <w:t>заявителя в д</w:t>
      </w:r>
      <w:r w:rsidR="00B32E77">
        <w:t>осудебном (внесудебном) порядке</w:t>
      </w:r>
    </w:p>
    <w:p w:rsidR="004C6CA9" w:rsidRPr="00C018DC" w:rsidRDefault="000B73D5">
      <w:pPr>
        <w:pStyle w:val="22"/>
        <w:numPr>
          <w:ilvl w:val="0"/>
          <w:numId w:val="18"/>
        </w:numPr>
        <w:shd w:val="clear" w:color="auto" w:fill="auto"/>
        <w:spacing w:before="0" w:line="326" w:lineRule="exact"/>
        <w:ind w:firstLine="740"/>
        <w:rPr>
          <w:sz w:val="28"/>
          <w:szCs w:val="28"/>
        </w:rPr>
      </w:pPr>
      <w:r w:rsidRPr="00C018DC">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C6CA9" w:rsidRPr="00C018DC" w:rsidRDefault="000B73D5">
      <w:pPr>
        <w:pStyle w:val="22"/>
        <w:shd w:val="clear" w:color="auto" w:fill="auto"/>
        <w:spacing w:before="0"/>
        <w:ind w:firstLine="740"/>
        <w:rPr>
          <w:sz w:val="28"/>
          <w:szCs w:val="28"/>
        </w:rPr>
      </w:pPr>
      <w:proofErr w:type="gramStart"/>
      <w:r w:rsidRPr="00C018DC">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C6CA9" w:rsidRPr="00C018DC" w:rsidRDefault="000B73D5">
      <w:pPr>
        <w:pStyle w:val="22"/>
        <w:shd w:val="clear" w:color="auto" w:fill="auto"/>
        <w:spacing w:before="0"/>
        <w:ind w:firstLine="740"/>
        <w:rPr>
          <w:sz w:val="28"/>
          <w:szCs w:val="28"/>
        </w:rPr>
      </w:pPr>
      <w:r w:rsidRPr="00C018DC">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C6CA9" w:rsidRPr="00C018DC" w:rsidRDefault="000B73D5">
      <w:pPr>
        <w:pStyle w:val="22"/>
        <w:shd w:val="clear" w:color="auto" w:fill="auto"/>
        <w:spacing w:before="0"/>
        <w:ind w:firstLine="740"/>
        <w:rPr>
          <w:sz w:val="28"/>
          <w:szCs w:val="28"/>
        </w:rPr>
      </w:pPr>
      <w:r w:rsidRPr="00C018DC">
        <w:rPr>
          <w:sz w:val="28"/>
          <w:szCs w:val="28"/>
        </w:rPr>
        <w:t>к руководителю многофункционального центра - на решения и действия (бездействие) работника многофункционального центра;</w:t>
      </w:r>
    </w:p>
    <w:p w:rsidR="004C6CA9" w:rsidRPr="00C018DC" w:rsidRDefault="000B73D5">
      <w:pPr>
        <w:pStyle w:val="22"/>
        <w:shd w:val="clear" w:color="auto" w:fill="auto"/>
        <w:spacing w:before="0"/>
        <w:ind w:firstLine="740"/>
        <w:rPr>
          <w:sz w:val="28"/>
          <w:szCs w:val="28"/>
        </w:rPr>
      </w:pPr>
      <w:r w:rsidRPr="00C018DC">
        <w:rPr>
          <w:sz w:val="28"/>
          <w:szCs w:val="28"/>
        </w:rPr>
        <w:t>к учредителю многофункционального центра - на решение и действия (бездействие) многофункционального центра.</w:t>
      </w:r>
    </w:p>
    <w:p w:rsidR="004C6CA9" w:rsidRPr="00C018DC" w:rsidRDefault="000B73D5">
      <w:pPr>
        <w:pStyle w:val="22"/>
        <w:shd w:val="clear" w:color="auto" w:fill="auto"/>
        <w:spacing w:before="0" w:after="240"/>
        <w:ind w:firstLine="740"/>
        <w:rPr>
          <w:sz w:val="28"/>
          <w:szCs w:val="28"/>
        </w:rPr>
      </w:pPr>
      <w:r w:rsidRPr="00C018D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C6CA9" w:rsidRPr="00C018DC" w:rsidRDefault="000B73D5">
      <w:pPr>
        <w:pStyle w:val="10"/>
        <w:keepNext/>
        <w:keepLines/>
        <w:shd w:val="clear" w:color="auto" w:fill="auto"/>
        <w:spacing w:before="0" w:after="0" w:line="322" w:lineRule="exact"/>
        <w:ind w:firstLine="0"/>
        <w:jc w:val="center"/>
      </w:pPr>
      <w:bookmarkStart w:id="24" w:name="bookmark22"/>
      <w:r w:rsidRPr="00C018DC">
        <w:t>Способы информирования заявителей о порядке подачи и рассмотрения</w:t>
      </w:r>
      <w:r w:rsidRPr="00C018DC">
        <w:br/>
        <w:t>жалобы, в том числе с использованием Единого портала государственных и</w:t>
      </w:r>
      <w:bookmarkEnd w:id="24"/>
    </w:p>
    <w:p w:rsidR="004C6CA9" w:rsidRPr="00C018DC" w:rsidRDefault="000B73D5">
      <w:pPr>
        <w:pStyle w:val="10"/>
        <w:keepNext/>
        <w:keepLines/>
        <w:shd w:val="clear" w:color="auto" w:fill="auto"/>
        <w:spacing w:before="0" w:after="240" w:line="322" w:lineRule="exact"/>
        <w:ind w:firstLine="0"/>
        <w:jc w:val="center"/>
      </w:pPr>
      <w:bookmarkStart w:id="25" w:name="bookmark23"/>
      <w:r w:rsidRPr="00C018DC">
        <w:t>муниципальных услуг (функций)</w:t>
      </w:r>
      <w:bookmarkEnd w:id="25"/>
    </w:p>
    <w:p w:rsidR="004C6CA9" w:rsidRPr="00C018DC" w:rsidRDefault="000B73D5">
      <w:pPr>
        <w:pStyle w:val="22"/>
        <w:numPr>
          <w:ilvl w:val="0"/>
          <w:numId w:val="18"/>
        </w:numPr>
        <w:shd w:val="clear" w:color="auto" w:fill="auto"/>
        <w:tabs>
          <w:tab w:val="left" w:pos="1244"/>
        </w:tabs>
        <w:spacing w:before="0" w:after="240"/>
        <w:ind w:firstLine="740"/>
        <w:rPr>
          <w:sz w:val="28"/>
          <w:szCs w:val="28"/>
        </w:rPr>
      </w:pPr>
      <w:r w:rsidRPr="00C018DC">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3E5965">
        <w:rPr>
          <w:sz w:val="28"/>
          <w:szCs w:val="28"/>
        </w:rPr>
        <w:t>муниципальной</w:t>
      </w:r>
      <w:r w:rsidRPr="00C018DC">
        <w:rPr>
          <w:sz w:val="28"/>
          <w:szCs w:val="28"/>
        </w:rPr>
        <w:t xml:space="preserve"> услуги, на </w:t>
      </w:r>
      <w:r w:rsidRPr="00C018DC">
        <w:rPr>
          <w:sz w:val="28"/>
          <w:szCs w:val="28"/>
        </w:rPr>
        <w:lastRenderedPageBreak/>
        <w:t>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5965" w:rsidRPr="00C018DC" w:rsidRDefault="000B73D5" w:rsidP="003E5965">
      <w:pPr>
        <w:pStyle w:val="30"/>
        <w:shd w:val="clear" w:color="auto" w:fill="auto"/>
        <w:jc w:val="center"/>
      </w:pPr>
      <w:proofErr w:type="gramStart"/>
      <w:r w:rsidRPr="00C018DC">
        <w:t>Перечень нормативных правовых актов, регулирующих порядок досудебного</w:t>
      </w:r>
      <w:r w:rsidRPr="00C018DC">
        <w:br/>
        <w:t>(внесудебного) обжалования действий (бездействия) и (или) решений,</w:t>
      </w:r>
      <w:r w:rsidRPr="00C018DC">
        <w:br/>
        <w:t xml:space="preserve">принятых (осуществленных) в ходе предоставления </w:t>
      </w:r>
      <w:bookmarkStart w:id="26" w:name="bookmark24"/>
      <w:proofErr w:type="gramEnd"/>
    </w:p>
    <w:p w:rsidR="004C6CA9" w:rsidRPr="00C018DC" w:rsidRDefault="000B73D5">
      <w:pPr>
        <w:pStyle w:val="10"/>
        <w:keepNext/>
        <w:keepLines/>
        <w:shd w:val="clear" w:color="auto" w:fill="auto"/>
        <w:spacing w:before="0" w:after="308" w:line="280" w:lineRule="exact"/>
        <w:ind w:firstLine="0"/>
        <w:jc w:val="center"/>
      </w:pPr>
      <w:r w:rsidRPr="00C018DC">
        <w:t>муниципальной услуги</w:t>
      </w:r>
      <w:bookmarkEnd w:id="26"/>
    </w:p>
    <w:p w:rsidR="004C6CA9" w:rsidRPr="00C018DC" w:rsidRDefault="000B73D5">
      <w:pPr>
        <w:pStyle w:val="22"/>
        <w:numPr>
          <w:ilvl w:val="0"/>
          <w:numId w:val="18"/>
        </w:numPr>
        <w:shd w:val="clear" w:color="auto" w:fill="auto"/>
        <w:tabs>
          <w:tab w:val="left" w:pos="1239"/>
        </w:tabs>
        <w:spacing w:before="0" w:line="317" w:lineRule="exact"/>
        <w:ind w:firstLine="740"/>
        <w:rPr>
          <w:sz w:val="28"/>
          <w:szCs w:val="28"/>
        </w:rPr>
      </w:pPr>
      <w:r w:rsidRPr="00C018DC">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C6CA9" w:rsidRPr="00C018DC" w:rsidRDefault="000B73D5">
      <w:pPr>
        <w:pStyle w:val="22"/>
        <w:shd w:val="clear" w:color="auto" w:fill="auto"/>
        <w:spacing w:before="0" w:line="317" w:lineRule="exact"/>
        <w:ind w:firstLine="740"/>
        <w:rPr>
          <w:sz w:val="28"/>
          <w:szCs w:val="28"/>
        </w:rPr>
      </w:pPr>
      <w:r w:rsidRPr="00C018DC">
        <w:rPr>
          <w:sz w:val="28"/>
          <w:szCs w:val="28"/>
        </w:rPr>
        <w:t>Федеральным законом «Об организации предоставления государственных и муниципальных услуг»;</w:t>
      </w:r>
    </w:p>
    <w:p w:rsidR="004C6CA9" w:rsidRPr="00C018DC" w:rsidRDefault="000B73D5">
      <w:pPr>
        <w:pStyle w:val="22"/>
        <w:shd w:val="clear" w:color="auto" w:fill="auto"/>
        <w:tabs>
          <w:tab w:val="left" w:pos="662"/>
          <w:tab w:val="left" w:pos="1574"/>
        </w:tabs>
        <w:spacing w:before="0" w:after="296" w:line="317" w:lineRule="exact"/>
        <w:ind w:firstLine="740"/>
        <w:rPr>
          <w:sz w:val="28"/>
          <w:szCs w:val="28"/>
        </w:rPr>
      </w:pPr>
      <w:r w:rsidRPr="00C018DC">
        <w:rPr>
          <w:sz w:val="28"/>
          <w:szCs w:val="28"/>
        </w:rPr>
        <w:t>постановлением Правитель</w:t>
      </w:r>
      <w:r w:rsidR="003E5965">
        <w:rPr>
          <w:sz w:val="28"/>
          <w:szCs w:val="28"/>
        </w:rPr>
        <w:t>ства Российской Федерации от 20.11.</w:t>
      </w:r>
      <w:r w:rsidRPr="00C018DC">
        <w:rPr>
          <w:sz w:val="28"/>
          <w:szCs w:val="28"/>
        </w:rPr>
        <w:t xml:space="preserve">2012 </w:t>
      </w:r>
      <w:r w:rsidR="003E5965">
        <w:rPr>
          <w:sz w:val="28"/>
          <w:szCs w:val="28"/>
        </w:rPr>
        <w:t xml:space="preserve">№ 1198 </w:t>
      </w:r>
      <w:r w:rsidRPr="00C018DC">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6CA9" w:rsidRPr="00C018DC" w:rsidRDefault="000B73D5">
      <w:pPr>
        <w:pStyle w:val="10"/>
        <w:keepNext/>
        <w:keepLines/>
        <w:numPr>
          <w:ilvl w:val="0"/>
          <w:numId w:val="1"/>
        </w:numPr>
        <w:shd w:val="clear" w:color="auto" w:fill="auto"/>
        <w:tabs>
          <w:tab w:val="left" w:pos="981"/>
        </w:tabs>
        <w:spacing w:before="0" w:after="0" w:line="322" w:lineRule="exact"/>
        <w:ind w:left="460" w:firstLine="0"/>
      </w:pPr>
      <w:bookmarkStart w:id="27" w:name="bookmark25"/>
      <w:r w:rsidRPr="00C018DC">
        <w:t xml:space="preserve">Особенности выполнения административных процедур (действий) </w:t>
      </w:r>
      <w:proofErr w:type="gramStart"/>
      <w:r w:rsidRPr="00C018DC">
        <w:t>в</w:t>
      </w:r>
      <w:bookmarkEnd w:id="27"/>
      <w:proofErr w:type="gramEnd"/>
    </w:p>
    <w:p w:rsidR="004C6CA9" w:rsidRPr="00C018DC" w:rsidRDefault="000B73D5">
      <w:pPr>
        <w:pStyle w:val="30"/>
        <w:shd w:val="clear" w:color="auto" w:fill="auto"/>
        <w:jc w:val="center"/>
      </w:pPr>
      <w:r w:rsidRPr="00C018DC">
        <w:t xml:space="preserve">многофункциональных </w:t>
      </w:r>
      <w:proofErr w:type="gramStart"/>
      <w:r w:rsidRPr="00C018DC">
        <w:t>центрах</w:t>
      </w:r>
      <w:proofErr w:type="gramEnd"/>
      <w:r w:rsidRPr="00C018DC">
        <w:t xml:space="preserve"> предоставления </w:t>
      </w:r>
    </w:p>
    <w:p w:rsidR="004C6CA9" w:rsidRPr="00C018DC" w:rsidRDefault="000B73D5">
      <w:pPr>
        <w:pStyle w:val="10"/>
        <w:keepNext/>
        <w:keepLines/>
        <w:shd w:val="clear" w:color="auto" w:fill="auto"/>
        <w:spacing w:before="0" w:after="300" w:line="322" w:lineRule="exact"/>
        <w:ind w:firstLine="0"/>
        <w:jc w:val="center"/>
      </w:pPr>
      <w:bookmarkStart w:id="28" w:name="bookmark26"/>
      <w:r w:rsidRPr="00C018DC">
        <w:t>муниципальных услуг</w:t>
      </w:r>
      <w:bookmarkEnd w:id="28"/>
    </w:p>
    <w:p w:rsidR="004C6CA9" w:rsidRPr="00C018DC" w:rsidRDefault="000B73D5">
      <w:pPr>
        <w:pStyle w:val="10"/>
        <w:keepNext/>
        <w:keepLines/>
        <w:shd w:val="clear" w:color="auto" w:fill="auto"/>
        <w:spacing w:before="0" w:after="0" w:line="322" w:lineRule="exact"/>
        <w:ind w:firstLine="0"/>
        <w:jc w:val="center"/>
      </w:pPr>
      <w:bookmarkStart w:id="29" w:name="bookmark27"/>
      <w:r w:rsidRPr="00C018DC">
        <w:t>Исчерпывающий перечень административных процедур (действий) при</w:t>
      </w:r>
      <w:r w:rsidRPr="00C018DC">
        <w:br/>
        <w:t>предоставлении муниципальной услуги, выполняемых</w:t>
      </w:r>
      <w:bookmarkEnd w:id="29"/>
    </w:p>
    <w:p w:rsidR="004C6CA9" w:rsidRPr="00C018DC" w:rsidRDefault="000B73D5">
      <w:pPr>
        <w:pStyle w:val="10"/>
        <w:keepNext/>
        <w:keepLines/>
        <w:shd w:val="clear" w:color="auto" w:fill="auto"/>
        <w:spacing w:before="0" w:line="322" w:lineRule="exact"/>
        <w:ind w:firstLine="0"/>
        <w:jc w:val="center"/>
      </w:pPr>
      <w:bookmarkStart w:id="30" w:name="bookmark28"/>
      <w:r w:rsidRPr="00C018DC">
        <w:t>многофункциональными центрами</w:t>
      </w:r>
      <w:bookmarkEnd w:id="30"/>
    </w:p>
    <w:p w:rsidR="004C6CA9" w:rsidRPr="00C018DC" w:rsidRDefault="000B73D5">
      <w:pPr>
        <w:pStyle w:val="22"/>
        <w:shd w:val="clear" w:color="auto" w:fill="auto"/>
        <w:spacing w:before="0"/>
        <w:ind w:firstLine="740"/>
        <w:rPr>
          <w:sz w:val="28"/>
          <w:szCs w:val="28"/>
        </w:rPr>
      </w:pPr>
      <w:r w:rsidRPr="00C018DC">
        <w:rPr>
          <w:sz w:val="28"/>
          <w:szCs w:val="28"/>
        </w:rPr>
        <w:t>6.1 Многофункциональный центр осуществляет:</w:t>
      </w:r>
    </w:p>
    <w:p w:rsidR="004C6CA9" w:rsidRPr="00C018DC" w:rsidRDefault="000B73D5">
      <w:pPr>
        <w:pStyle w:val="22"/>
        <w:shd w:val="clear" w:color="auto" w:fill="auto"/>
        <w:spacing w:before="0"/>
        <w:ind w:firstLine="740"/>
        <w:rPr>
          <w:sz w:val="28"/>
          <w:szCs w:val="28"/>
        </w:rPr>
      </w:pPr>
      <w:r w:rsidRPr="00C018DC">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6CA9" w:rsidRPr="00C018DC" w:rsidRDefault="000B73D5">
      <w:pPr>
        <w:pStyle w:val="22"/>
        <w:shd w:val="clear" w:color="auto" w:fill="auto"/>
        <w:spacing w:before="0"/>
        <w:ind w:firstLine="740"/>
        <w:rPr>
          <w:sz w:val="28"/>
          <w:szCs w:val="28"/>
        </w:rPr>
      </w:pPr>
      <w:r w:rsidRPr="00C018DC">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018DC">
        <w:rPr>
          <w:sz w:val="28"/>
          <w:szCs w:val="28"/>
        </w:rPr>
        <w:t>заверение выписок</w:t>
      </w:r>
      <w:proofErr w:type="gramEnd"/>
      <w:r w:rsidRPr="00C018DC">
        <w:rPr>
          <w:sz w:val="28"/>
          <w:szCs w:val="28"/>
        </w:rPr>
        <w:t xml:space="preserve"> из информационных систем органов, предоставляющих муниципальных услуг;</w:t>
      </w:r>
    </w:p>
    <w:p w:rsidR="004C6CA9" w:rsidRPr="00C018DC" w:rsidRDefault="000B73D5">
      <w:pPr>
        <w:pStyle w:val="22"/>
        <w:shd w:val="clear" w:color="auto" w:fill="auto"/>
        <w:spacing w:before="0"/>
        <w:ind w:firstLine="740"/>
        <w:rPr>
          <w:sz w:val="28"/>
          <w:szCs w:val="28"/>
        </w:rPr>
      </w:pPr>
      <w:r w:rsidRPr="00C018DC">
        <w:rPr>
          <w:sz w:val="28"/>
          <w:szCs w:val="28"/>
        </w:rPr>
        <w:t>иные процедуры и действия, предусмотренные Федеральным законом № 210-ФЗ.</w:t>
      </w:r>
    </w:p>
    <w:p w:rsidR="004C6CA9" w:rsidRPr="00C018DC" w:rsidRDefault="000B73D5">
      <w:pPr>
        <w:pStyle w:val="22"/>
        <w:shd w:val="clear" w:color="auto" w:fill="auto"/>
        <w:spacing w:before="0" w:after="300"/>
        <w:ind w:firstLine="740"/>
        <w:rPr>
          <w:sz w:val="28"/>
          <w:szCs w:val="28"/>
        </w:rPr>
      </w:pPr>
      <w:r w:rsidRPr="00C018DC">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C6CA9" w:rsidRPr="00C018DC" w:rsidRDefault="000B73D5">
      <w:pPr>
        <w:pStyle w:val="10"/>
        <w:keepNext/>
        <w:keepLines/>
        <w:shd w:val="clear" w:color="auto" w:fill="auto"/>
        <w:spacing w:before="0" w:line="322" w:lineRule="exact"/>
        <w:ind w:firstLine="0"/>
        <w:jc w:val="center"/>
      </w:pPr>
      <w:bookmarkStart w:id="31" w:name="bookmark29"/>
      <w:r w:rsidRPr="00C018DC">
        <w:lastRenderedPageBreak/>
        <w:t>Информирование заявителей</w:t>
      </w:r>
      <w:bookmarkEnd w:id="31"/>
    </w:p>
    <w:p w:rsidR="004C6CA9" w:rsidRPr="00C018DC" w:rsidRDefault="000B73D5">
      <w:pPr>
        <w:pStyle w:val="22"/>
        <w:numPr>
          <w:ilvl w:val="0"/>
          <w:numId w:val="19"/>
        </w:numPr>
        <w:shd w:val="clear" w:color="auto" w:fill="auto"/>
        <w:tabs>
          <w:tab w:val="left" w:pos="1507"/>
        </w:tabs>
        <w:spacing w:before="0"/>
        <w:ind w:firstLine="740"/>
        <w:rPr>
          <w:sz w:val="28"/>
          <w:szCs w:val="28"/>
        </w:rPr>
      </w:pPr>
      <w:r w:rsidRPr="00C018DC">
        <w:rPr>
          <w:sz w:val="28"/>
          <w:szCs w:val="28"/>
        </w:rPr>
        <w:t>Информирование заявителя многофункциональными центрами осуществляется следующими способами:</w:t>
      </w:r>
    </w:p>
    <w:p w:rsidR="004C6CA9" w:rsidRPr="00C018DC" w:rsidRDefault="000B73D5">
      <w:pPr>
        <w:pStyle w:val="22"/>
        <w:shd w:val="clear" w:color="auto" w:fill="auto"/>
        <w:tabs>
          <w:tab w:val="left" w:pos="1058"/>
        </w:tabs>
        <w:spacing w:before="0"/>
        <w:ind w:firstLine="740"/>
        <w:rPr>
          <w:sz w:val="28"/>
          <w:szCs w:val="28"/>
        </w:rPr>
      </w:pPr>
      <w:r w:rsidRPr="00C018DC">
        <w:rPr>
          <w:sz w:val="28"/>
          <w:szCs w:val="28"/>
        </w:rPr>
        <w:t>а)</w:t>
      </w:r>
      <w:r w:rsidRPr="00C018DC">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6CA9" w:rsidRPr="00C018DC" w:rsidRDefault="000B73D5">
      <w:pPr>
        <w:pStyle w:val="22"/>
        <w:shd w:val="clear" w:color="auto" w:fill="auto"/>
        <w:tabs>
          <w:tab w:val="left" w:pos="1133"/>
        </w:tabs>
        <w:spacing w:before="0"/>
        <w:ind w:firstLine="740"/>
        <w:rPr>
          <w:sz w:val="28"/>
          <w:szCs w:val="28"/>
        </w:rPr>
      </w:pPr>
      <w:r w:rsidRPr="00C018DC">
        <w:rPr>
          <w:sz w:val="28"/>
          <w:szCs w:val="28"/>
        </w:rPr>
        <w:t>б)</w:t>
      </w:r>
      <w:r w:rsidRPr="00C018DC">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C6CA9" w:rsidRPr="00C018DC" w:rsidRDefault="000B73D5">
      <w:pPr>
        <w:pStyle w:val="22"/>
        <w:shd w:val="clear" w:color="auto" w:fill="auto"/>
        <w:spacing w:before="0"/>
        <w:ind w:firstLine="740"/>
        <w:rPr>
          <w:sz w:val="28"/>
          <w:szCs w:val="28"/>
        </w:rPr>
      </w:pPr>
      <w:r w:rsidRPr="00C018DC">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6CA9" w:rsidRPr="00C018DC" w:rsidRDefault="000B73D5">
      <w:pPr>
        <w:pStyle w:val="22"/>
        <w:shd w:val="clear" w:color="auto" w:fill="auto"/>
        <w:spacing w:before="0"/>
        <w:ind w:firstLine="740"/>
        <w:rPr>
          <w:sz w:val="28"/>
          <w:szCs w:val="28"/>
        </w:rPr>
      </w:pPr>
      <w:r w:rsidRPr="00C018DC">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C6CA9" w:rsidRPr="00C018DC" w:rsidRDefault="000B73D5">
      <w:pPr>
        <w:pStyle w:val="22"/>
        <w:shd w:val="clear" w:color="auto" w:fill="auto"/>
        <w:spacing w:before="0"/>
        <w:ind w:firstLine="740"/>
        <w:rPr>
          <w:sz w:val="28"/>
          <w:szCs w:val="28"/>
        </w:rPr>
      </w:pPr>
      <w:r w:rsidRPr="00C018D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6CA9" w:rsidRPr="00C018DC" w:rsidRDefault="000B73D5">
      <w:pPr>
        <w:pStyle w:val="22"/>
        <w:shd w:val="clear" w:color="auto" w:fill="auto"/>
        <w:spacing w:before="0"/>
        <w:ind w:firstLine="740"/>
        <w:jc w:val="left"/>
        <w:rPr>
          <w:sz w:val="28"/>
          <w:szCs w:val="28"/>
        </w:rPr>
      </w:pPr>
      <w:r w:rsidRPr="00C018DC">
        <w:rPr>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4C6CA9" w:rsidRPr="00C018DC" w:rsidRDefault="000B73D5">
      <w:pPr>
        <w:pStyle w:val="22"/>
        <w:shd w:val="clear" w:color="auto" w:fill="auto"/>
        <w:spacing w:before="0" w:after="333"/>
        <w:ind w:firstLine="740"/>
        <w:rPr>
          <w:sz w:val="28"/>
          <w:szCs w:val="28"/>
        </w:rPr>
      </w:pPr>
      <w:proofErr w:type="gramStart"/>
      <w:r w:rsidRPr="00C018DC">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C6CA9" w:rsidRPr="00C018DC" w:rsidRDefault="000B73D5" w:rsidP="00DE38D8">
      <w:pPr>
        <w:pStyle w:val="30"/>
        <w:shd w:val="clear" w:color="auto" w:fill="auto"/>
        <w:spacing w:after="240" w:line="280" w:lineRule="exact"/>
        <w:jc w:val="center"/>
      </w:pPr>
      <w:r w:rsidRPr="00C018DC">
        <w:t>Выдача заявителю результата предоставления муниципальной услуги</w:t>
      </w:r>
    </w:p>
    <w:p w:rsidR="004C6CA9" w:rsidRPr="00C018DC" w:rsidRDefault="000B73D5">
      <w:pPr>
        <w:pStyle w:val="22"/>
        <w:numPr>
          <w:ilvl w:val="0"/>
          <w:numId w:val="19"/>
        </w:numPr>
        <w:shd w:val="clear" w:color="auto" w:fill="auto"/>
        <w:tabs>
          <w:tab w:val="left" w:pos="1349"/>
        </w:tabs>
        <w:spacing w:before="0"/>
        <w:ind w:firstLine="740"/>
        <w:rPr>
          <w:sz w:val="28"/>
          <w:szCs w:val="28"/>
        </w:rPr>
      </w:pPr>
      <w:proofErr w:type="gramStart"/>
      <w:r w:rsidRPr="00C018DC">
        <w:rPr>
          <w:sz w:val="28"/>
          <w:szCs w:val="28"/>
        </w:rPr>
        <w:t>При наличии в заявлении о предоставлении</w:t>
      </w:r>
      <w:r w:rsidR="00DE38D8">
        <w:rPr>
          <w:sz w:val="28"/>
          <w:szCs w:val="28"/>
        </w:rPr>
        <w:t xml:space="preserve"> </w:t>
      </w:r>
      <w:r w:rsidRPr="00C018DC">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C018DC">
        <w:rPr>
          <w:sz w:val="28"/>
          <w:szCs w:val="28"/>
        </w:rPr>
        <w:t xml:space="preserve"> муниципальных услуг и федеральными органами исполнительной власти, органами </w:t>
      </w:r>
      <w:r w:rsidRPr="00C018DC">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C6CA9" w:rsidRPr="00C018DC" w:rsidRDefault="000B73D5">
      <w:pPr>
        <w:pStyle w:val="22"/>
        <w:shd w:val="clear" w:color="auto" w:fill="auto"/>
        <w:spacing w:before="0"/>
        <w:ind w:firstLine="740"/>
        <w:rPr>
          <w:sz w:val="28"/>
          <w:szCs w:val="28"/>
        </w:rPr>
      </w:pPr>
      <w:r w:rsidRPr="00C018DC">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C6CA9" w:rsidRPr="00C018DC" w:rsidRDefault="000B73D5" w:rsidP="00D946F9">
      <w:pPr>
        <w:pStyle w:val="22"/>
        <w:numPr>
          <w:ilvl w:val="1"/>
          <w:numId w:val="33"/>
        </w:numPr>
        <w:shd w:val="clear" w:color="auto" w:fill="auto"/>
        <w:tabs>
          <w:tab w:val="left" w:pos="1349"/>
        </w:tabs>
        <w:spacing w:before="0"/>
        <w:ind w:left="0" w:firstLine="851"/>
        <w:rPr>
          <w:sz w:val="28"/>
          <w:szCs w:val="28"/>
        </w:rPr>
      </w:pPr>
      <w:r w:rsidRPr="00C018DC">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6CA9" w:rsidRPr="00C018DC" w:rsidRDefault="000B73D5" w:rsidP="00DE38D8">
      <w:pPr>
        <w:pStyle w:val="22"/>
        <w:shd w:val="clear" w:color="auto" w:fill="auto"/>
        <w:spacing w:before="0"/>
        <w:ind w:firstLine="740"/>
        <w:rPr>
          <w:sz w:val="28"/>
          <w:szCs w:val="28"/>
        </w:rPr>
      </w:pPr>
      <w:r w:rsidRPr="00C018DC">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6CA9" w:rsidRPr="00C018DC" w:rsidRDefault="000B73D5">
      <w:pPr>
        <w:pStyle w:val="22"/>
        <w:shd w:val="clear" w:color="auto" w:fill="auto"/>
        <w:spacing w:before="0"/>
        <w:ind w:firstLine="740"/>
        <w:rPr>
          <w:sz w:val="28"/>
          <w:szCs w:val="28"/>
        </w:rPr>
      </w:pPr>
      <w:r w:rsidRPr="00C018DC">
        <w:rPr>
          <w:sz w:val="28"/>
          <w:szCs w:val="28"/>
        </w:rPr>
        <w:t>проверяет полномочия представителя заявителя (в случае обращения представителя заявителя);</w:t>
      </w:r>
    </w:p>
    <w:p w:rsidR="004C6CA9" w:rsidRPr="00C018DC" w:rsidRDefault="000B73D5">
      <w:pPr>
        <w:pStyle w:val="22"/>
        <w:shd w:val="clear" w:color="auto" w:fill="auto"/>
        <w:spacing w:before="0"/>
        <w:ind w:firstLine="740"/>
        <w:rPr>
          <w:sz w:val="28"/>
          <w:szCs w:val="28"/>
        </w:rPr>
      </w:pPr>
      <w:proofErr w:type="gramStart"/>
      <w:r w:rsidRPr="00C018DC">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C6CA9" w:rsidRPr="00C018DC" w:rsidRDefault="000B73D5">
      <w:pPr>
        <w:pStyle w:val="22"/>
        <w:shd w:val="clear" w:color="auto" w:fill="auto"/>
        <w:spacing w:before="0"/>
        <w:ind w:firstLine="740"/>
        <w:rPr>
          <w:sz w:val="28"/>
          <w:szCs w:val="28"/>
        </w:rPr>
      </w:pPr>
      <w:r w:rsidRPr="00C018D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CA9" w:rsidRPr="00C018DC" w:rsidRDefault="000B73D5">
      <w:pPr>
        <w:pStyle w:val="22"/>
        <w:shd w:val="clear" w:color="auto" w:fill="auto"/>
        <w:spacing w:before="0"/>
        <w:ind w:firstLine="740"/>
        <w:rPr>
          <w:sz w:val="28"/>
          <w:szCs w:val="28"/>
        </w:rPr>
      </w:pPr>
      <w:r w:rsidRPr="00C018DC">
        <w:rPr>
          <w:sz w:val="28"/>
          <w:szCs w:val="28"/>
        </w:rPr>
        <w:t>выдает документы заявителю, при необходимости запрашивает у заявителя подписи за каждый выданный документ;</w:t>
      </w:r>
    </w:p>
    <w:p w:rsidR="00DE38D8" w:rsidRDefault="000B73D5" w:rsidP="00DE38D8">
      <w:pPr>
        <w:pStyle w:val="22"/>
        <w:shd w:val="clear" w:color="auto" w:fill="auto"/>
        <w:spacing w:before="0"/>
        <w:ind w:firstLine="740"/>
        <w:rPr>
          <w:sz w:val="28"/>
          <w:szCs w:val="28"/>
        </w:rPr>
      </w:pPr>
      <w:r w:rsidRPr="00C018DC">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DE38D8">
        <w:rPr>
          <w:sz w:val="28"/>
          <w:szCs w:val="28"/>
        </w:rPr>
        <w:t>.</w:t>
      </w:r>
    </w:p>
    <w:p w:rsidR="00DE38D8" w:rsidRDefault="00DE38D8">
      <w:pPr>
        <w:rPr>
          <w:rFonts w:ascii="Times New Roman" w:eastAsia="Times New Roman" w:hAnsi="Times New Roman" w:cs="Times New Roman"/>
          <w:sz w:val="28"/>
          <w:szCs w:val="28"/>
        </w:rPr>
      </w:pPr>
      <w:r>
        <w:rPr>
          <w:sz w:val="28"/>
          <w:szCs w:val="28"/>
        </w:rPr>
        <w:br w:type="page"/>
      </w:r>
    </w:p>
    <w:p w:rsidR="00DE38D8" w:rsidRDefault="00DE38D8" w:rsidP="00DE38D8">
      <w:pPr>
        <w:pStyle w:val="22"/>
        <w:shd w:val="clear" w:color="auto" w:fill="auto"/>
        <w:spacing w:before="0"/>
        <w:ind w:left="940"/>
        <w:jc w:val="right"/>
      </w:pPr>
      <w:r>
        <w:lastRenderedPageBreak/>
        <w:t>Приложение № 1</w:t>
      </w:r>
    </w:p>
    <w:p w:rsidR="005D0755" w:rsidRDefault="00DE38D8" w:rsidP="005D0755">
      <w:pPr>
        <w:pStyle w:val="22"/>
        <w:shd w:val="clear" w:color="auto" w:fill="auto"/>
        <w:spacing w:before="0"/>
        <w:ind w:left="940"/>
        <w:jc w:val="right"/>
      </w:pPr>
      <w:r>
        <w:t xml:space="preserve">к Административному регламенту </w:t>
      </w:r>
    </w:p>
    <w:p w:rsidR="00DE38D8" w:rsidRDefault="00DE38D8" w:rsidP="00DE38D8">
      <w:pPr>
        <w:pStyle w:val="22"/>
        <w:shd w:val="clear" w:color="auto" w:fill="auto"/>
        <w:spacing w:before="0" w:after="573"/>
        <w:jc w:val="right"/>
      </w:pPr>
    </w:p>
    <w:p w:rsidR="008A5440" w:rsidRDefault="008A5440" w:rsidP="008A5440">
      <w:pPr>
        <w:pStyle w:val="22"/>
        <w:shd w:val="clear" w:color="auto" w:fill="auto"/>
        <w:tabs>
          <w:tab w:val="left" w:leader="underscore" w:pos="6955"/>
        </w:tabs>
        <w:spacing w:before="0"/>
        <w:rPr>
          <w:b/>
        </w:rPr>
      </w:pPr>
      <w:r>
        <w:rPr>
          <w:b/>
        </w:rPr>
        <w:t>Форма соглашения</w:t>
      </w:r>
      <w:r w:rsidRPr="008A5440">
        <w:rPr>
          <w:b/>
        </w:rPr>
        <w:t xml:space="preserve"> </w:t>
      </w:r>
      <w:r w:rsidRPr="00DE38D8">
        <w:rPr>
          <w:b/>
        </w:rPr>
        <w:t>о перераспределении земель и (или) земельных участков</w:t>
      </w:r>
    </w:p>
    <w:p w:rsidR="008A5440" w:rsidRDefault="008A5440">
      <w:pPr>
        <w:pStyle w:val="22"/>
        <w:shd w:val="clear" w:color="auto" w:fill="auto"/>
        <w:tabs>
          <w:tab w:val="left" w:leader="underscore" w:pos="6955"/>
        </w:tabs>
        <w:spacing w:before="0"/>
        <w:ind w:left="3860"/>
        <w:rPr>
          <w:b/>
        </w:rPr>
      </w:pPr>
    </w:p>
    <w:p w:rsidR="004C6CA9" w:rsidRPr="00DE38D8" w:rsidRDefault="000B73D5">
      <w:pPr>
        <w:pStyle w:val="22"/>
        <w:shd w:val="clear" w:color="auto" w:fill="auto"/>
        <w:tabs>
          <w:tab w:val="left" w:leader="underscore" w:pos="6955"/>
        </w:tabs>
        <w:spacing w:before="0"/>
        <w:ind w:left="3860"/>
        <w:rPr>
          <w:b/>
        </w:rPr>
      </w:pPr>
      <w:r w:rsidRPr="00DE38D8">
        <w:rPr>
          <w:b/>
        </w:rPr>
        <w:t>СОГЛАШЕНИЕ №</w:t>
      </w:r>
      <w:r w:rsidRPr="00DE38D8">
        <w:rPr>
          <w:b/>
        </w:rPr>
        <w:tab/>
      </w:r>
    </w:p>
    <w:p w:rsidR="004C6CA9" w:rsidRPr="00DE38D8" w:rsidRDefault="000B73D5">
      <w:pPr>
        <w:pStyle w:val="22"/>
        <w:shd w:val="clear" w:color="auto" w:fill="auto"/>
        <w:spacing w:before="0" w:after="289"/>
        <w:ind w:right="540"/>
        <w:jc w:val="center"/>
        <w:rPr>
          <w:b/>
        </w:rPr>
      </w:pPr>
      <w:r w:rsidRPr="00DE38D8">
        <w:rPr>
          <w:b/>
        </w:rPr>
        <w:t>о перераспределении земель и (или) земельных участков,</w:t>
      </w:r>
      <w:r w:rsidRPr="00DE38D8">
        <w:rPr>
          <w:b/>
        </w:rPr>
        <w:br/>
      </w:r>
      <w:r w:rsidR="00F426F2">
        <w:rPr>
          <w:b/>
        </w:rPr>
        <w:t xml:space="preserve">муниципальной собственности или </w:t>
      </w:r>
      <w:r w:rsidRPr="00DE38D8">
        <w:rPr>
          <w:b/>
        </w:rPr>
        <w:t xml:space="preserve">государственная собственность на </w:t>
      </w:r>
      <w:proofErr w:type="gramStart"/>
      <w:r w:rsidRPr="00DE38D8">
        <w:rPr>
          <w:b/>
        </w:rPr>
        <w:t>которы</w:t>
      </w:r>
      <w:r w:rsidR="000D09E0">
        <w:rPr>
          <w:b/>
        </w:rPr>
        <w:t>й</w:t>
      </w:r>
      <w:proofErr w:type="gramEnd"/>
      <w:r w:rsidRPr="00DE38D8">
        <w:rPr>
          <w:b/>
        </w:rPr>
        <w:t xml:space="preserve"> не разграничена</w:t>
      </w:r>
      <w:r w:rsidR="00F426F2">
        <w:rPr>
          <w:b/>
        </w:rPr>
        <w:t>,</w:t>
      </w:r>
      <w:r w:rsidRPr="00DE38D8">
        <w:rPr>
          <w:b/>
        </w:rPr>
        <w:br/>
        <w:t>и земельных участков, находящихся в частной собственности</w:t>
      </w:r>
    </w:p>
    <w:p w:rsidR="004C6CA9" w:rsidRDefault="000B73D5">
      <w:pPr>
        <w:pStyle w:val="22"/>
        <w:shd w:val="clear" w:color="auto" w:fill="auto"/>
        <w:tabs>
          <w:tab w:val="left" w:pos="6955"/>
        </w:tabs>
        <w:spacing w:before="0" w:after="485" w:line="260" w:lineRule="exact"/>
        <w:ind w:left="3440"/>
      </w:pPr>
      <w:r>
        <w:t>г.</w:t>
      </w:r>
      <w:r>
        <w:tab/>
      </w:r>
      <w:proofErr w:type="gramStart"/>
      <w:r>
        <w:t>г</w:t>
      </w:r>
      <w:proofErr w:type="gramEnd"/>
      <w:r>
        <w:t>.</w:t>
      </w:r>
    </w:p>
    <w:p w:rsidR="004C6CA9" w:rsidRDefault="00DE38D8" w:rsidP="00DE38D8">
      <w:pPr>
        <w:pStyle w:val="80"/>
        <w:shd w:val="clear" w:color="auto" w:fill="auto"/>
        <w:tabs>
          <w:tab w:val="left" w:leader="underscore" w:pos="9237"/>
        </w:tabs>
        <w:spacing w:before="0" w:after="5" w:line="100" w:lineRule="exact"/>
        <w:ind w:left="3860" w:hanging="3860"/>
      </w:pPr>
      <w:r>
        <w:t>______________________________________________________________________________________________________________________________________________________________________</w:t>
      </w:r>
      <w:r w:rsidR="000B73D5">
        <w:t>9</w:t>
      </w:r>
    </w:p>
    <w:p w:rsidR="004C6CA9" w:rsidRDefault="000B73D5">
      <w:pPr>
        <w:pStyle w:val="22"/>
        <w:shd w:val="clear" w:color="auto" w:fill="auto"/>
        <w:spacing w:before="0" w:after="169" w:line="260" w:lineRule="exact"/>
        <w:ind w:left="3860"/>
      </w:pPr>
      <w:r>
        <w:t>(наименование органа)</w:t>
      </w:r>
    </w:p>
    <w:p w:rsidR="004C6CA9" w:rsidRDefault="00483A0A">
      <w:pPr>
        <w:pStyle w:val="90"/>
        <w:shd w:val="clear" w:color="auto" w:fill="auto"/>
        <w:tabs>
          <w:tab w:val="left" w:leader="underscore" w:pos="5856"/>
        </w:tabs>
        <w:spacing w:before="0" w:after="1" w:line="120" w:lineRule="exact"/>
      </w:pPr>
      <w:r>
        <w:rPr>
          <w:noProof/>
          <w:lang w:bidi="ar-SA"/>
        </w:rPr>
        <w:pict>
          <v:shapetype id="_x0000_t202" coordsize="21600,21600" o:spt="202" path="m,l,21600r21600,l21600,xe">
            <v:stroke joinstyle="miter"/>
            <v:path gradientshapeok="t" o:connecttype="rect"/>
          </v:shapetype>
          <v:shape id="Text Box 5" o:spid="_x0000_s1026" type="#_x0000_t202" style="position:absolute;left:0;text-align:left;margin-left:.35pt;margin-top:-10.4pt;width:40.55pt;height:13pt;z-index:-125829376;visibility:visible;mso-wrap-distance-left:5pt;mso-wrap-distance-right:129.85pt;mso-wrap-distance-bottom:8.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" filled="f" stroked="f">
            <v:textbox style="mso-next-textbox:#Text Box 5;mso-fit-shape-to-text:t" inset="0,0,0,0">
              <w:txbxContent>
                <w:p w:rsidR="00DE39DA" w:rsidRDefault="00DE39DA">
                  <w:pPr>
                    <w:pStyle w:val="22"/>
                    <w:shd w:val="clear" w:color="auto" w:fill="auto"/>
                    <w:spacing w:before="0" w:line="260" w:lineRule="exact"/>
                    <w:jc w:val="left"/>
                  </w:pPr>
                  <w:r>
                    <w:rPr>
                      <w:rStyle w:val="2Exact"/>
                    </w:rPr>
                    <w:t>в лице</w:t>
                  </w:r>
                </w:p>
              </w:txbxContent>
            </v:textbox>
            <w10:wrap type="square" side="right" anchorx="margin"/>
          </v:shape>
        </w:pict>
      </w:r>
      <w:r w:rsidR="000B73D5">
        <w:rPr>
          <w:rStyle w:val="9TimesNewRoman6pt"/>
          <w:rFonts w:eastAsia="Arial Narrow"/>
        </w:rPr>
        <w:tab/>
      </w:r>
      <w:r w:rsidR="000B73D5">
        <w:t>9</w:t>
      </w:r>
    </w:p>
    <w:p w:rsidR="004C6CA9" w:rsidRDefault="000B73D5">
      <w:pPr>
        <w:pStyle w:val="22"/>
        <w:shd w:val="clear" w:color="auto" w:fill="auto"/>
        <w:spacing w:before="0" w:line="260" w:lineRule="exact"/>
      </w:pPr>
      <w:r>
        <w:t>(указать уполномоченное лицо)</w:t>
      </w:r>
    </w:p>
    <w:p w:rsidR="004C6CA9" w:rsidRDefault="000B73D5">
      <w:pPr>
        <w:pStyle w:val="22"/>
        <w:shd w:val="clear" w:color="auto" w:fill="auto"/>
        <w:tabs>
          <w:tab w:val="left" w:leader="underscore" w:pos="9237"/>
        </w:tabs>
        <w:spacing w:before="0"/>
      </w:pPr>
      <w:proofErr w:type="gramStart"/>
      <w:r>
        <w:t>действующего</w:t>
      </w:r>
      <w:proofErr w:type="gramEnd"/>
      <w:r>
        <w:t xml:space="preserve"> на основании</w:t>
      </w:r>
      <w:r>
        <w:tab/>
        <w:t>,</w:t>
      </w:r>
    </w:p>
    <w:p w:rsidR="004C6CA9" w:rsidRDefault="000B73D5">
      <w:pPr>
        <w:pStyle w:val="22"/>
        <w:shd w:val="clear" w:color="auto" w:fill="auto"/>
        <w:tabs>
          <w:tab w:val="left" w:leader="underscore" w:pos="9237"/>
        </w:tabs>
        <w:spacing w:before="0"/>
      </w:pPr>
      <w:proofErr w:type="gramStart"/>
      <w:r>
        <w:t>именуемый</w:t>
      </w:r>
      <w:proofErr w:type="gramEnd"/>
      <w:r>
        <w:t xml:space="preserve"> в дальнейшем "Сторона 1", и</w:t>
      </w:r>
      <w:r>
        <w:tab/>
        <w:t>,</w:t>
      </w:r>
    </w:p>
    <w:p w:rsidR="004C6CA9" w:rsidRDefault="000B73D5">
      <w:pPr>
        <w:pStyle w:val="22"/>
        <w:shd w:val="clear" w:color="auto" w:fill="auto"/>
        <w:tabs>
          <w:tab w:val="left" w:leader="underscore" w:pos="1380"/>
          <w:tab w:val="left" w:leader="underscore" w:pos="6955"/>
          <w:tab w:val="left" w:leader="underscore" w:pos="9237"/>
        </w:tabs>
        <w:spacing w:before="0"/>
      </w:pPr>
      <w:r>
        <w:tab/>
        <w:t>года рождения, паспорт серия</w:t>
      </w:r>
      <w:r>
        <w:tab/>
        <w:t>номер</w:t>
      </w:r>
      <w:r>
        <w:tab/>
        <w:t>, выдан</w:t>
      </w:r>
    </w:p>
    <w:p w:rsidR="004C6CA9" w:rsidRDefault="000B73D5">
      <w:pPr>
        <w:pStyle w:val="22"/>
        <w:shd w:val="clear" w:color="auto" w:fill="auto"/>
        <w:tabs>
          <w:tab w:val="left" w:leader="underscore" w:pos="1990"/>
          <w:tab w:val="left" w:leader="underscore" w:pos="2390"/>
          <w:tab w:val="left" w:leader="underscore" w:pos="3158"/>
          <w:tab w:val="left" w:leader="underscore" w:pos="6955"/>
        </w:tabs>
        <w:spacing w:before="0"/>
      </w:pPr>
      <w:r>
        <w:tab/>
        <w:t>.</w:t>
      </w:r>
      <w:r>
        <w:tab/>
        <w:t>.</w:t>
      </w:r>
      <w:r>
        <w:tab/>
        <w:t>года, код подразделения</w:t>
      </w:r>
      <w:r>
        <w:tab/>
        <w:t xml:space="preserve">, зарегистрированный </w:t>
      </w:r>
      <w:proofErr w:type="gramStart"/>
      <w:r>
        <w:t>по</w:t>
      </w:r>
      <w:proofErr w:type="gramEnd"/>
    </w:p>
    <w:p w:rsidR="004C6CA9" w:rsidRDefault="000B73D5">
      <w:pPr>
        <w:pStyle w:val="22"/>
        <w:shd w:val="clear" w:color="auto" w:fill="auto"/>
        <w:tabs>
          <w:tab w:val="left" w:leader="underscore" w:pos="3772"/>
        </w:tabs>
        <w:spacing w:before="0"/>
      </w:pPr>
      <w:r>
        <w:t xml:space="preserve">адресу: г. </w:t>
      </w:r>
      <w:r>
        <w:tab/>
        <w:t xml:space="preserve">, </w:t>
      </w:r>
      <w:proofErr w:type="gramStart"/>
      <w:r>
        <w:t>именуемый</w:t>
      </w:r>
      <w:proofErr w:type="gramEnd"/>
      <w:r>
        <w:t xml:space="preserve"> в дальнейшем "Сторона 2", вместе</w:t>
      </w:r>
    </w:p>
    <w:p w:rsidR="004C6CA9" w:rsidRDefault="000B73D5">
      <w:pPr>
        <w:pStyle w:val="22"/>
        <w:shd w:val="clear" w:color="auto" w:fill="auto"/>
        <w:spacing w:before="0" w:after="273"/>
      </w:pPr>
      <w:r>
        <w:t>именуемые "Стороны", заключили настоящее Соглашение о нижеследующем (далее - Соглашение):</w:t>
      </w:r>
    </w:p>
    <w:p w:rsidR="004C6CA9" w:rsidRDefault="000B73D5">
      <w:pPr>
        <w:pStyle w:val="30"/>
        <w:numPr>
          <w:ilvl w:val="0"/>
          <w:numId w:val="21"/>
        </w:numPr>
        <w:shd w:val="clear" w:color="auto" w:fill="auto"/>
        <w:tabs>
          <w:tab w:val="left" w:pos="3933"/>
        </w:tabs>
        <w:spacing w:after="294" w:line="280" w:lineRule="exact"/>
        <w:ind w:left="3560"/>
        <w:jc w:val="both"/>
      </w:pPr>
      <w:r>
        <w:t>Предмет Соглашения</w:t>
      </w:r>
    </w:p>
    <w:p w:rsidR="004C6CA9" w:rsidRDefault="000B73D5">
      <w:pPr>
        <w:pStyle w:val="22"/>
        <w:numPr>
          <w:ilvl w:val="1"/>
          <w:numId w:val="21"/>
        </w:numPr>
        <w:shd w:val="clear" w:color="auto" w:fill="auto"/>
        <w:tabs>
          <w:tab w:val="left" w:pos="1380"/>
        </w:tabs>
        <w:spacing w:before="0"/>
        <w:ind w:firstLine="600"/>
        <w:jc w:val="left"/>
      </w:pPr>
      <w:r>
        <w:t>В соответствии с настоящим соглашением осуществляется перераспределение земельного участка, находящегося в частной собственности,</w:t>
      </w:r>
    </w:p>
    <w:p w:rsidR="004C6CA9" w:rsidRDefault="000B73D5">
      <w:pPr>
        <w:pStyle w:val="22"/>
        <w:shd w:val="clear" w:color="auto" w:fill="auto"/>
        <w:tabs>
          <w:tab w:val="left" w:leader="underscore" w:pos="1990"/>
          <w:tab w:val="left" w:leader="underscore" w:pos="7387"/>
        </w:tabs>
        <w:spacing w:before="0"/>
      </w:pPr>
      <w:r>
        <w:t>площадью</w:t>
      </w:r>
      <w:r>
        <w:tab/>
        <w:t>кв. м, с кадастровым номером</w:t>
      </w:r>
      <w:r>
        <w:tab/>
        <w:t>, и земель/</w:t>
      </w:r>
      <w:proofErr w:type="gramStart"/>
      <w:r>
        <w:t>земельного</w:t>
      </w:r>
      <w:proofErr w:type="gramEnd"/>
    </w:p>
    <w:p w:rsidR="004C6CA9" w:rsidRDefault="000B73D5">
      <w:pPr>
        <w:pStyle w:val="22"/>
        <w:shd w:val="clear" w:color="auto" w:fill="auto"/>
        <w:spacing w:before="0" w:after="184"/>
      </w:pPr>
      <w:proofErr w:type="gramStart"/>
      <w: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4C6CA9" w:rsidRDefault="000B73D5">
      <w:pPr>
        <w:pStyle w:val="22"/>
        <w:numPr>
          <w:ilvl w:val="1"/>
          <w:numId w:val="21"/>
        </w:numPr>
        <w:shd w:val="clear" w:color="auto" w:fill="auto"/>
        <w:tabs>
          <w:tab w:val="left" w:pos="1170"/>
        </w:tabs>
        <w:spacing w:before="0" w:line="317" w:lineRule="exact"/>
        <w:ind w:left="600"/>
      </w:pPr>
      <w:r>
        <w:t>В результате перераспределения, в соответствии со схемой расположения</w:t>
      </w:r>
    </w:p>
    <w:p w:rsidR="004C6CA9" w:rsidRDefault="000B73D5">
      <w:pPr>
        <w:pStyle w:val="22"/>
        <w:shd w:val="clear" w:color="auto" w:fill="auto"/>
        <w:tabs>
          <w:tab w:val="left" w:leader="underscore" w:pos="9931"/>
        </w:tabs>
        <w:spacing w:before="0" w:line="317" w:lineRule="exact"/>
      </w:pPr>
      <w:r>
        <w:t>земельного участка на кадастровом плане территории, утвержденной</w:t>
      </w:r>
      <w:r>
        <w:tab/>
        <w:t>,</w:t>
      </w:r>
    </w:p>
    <w:p w:rsidR="004C6CA9" w:rsidRDefault="000B73D5">
      <w:pPr>
        <w:pStyle w:val="22"/>
        <w:shd w:val="clear" w:color="auto" w:fill="auto"/>
        <w:tabs>
          <w:tab w:val="left" w:leader="underscore" w:pos="6648"/>
          <w:tab w:val="left" w:leader="underscore" w:pos="8933"/>
        </w:tabs>
        <w:spacing w:before="0" w:line="317" w:lineRule="exact"/>
      </w:pPr>
      <w:r>
        <w:t xml:space="preserve">образован земельный участок по адресу: </w:t>
      </w:r>
      <w:r>
        <w:tab/>
        <w:t xml:space="preserve">, площадью </w:t>
      </w:r>
      <w:r>
        <w:tab/>
        <w:t xml:space="preserve"> кв. м, с</w:t>
      </w:r>
    </w:p>
    <w:p w:rsidR="004C6CA9" w:rsidRDefault="000B73D5">
      <w:pPr>
        <w:pStyle w:val="22"/>
        <w:shd w:val="clear" w:color="auto" w:fill="auto"/>
        <w:tabs>
          <w:tab w:val="left" w:leader="underscore" w:pos="4675"/>
          <w:tab w:val="left" w:pos="7810"/>
          <w:tab w:val="left" w:leader="underscore" w:pos="9237"/>
        </w:tabs>
        <w:spacing w:before="0" w:line="317" w:lineRule="exact"/>
      </w:pPr>
      <w:r>
        <w:t xml:space="preserve">кадастровым номером </w:t>
      </w:r>
      <w:r>
        <w:tab/>
        <w:t>, категория земель:</w:t>
      </w:r>
      <w:r>
        <w:tab/>
      </w:r>
      <w:r>
        <w:tab/>
        <w:t>, вид</w:t>
      </w:r>
    </w:p>
    <w:p w:rsidR="004C6CA9" w:rsidRDefault="000B73D5">
      <w:pPr>
        <w:pStyle w:val="22"/>
        <w:shd w:val="clear" w:color="auto" w:fill="auto"/>
        <w:tabs>
          <w:tab w:val="left" w:leader="underscore" w:pos="5069"/>
        </w:tabs>
        <w:spacing w:before="0" w:line="317" w:lineRule="exact"/>
      </w:pPr>
      <w:r>
        <w:t>разрешенного использования:</w:t>
      </w:r>
      <w:r>
        <w:tab/>
        <w:t>(далее - Участок), на который возникает</w:t>
      </w:r>
    </w:p>
    <w:p w:rsidR="004C6CA9" w:rsidRDefault="000B73D5">
      <w:pPr>
        <w:pStyle w:val="22"/>
        <w:shd w:val="clear" w:color="auto" w:fill="auto"/>
        <w:spacing w:before="0" w:line="317" w:lineRule="exact"/>
      </w:pPr>
      <w:r>
        <w:t>право частной собственности, и земельный участок (земельные участки) площадью</w:t>
      </w:r>
    </w:p>
    <w:p w:rsidR="004C6CA9" w:rsidRDefault="000B73D5">
      <w:pPr>
        <w:pStyle w:val="22"/>
        <w:shd w:val="clear" w:color="auto" w:fill="auto"/>
        <w:tabs>
          <w:tab w:val="left" w:leader="underscore" w:pos="706"/>
          <w:tab w:val="left" w:leader="underscore" w:pos="5772"/>
          <w:tab w:val="left" w:leader="underscore" w:pos="9504"/>
        </w:tabs>
        <w:spacing w:before="0"/>
      </w:pPr>
      <w:r>
        <w:tab/>
        <w:t>кв. м, с кадастровым номером</w:t>
      </w:r>
      <w:r>
        <w:tab/>
        <w:t>, категория земель:</w:t>
      </w:r>
      <w:r>
        <w:tab/>
        <w:t>, вид</w:t>
      </w:r>
    </w:p>
    <w:p w:rsidR="004C6CA9" w:rsidRDefault="000B73D5">
      <w:pPr>
        <w:pStyle w:val="22"/>
        <w:shd w:val="clear" w:color="auto" w:fill="auto"/>
        <w:tabs>
          <w:tab w:val="left" w:leader="underscore" w:pos="5496"/>
        </w:tabs>
        <w:spacing w:before="0"/>
      </w:pPr>
      <w:r>
        <w:t xml:space="preserve">разрешенного использования: </w:t>
      </w:r>
      <w:r>
        <w:tab/>
        <w:t xml:space="preserve">, на </w:t>
      </w:r>
      <w:proofErr w:type="gramStart"/>
      <w:r>
        <w:t>который</w:t>
      </w:r>
      <w:proofErr w:type="gramEnd"/>
      <w:r>
        <w:t xml:space="preserve"> возникает право</w:t>
      </w:r>
    </w:p>
    <w:p w:rsidR="004C6CA9" w:rsidRDefault="000B73D5">
      <w:pPr>
        <w:pStyle w:val="22"/>
        <w:shd w:val="clear" w:color="auto" w:fill="auto"/>
        <w:tabs>
          <w:tab w:val="left" w:pos="7942"/>
        </w:tabs>
        <w:spacing w:before="0"/>
      </w:pPr>
      <w:proofErr w:type="gramStart"/>
      <w:r>
        <w:t>собственности субъекта Российской Федерации</w:t>
      </w:r>
      <w:r>
        <w:tab/>
        <w:t>(муниципальной</w:t>
      </w:r>
      <w:proofErr w:type="gramEnd"/>
    </w:p>
    <w:p w:rsidR="004C6CA9" w:rsidRDefault="000B73D5">
      <w:pPr>
        <w:pStyle w:val="22"/>
        <w:shd w:val="clear" w:color="auto" w:fill="auto"/>
        <w:spacing w:before="0" w:after="120"/>
      </w:pPr>
      <w:r>
        <w:t xml:space="preserve">собственности)/государственная собственность на </w:t>
      </w:r>
      <w:proofErr w:type="gramStart"/>
      <w:r>
        <w:t>который</w:t>
      </w:r>
      <w:proofErr w:type="gramEnd"/>
      <w:r>
        <w:t xml:space="preserve"> (которые) не разграничена.</w:t>
      </w:r>
    </w:p>
    <w:p w:rsidR="004C6CA9" w:rsidRDefault="000B73D5">
      <w:pPr>
        <w:pStyle w:val="22"/>
        <w:shd w:val="clear" w:color="auto" w:fill="auto"/>
        <w:spacing w:before="0"/>
        <w:ind w:firstLine="580"/>
      </w:pPr>
      <w:r>
        <w:lastRenderedPageBreak/>
        <w:t>*1.2. В результате перераспределения, в соответствии с проектом межевания</w:t>
      </w:r>
    </w:p>
    <w:p w:rsidR="004C6CA9" w:rsidRDefault="000B73D5">
      <w:pPr>
        <w:pStyle w:val="22"/>
        <w:shd w:val="clear" w:color="auto" w:fill="auto"/>
        <w:tabs>
          <w:tab w:val="left" w:leader="underscore" w:pos="4800"/>
        </w:tabs>
        <w:spacing w:before="0"/>
      </w:pPr>
      <w:r>
        <w:t xml:space="preserve">территории, </w:t>
      </w:r>
      <w:proofErr w:type="gramStart"/>
      <w:r>
        <w:t>утвержденным</w:t>
      </w:r>
      <w:proofErr w:type="gramEnd"/>
      <w:r>
        <w:tab/>
        <w:t>, образован земельный участок по адресу:</w:t>
      </w:r>
    </w:p>
    <w:p w:rsidR="004C6CA9" w:rsidRDefault="000B73D5">
      <w:pPr>
        <w:pStyle w:val="22"/>
        <w:shd w:val="clear" w:color="auto" w:fill="auto"/>
        <w:tabs>
          <w:tab w:val="left" w:leader="underscore" w:pos="1402"/>
          <w:tab w:val="left" w:leader="underscore" w:pos="3449"/>
          <w:tab w:val="left" w:leader="underscore" w:pos="8698"/>
        </w:tabs>
        <w:spacing w:before="0"/>
      </w:pPr>
      <w:r>
        <w:tab/>
        <w:t>, площадью</w:t>
      </w:r>
      <w:r>
        <w:tab/>
        <w:t>кв. м, с кадастровым номером</w:t>
      </w:r>
      <w:r>
        <w:tab/>
        <w:t>, категория</w:t>
      </w:r>
    </w:p>
    <w:p w:rsidR="004C6CA9" w:rsidRDefault="000B73D5">
      <w:pPr>
        <w:pStyle w:val="22"/>
        <w:shd w:val="clear" w:color="auto" w:fill="auto"/>
        <w:tabs>
          <w:tab w:val="left" w:leader="underscore" w:pos="2376"/>
          <w:tab w:val="left" w:leader="underscore" w:pos="7942"/>
        </w:tabs>
        <w:spacing w:before="0"/>
      </w:pPr>
      <w:r>
        <w:t>земель:</w:t>
      </w:r>
      <w:r>
        <w:tab/>
        <w:t>, вид разрешенного использования:</w:t>
      </w:r>
      <w:r>
        <w:tab/>
        <w:t>(далее - Участок)</w:t>
      </w:r>
    </w:p>
    <w:p w:rsidR="004C6CA9" w:rsidRDefault="000B73D5">
      <w:pPr>
        <w:pStyle w:val="22"/>
        <w:shd w:val="clear" w:color="auto" w:fill="auto"/>
        <w:tabs>
          <w:tab w:val="left" w:leader="underscore" w:pos="7303"/>
        </w:tabs>
        <w:spacing w:before="0"/>
      </w:pPr>
      <w:r>
        <w:t>и земельный участок (земельные участки) площадью</w:t>
      </w:r>
      <w:r>
        <w:tab/>
        <w:t xml:space="preserve">кв. м, с </w:t>
      </w:r>
      <w:proofErr w:type="gramStart"/>
      <w:r>
        <w:t>кадастровым</w:t>
      </w:r>
      <w:proofErr w:type="gramEnd"/>
    </w:p>
    <w:p w:rsidR="004C6CA9" w:rsidRDefault="000B73D5">
      <w:pPr>
        <w:pStyle w:val="22"/>
        <w:shd w:val="clear" w:color="auto" w:fill="auto"/>
        <w:tabs>
          <w:tab w:val="left" w:leader="underscore" w:pos="2724"/>
          <w:tab w:val="left" w:pos="5772"/>
          <w:tab w:val="left" w:leader="underscore" w:pos="7303"/>
        </w:tabs>
        <w:spacing w:before="0"/>
      </w:pPr>
      <w:r>
        <w:t xml:space="preserve">номером </w:t>
      </w:r>
      <w:r>
        <w:tab/>
        <w:t>, категория земель:</w:t>
      </w:r>
      <w:r>
        <w:tab/>
      </w:r>
      <w:r>
        <w:tab/>
        <w:t xml:space="preserve">, вид </w:t>
      </w:r>
      <w:proofErr w:type="gramStart"/>
      <w:r>
        <w:t>разрешенного</w:t>
      </w:r>
      <w:proofErr w:type="gramEnd"/>
    </w:p>
    <w:p w:rsidR="004C6CA9" w:rsidRDefault="000B73D5">
      <w:pPr>
        <w:pStyle w:val="22"/>
        <w:shd w:val="clear" w:color="auto" w:fill="auto"/>
        <w:tabs>
          <w:tab w:val="left" w:leader="underscore" w:pos="3449"/>
        </w:tabs>
        <w:spacing w:before="0"/>
      </w:pPr>
      <w:r>
        <w:t xml:space="preserve">использования: </w:t>
      </w:r>
      <w:r>
        <w:tab/>
        <w:t xml:space="preserve">, на </w:t>
      </w:r>
      <w:proofErr w:type="gramStart"/>
      <w:r>
        <w:t>который</w:t>
      </w:r>
      <w:proofErr w:type="gramEnd"/>
      <w:r>
        <w:t xml:space="preserve"> возникает право собственности субъекта</w:t>
      </w:r>
    </w:p>
    <w:p w:rsidR="004C6CA9" w:rsidRDefault="000B73D5">
      <w:pPr>
        <w:pStyle w:val="22"/>
        <w:shd w:val="clear" w:color="auto" w:fill="auto"/>
        <w:spacing w:before="0" w:after="128" w:line="326" w:lineRule="exact"/>
      </w:pPr>
      <w:r>
        <w:t xml:space="preserve">Российской Федерации (муниципальной собственности)/государственная собственность на </w:t>
      </w:r>
      <w:proofErr w:type="gramStart"/>
      <w:r>
        <w:t>который</w:t>
      </w:r>
      <w:proofErr w:type="gramEnd"/>
      <w:r>
        <w:t xml:space="preserve"> (которые) не разграничена.</w:t>
      </w:r>
    </w:p>
    <w:p w:rsidR="004C6CA9" w:rsidRDefault="000B73D5">
      <w:pPr>
        <w:pStyle w:val="22"/>
        <w:numPr>
          <w:ilvl w:val="1"/>
          <w:numId w:val="21"/>
        </w:numPr>
        <w:shd w:val="clear" w:color="auto" w:fill="auto"/>
        <w:tabs>
          <w:tab w:val="left" w:pos="1136"/>
        </w:tabs>
        <w:spacing w:before="0" w:after="116" w:line="317" w:lineRule="exact"/>
        <w:ind w:firstLine="580"/>
      </w:pPr>
      <w: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C6CA9" w:rsidRDefault="000B73D5">
      <w:pPr>
        <w:pStyle w:val="22"/>
        <w:numPr>
          <w:ilvl w:val="1"/>
          <w:numId w:val="21"/>
        </w:numPr>
        <w:shd w:val="clear" w:color="auto" w:fill="auto"/>
        <w:tabs>
          <w:tab w:val="left" w:pos="1141"/>
          <w:tab w:val="left" w:leader="underscore" w:pos="1402"/>
        </w:tabs>
        <w:spacing w:before="0" w:after="333"/>
        <w:ind w:firstLine="580"/>
      </w:pPr>
      <w: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tab/>
        <w:t>с присвоением регистрационного номера.</w:t>
      </w:r>
    </w:p>
    <w:p w:rsidR="004C6CA9" w:rsidRDefault="000B73D5">
      <w:pPr>
        <w:pStyle w:val="10"/>
        <w:keepNext/>
        <w:keepLines/>
        <w:numPr>
          <w:ilvl w:val="0"/>
          <w:numId w:val="21"/>
        </w:numPr>
        <w:shd w:val="clear" w:color="auto" w:fill="auto"/>
        <w:tabs>
          <w:tab w:val="left" w:pos="2887"/>
        </w:tabs>
        <w:spacing w:before="0" w:after="299" w:line="280" w:lineRule="exact"/>
        <w:ind w:left="2500" w:firstLine="0"/>
      </w:pPr>
      <w:bookmarkStart w:id="32" w:name="bookmark30"/>
      <w:r>
        <w:t>Размер платы за увеличение площади</w:t>
      </w:r>
      <w:bookmarkEnd w:id="32"/>
    </w:p>
    <w:p w:rsidR="004C6CA9" w:rsidRDefault="000B73D5">
      <w:pPr>
        <w:pStyle w:val="22"/>
        <w:numPr>
          <w:ilvl w:val="1"/>
          <w:numId w:val="21"/>
        </w:numPr>
        <w:shd w:val="clear" w:color="auto" w:fill="auto"/>
        <w:tabs>
          <w:tab w:val="left" w:pos="1146"/>
        </w:tabs>
        <w:spacing w:before="0"/>
        <w:ind w:firstLine="580"/>
      </w:pPr>
      <w: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4C6CA9" w:rsidRDefault="000B73D5">
      <w:pPr>
        <w:pStyle w:val="22"/>
        <w:shd w:val="clear" w:color="auto" w:fill="auto"/>
        <w:tabs>
          <w:tab w:val="left" w:leader="underscore" w:pos="2724"/>
          <w:tab w:val="left" w:leader="underscore" w:pos="5165"/>
          <w:tab w:val="left" w:leader="underscore" w:pos="7942"/>
          <w:tab w:val="left" w:leader="underscore" w:pos="10046"/>
        </w:tabs>
        <w:spacing w:before="0"/>
      </w:pPr>
      <w:proofErr w:type="gramStart"/>
      <w:r>
        <w:t>составляет</w:t>
      </w:r>
      <w:r>
        <w:tab/>
        <w:t>рублей (</w:t>
      </w:r>
      <w:r>
        <w:tab/>
        <w:t>миллиона</w:t>
      </w:r>
      <w:r>
        <w:tab/>
        <w:t>тысяч</w:t>
      </w:r>
      <w:r>
        <w:tab/>
      </w:r>
      <w:proofErr w:type="gramEnd"/>
    </w:p>
    <w:p w:rsidR="004C6CA9" w:rsidRDefault="000B73D5">
      <w:pPr>
        <w:pStyle w:val="22"/>
        <w:shd w:val="clear" w:color="auto" w:fill="auto"/>
        <w:tabs>
          <w:tab w:val="left" w:leader="underscore" w:pos="2376"/>
        </w:tabs>
        <w:spacing w:before="0"/>
      </w:pPr>
      <w:r>
        <w:t xml:space="preserve">рублей </w:t>
      </w:r>
      <w:r>
        <w:tab/>
        <w:t xml:space="preserve"> копейки) (согласно расчету размера платы за увеличение</w:t>
      </w:r>
    </w:p>
    <w:p w:rsidR="004C6CA9" w:rsidRDefault="000B73D5">
      <w:pPr>
        <w:pStyle w:val="22"/>
        <w:shd w:val="clear" w:color="auto" w:fill="auto"/>
        <w:spacing w:before="0" w:after="120"/>
      </w:pPr>
      <w:proofErr w:type="gramStart"/>
      <w:r>
        <w:t>площади земельного участка, являющемуся неотъемлемым приложением к Соглашению).</w:t>
      </w:r>
      <w:proofErr w:type="gramEnd"/>
    </w:p>
    <w:p w:rsidR="004C6CA9" w:rsidRDefault="000B73D5">
      <w:pPr>
        <w:pStyle w:val="22"/>
        <w:numPr>
          <w:ilvl w:val="1"/>
          <w:numId w:val="21"/>
        </w:numPr>
        <w:shd w:val="clear" w:color="auto" w:fill="auto"/>
        <w:tabs>
          <w:tab w:val="left" w:pos="1174"/>
        </w:tabs>
        <w:spacing w:before="0"/>
        <w:ind w:firstLine="580"/>
      </w:pPr>
      <w:r>
        <w:t>Оплата стоимости земельного участка в сумме, указанной в пункте 2.1</w:t>
      </w:r>
    </w:p>
    <w:p w:rsidR="004C6CA9" w:rsidRDefault="000B73D5">
      <w:pPr>
        <w:pStyle w:val="22"/>
        <w:shd w:val="clear" w:color="auto" w:fill="auto"/>
        <w:tabs>
          <w:tab w:val="left" w:leader="underscore" w:pos="6866"/>
        </w:tabs>
        <w:spacing w:before="0"/>
      </w:pPr>
      <w:r>
        <w:t>Соглашения, производится Стороной 2 в течение</w:t>
      </w:r>
      <w:r>
        <w:tab/>
        <w:t>календарных дней с даты</w:t>
      </w:r>
    </w:p>
    <w:p w:rsidR="004C6CA9" w:rsidRDefault="000B73D5">
      <w:pPr>
        <w:pStyle w:val="22"/>
        <w:shd w:val="clear" w:color="auto" w:fill="auto"/>
        <w:tabs>
          <w:tab w:val="left" w:leader="underscore" w:pos="6866"/>
        </w:tabs>
        <w:spacing w:before="0" w:after="333"/>
      </w:pPr>
      <w:r>
        <w:t xml:space="preserve">получения Соглашения, до его регистрации </w:t>
      </w:r>
      <w:proofErr w:type="gramStart"/>
      <w:r>
        <w:t>в</w:t>
      </w:r>
      <w:proofErr w:type="gramEnd"/>
      <w:r>
        <w:tab/>
        <w:t>.</w:t>
      </w:r>
    </w:p>
    <w:p w:rsidR="004C6CA9" w:rsidRDefault="000B73D5">
      <w:pPr>
        <w:pStyle w:val="10"/>
        <w:keepNext/>
        <w:keepLines/>
        <w:numPr>
          <w:ilvl w:val="0"/>
          <w:numId w:val="21"/>
        </w:numPr>
        <w:shd w:val="clear" w:color="auto" w:fill="auto"/>
        <w:tabs>
          <w:tab w:val="left" w:pos="2727"/>
        </w:tabs>
        <w:spacing w:before="0" w:after="348" w:line="280" w:lineRule="exact"/>
        <w:ind w:left="2340" w:firstLine="0"/>
      </w:pPr>
      <w:bookmarkStart w:id="33" w:name="bookmark31"/>
      <w:r>
        <w:t>Особые условия использования Участка</w:t>
      </w:r>
      <w:bookmarkEnd w:id="33"/>
    </w:p>
    <w:p w:rsidR="004C6CA9" w:rsidRDefault="000B73D5">
      <w:pPr>
        <w:pStyle w:val="22"/>
        <w:numPr>
          <w:ilvl w:val="1"/>
          <w:numId w:val="21"/>
        </w:numPr>
        <w:shd w:val="clear" w:color="auto" w:fill="auto"/>
        <w:tabs>
          <w:tab w:val="left" w:pos="1169"/>
        </w:tabs>
        <w:spacing w:before="0" w:after="232" w:line="260" w:lineRule="exact"/>
        <w:ind w:firstLine="580"/>
      </w:pPr>
      <w:r>
        <w:t xml:space="preserve">В отношении Участка установлены следующие </w:t>
      </w:r>
      <w:proofErr w:type="spellStart"/>
      <w:r>
        <w:t>ограниченияи</w:t>
      </w:r>
      <w:proofErr w:type="spellEnd"/>
      <w:r>
        <w:t xml:space="preserve"> обременения:</w:t>
      </w:r>
    </w:p>
    <w:p w:rsidR="004C6CA9" w:rsidRDefault="000B73D5">
      <w:pPr>
        <w:pStyle w:val="22"/>
        <w:shd w:val="clear" w:color="auto" w:fill="auto"/>
        <w:spacing w:before="0" w:line="260" w:lineRule="exact"/>
        <w:ind w:firstLine="580"/>
      </w:pPr>
      <w:r>
        <w:t>3.1.1.</w:t>
      </w:r>
    </w:p>
    <w:p w:rsidR="00DE38D8" w:rsidRDefault="00DE38D8">
      <w:pPr>
        <w:pStyle w:val="22"/>
        <w:shd w:val="clear" w:color="auto" w:fill="auto"/>
        <w:spacing w:before="0" w:line="260" w:lineRule="exact"/>
        <w:ind w:firstLine="580"/>
      </w:pPr>
    </w:p>
    <w:p w:rsidR="00DE38D8" w:rsidRDefault="00DE38D8">
      <w:pPr>
        <w:pStyle w:val="22"/>
        <w:shd w:val="clear" w:color="auto" w:fill="auto"/>
        <w:spacing w:before="0" w:line="260" w:lineRule="exact"/>
        <w:ind w:firstLine="580"/>
      </w:pPr>
    </w:p>
    <w:p w:rsidR="004C6CA9" w:rsidRDefault="000B73D5">
      <w:pPr>
        <w:pStyle w:val="22"/>
        <w:shd w:val="clear" w:color="auto" w:fill="auto"/>
        <w:spacing w:before="0" w:after="532" w:line="260" w:lineRule="exact"/>
        <w:ind w:firstLine="580"/>
      </w:pPr>
      <w:r>
        <w:t>3.1.2.</w:t>
      </w:r>
    </w:p>
    <w:p w:rsidR="004C6CA9" w:rsidRDefault="000B73D5">
      <w:pPr>
        <w:pStyle w:val="22"/>
        <w:shd w:val="clear" w:color="auto" w:fill="auto"/>
        <w:spacing w:before="0" w:after="483" w:line="260" w:lineRule="exact"/>
        <w:ind w:firstLine="580"/>
      </w:pPr>
      <w:r>
        <w:t>3.1.3.</w:t>
      </w:r>
    </w:p>
    <w:p w:rsidR="004C6CA9" w:rsidRDefault="000B73D5">
      <w:pPr>
        <w:pStyle w:val="22"/>
        <w:shd w:val="clear" w:color="auto" w:fill="auto"/>
        <w:spacing w:before="0" w:after="333"/>
        <w:ind w:firstLine="580"/>
      </w:pPr>
      <w:r>
        <w:t>3.2. Части Участка, в отношении которых установлены ограничения, отображены в выписке из Единого государственного реестра недвижимости.</w:t>
      </w:r>
    </w:p>
    <w:p w:rsidR="004C6CA9" w:rsidRDefault="000B73D5">
      <w:pPr>
        <w:pStyle w:val="10"/>
        <w:keepNext/>
        <w:keepLines/>
        <w:numPr>
          <w:ilvl w:val="0"/>
          <w:numId w:val="21"/>
        </w:numPr>
        <w:shd w:val="clear" w:color="auto" w:fill="auto"/>
        <w:tabs>
          <w:tab w:val="left" w:pos="3982"/>
        </w:tabs>
        <w:spacing w:before="0" w:after="233" w:line="280" w:lineRule="exact"/>
        <w:ind w:left="3600" w:firstLine="0"/>
      </w:pPr>
      <w:bookmarkStart w:id="34" w:name="bookmark32"/>
      <w:r>
        <w:lastRenderedPageBreak/>
        <w:t>Обязанности Сторон</w:t>
      </w:r>
      <w:bookmarkEnd w:id="34"/>
    </w:p>
    <w:p w:rsidR="004C6CA9" w:rsidRDefault="000B73D5">
      <w:pPr>
        <w:pStyle w:val="22"/>
        <w:numPr>
          <w:ilvl w:val="1"/>
          <w:numId w:val="21"/>
        </w:numPr>
        <w:shd w:val="clear" w:color="auto" w:fill="auto"/>
        <w:tabs>
          <w:tab w:val="left" w:pos="1261"/>
        </w:tabs>
        <w:spacing w:before="0" w:after="183" w:line="260" w:lineRule="exact"/>
        <w:ind w:firstLine="580"/>
      </w:pPr>
      <w:r>
        <w:t>Сторона 1 обязуется:</w:t>
      </w:r>
    </w:p>
    <w:p w:rsidR="004C6CA9" w:rsidRDefault="000B73D5">
      <w:pPr>
        <w:pStyle w:val="22"/>
        <w:numPr>
          <w:ilvl w:val="2"/>
          <w:numId w:val="21"/>
        </w:numPr>
        <w:shd w:val="clear" w:color="auto" w:fill="auto"/>
        <w:tabs>
          <w:tab w:val="left" w:pos="1342"/>
        </w:tabs>
        <w:spacing w:before="0" w:after="169"/>
        <w:ind w:firstLine="580"/>
      </w:pPr>
      <w:r>
        <w:t>Предоставить Стороне 2 два экземпляра Соглашения с необходимыми приложениями для регистрации права собственности на Участок.</w:t>
      </w:r>
    </w:p>
    <w:p w:rsidR="004C6CA9" w:rsidRDefault="000B73D5">
      <w:pPr>
        <w:pStyle w:val="22"/>
        <w:shd w:val="clear" w:color="auto" w:fill="auto"/>
        <w:spacing w:before="0" w:after="232" w:line="260" w:lineRule="exact"/>
        <w:ind w:firstLine="580"/>
      </w:pPr>
      <w:r>
        <w:t>4.2. Сторона 2 обязуется:</w:t>
      </w:r>
    </w:p>
    <w:p w:rsidR="004C6CA9" w:rsidRDefault="000B73D5">
      <w:pPr>
        <w:pStyle w:val="22"/>
        <w:numPr>
          <w:ilvl w:val="0"/>
          <w:numId w:val="22"/>
        </w:numPr>
        <w:shd w:val="clear" w:color="auto" w:fill="auto"/>
        <w:tabs>
          <w:tab w:val="left" w:pos="1380"/>
          <w:tab w:val="left" w:leader="underscore" w:pos="4191"/>
        </w:tabs>
        <w:spacing w:before="0" w:after="3" w:line="260" w:lineRule="exact"/>
        <w:ind w:firstLine="580"/>
      </w:pPr>
      <w:r>
        <w:t>В срок не позднее</w:t>
      </w:r>
      <w:r>
        <w:tab/>
        <w:t xml:space="preserve">дней с даты получения документов, указанных </w:t>
      </w:r>
      <w:proofErr w:type="gramStart"/>
      <w:r>
        <w:t>в</w:t>
      </w:r>
      <w:proofErr w:type="gramEnd"/>
    </w:p>
    <w:p w:rsidR="004C6CA9" w:rsidRDefault="000B73D5">
      <w:pPr>
        <w:pStyle w:val="22"/>
        <w:shd w:val="clear" w:color="auto" w:fill="auto"/>
        <w:tabs>
          <w:tab w:val="left" w:pos="528"/>
        </w:tabs>
        <w:spacing w:before="0"/>
      </w:pPr>
      <w:r>
        <w:t>п.</w:t>
      </w:r>
      <w:r>
        <w:tab/>
        <w:t>4.1.1 Соглашения, представить в Управление Федеральной службы</w:t>
      </w:r>
    </w:p>
    <w:p w:rsidR="004C6CA9" w:rsidRDefault="000B73D5">
      <w:pPr>
        <w:pStyle w:val="22"/>
        <w:shd w:val="clear" w:color="auto" w:fill="auto"/>
        <w:spacing w:before="0" w:after="120"/>
      </w:pPr>
      <w: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C6CA9" w:rsidRDefault="000B73D5">
      <w:pPr>
        <w:pStyle w:val="22"/>
        <w:numPr>
          <w:ilvl w:val="0"/>
          <w:numId w:val="22"/>
        </w:numPr>
        <w:shd w:val="clear" w:color="auto" w:fill="auto"/>
        <w:tabs>
          <w:tab w:val="left" w:pos="1342"/>
        </w:tabs>
        <w:spacing w:before="0" w:after="333"/>
        <w:ind w:firstLine="580"/>
      </w:pPr>
      <w:r>
        <w:t>Соблюдать предусмотренные в разделе 3 Соглашения особые условия использования Участка.</w:t>
      </w:r>
    </w:p>
    <w:p w:rsidR="004C6CA9" w:rsidRDefault="000B73D5">
      <w:pPr>
        <w:pStyle w:val="10"/>
        <w:keepNext/>
        <w:keepLines/>
        <w:numPr>
          <w:ilvl w:val="0"/>
          <w:numId w:val="21"/>
        </w:numPr>
        <w:shd w:val="clear" w:color="auto" w:fill="auto"/>
        <w:tabs>
          <w:tab w:val="left" w:pos="2982"/>
        </w:tabs>
        <w:spacing w:before="0" w:after="303" w:line="280" w:lineRule="exact"/>
        <w:ind w:left="2600" w:firstLine="0"/>
      </w:pPr>
      <w:bookmarkStart w:id="35" w:name="bookmark33"/>
      <w:r>
        <w:t>Возникновение права собственности</w:t>
      </w:r>
      <w:bookmarkEnd w:id="35"/>
    </w:p>
    <w:p w:rsidR="004C6CA9" w:rsidRDefault="000B73D5">
      <w:pPr>
        <w:pStyle w:val="22"/>
        <w:shd w:val="clear" w:color="auto" w:fill="auto"/>
        <w:spacing w:before="0" w:after="113" w:line="317" w:lineRule="exact"/>
        <w:ind w:firstLine="580"/>
      </w:pPr>
      <w: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C6CA9" w:rsidRDefault="000B73D5">
      <w:pPr>
        <w:pStyle w:val="22"/>
        <w:shd w:val="clear" w:color="auto" w:fill="auto"/>
        <w:spacing w:before="0" w:after="337" w:line="326" w:lineRule="exact"/>
        <w:ind w:firstLine="580"/>
      </w:pPr>
      <w:r>
        <w:t>С момента государственной регистрации права собственности Стороны 2 Участок считается переданным Стороне 2.</w:t>
      </w:r>
    </w:p>
    <w:p w:rsidR="004C6CA9" w:rsidRDefault="000B73D5">
      <w:pPr>
        <w:pStyle w:val="10"/>
        <w:keepNext/>
        <w:keepLines/>
        <w:numPr>
          <w:ilvl w:val="0"/>
          <w:numId w:val="21"/>
        </w:numPr>
        <w:shd w:val="clear" w:color="auto" w:fill="auto"/>
        <w:tabs>
          <w:tab w:val="left" w:pos="3727"/>
        </w:tabs>
        <w:spacing w:before="0" w:after="304" w:line="280" w:lineRule="exact"/>
        <w:ind w:left="3340" w:firstLine="0"/>
      </w:pPr>
      <w:bookmarkStart w:id="36" w:name="bookmark34"/>
      <w:r>
        <w:t>Ответственность Сторон</w:t>
      </w:r>
      <w:bookmarkEnd w:id="36"/>
    </w:p>
    <w:p w:rsidR="004C6CA9" w:rsidRDefault="000B73D5">
      <w:pPr>
        <w:pStyle w:val="22"/>
        <w:shd w:val="clear" w:color="auto" w:fill="auto"/>
        <w:spacing w:before="0" w:after="333"/>
        <w:ind w:firstLine="580"/>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C6CA9" w:rsidRDefault="000B73D5">
      <w:pPr>
        <w:pStyle w:val="10"/>
        <w:keepNext/>
        <w:keepLines/>
        <w:numPr>
          <w:ilvl w:val="0"/>
          <w:numId w:val="21"/>
        </w:numPr>
        <w:shd w:val="clear" w:color="auto" w:fill="auto"/>
        <w:tabs>
          <w:tab w:val="left" w:pos="4287"/>
        </w:tabs>
        <w:spacing w:before="0" w:after="299" w:line="280" w:lineRule="exact"/>
        <w:ind w:left="3900" w:firstLine="0"/>
      </w:pPr>
      <w:bookmarkStart w:id="37" w:name="bookmark35"/>
      <w:r>
        <w:t>Прочие условия</w:t>
      </w:r>
      <w:bookmarkEnd w:id="37"/>
    </w:p>
    <w:p w:rsidR="004C6CA9" w:rsidRDefault="000B73D5">
      <w:pPr>
        <w:pStyle w:val="22"/>
        <w:shd w:val="clear" w:color="auto" w:fill="auto"/>
        <w:spacing w:before="0"/>
        <w:ind w:firstLine="580"/>
      </w:pPr>
      <w:r>
        <w:t xml:space="preserve">7.1. Соглашение вступает в силу с момента регистрации Соглашения </w:t>
      </w:r>
      <w:proofErr w:type="gramStart"/>
      <w:r>
        <w:t>в</w:t>
      </w:r>
      <w:proofErr w:type="gramEnd"/>
    </w:p>
    <w:p w:rsidR="004C6CA9" w:rsidRDefault="000B73D5">
      <w:pPr>
        <w:pStyle w:val="22"/>
        <w:shd w:val="clear" w:color="auto" w:fill="auto"/>
        <w:tabs>
          <w:tab w:val="left" w:leader="underscore" w:pos="1282"/>
        </w:tabs>
        <w:spacing w:before="0"/>
      </w:pPr>
      <w:r>
        <w:tab/>
        <w:t xml:space="preserve"> с присвоением Соглашению регистрационного номера после его</w:t>
      </w:r>
    </w:p>
    <w:p w:rsidR="004C6CA9" w:rsidRDefault="000B73D5">
      <w:pPr>
        <w:pStyle w:val="22"/>
        <w:shd w:val="clear" w:color="auto" w:fill="auto"/>
        <w:spacing w:before="0"/>
      </w:pPr>
      <w:r>
        <w:t>подписания Сторонами.</w:t>
      </w:r>
    </w:p>
    <w:p w:rsidR="004C6CA9" w:rsidRDefault="000B73D5">
      <w:pPr>
        <w:pStyle w:val="22"/>
        <w:numPr>
          <w:ilvl w:val="0"/>
          <w:numId w:val="23"/>
        </w:numPr>
        <w:shd w:val="clear" w:color="auto" w:fill="auto"/>
        <w:tabs>
          <w:tab w:val="left" w:pos="1135"/>
        </w:tabs>
        <w:spacing w:before="0" w:after="116"/>
        <w:ind w:firstLine="580"/>
      </w:pPr>
      <w: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C6CA9" w:rsidRDefault="000B73D5">
      <w:pPr>
        <w:pStyle w:val="22"/>
        <w:numPr>
          <w:ilvl w:val="0"/>
          <w:numId w:val="23"/>
        </w:numPr>
        <w:shd w:val="clear" w:color="auto" w:fill="auto"/>
        <w:tabs>
          <w:tab w:val="left" w:pos="1135"/>
        </w:tabs>
        <w:spacing w:before="0" w:after="124" w:line="326" w:lineRule="exact"/>
        <w:ind w:firstLine="580"/>
      </w:pPr>
      <w:r>
        <w:t>Все изменения и дополнения к Соглашению действительны, если они совершены в письменной форме и подписаны Сторонами.</w:t>
      </w:r>
    </w:p>
    <w:p w:rsidR="004C6CA9" w:rsidRDefault="000B73D5">
      <w:pPr>
        <w:pStyle w:val="22"/>
        <w:numPr>
          <w:ilvl w:val="0"/>
          <w:numId w:val="23"/>
        </w:numPr>
        <w:shd w:val="clear" w:color="auto" w:fill="auto"/>
        <w:tabs>
          <w:tab w:val="left" w:pos="1135"/>
        </w:tabs>
        <w:spacing w:before="0" w:after="120"/>
        <w:ind w:firstLine="580"/>
      </w:pPr>
      <w:r>
        <w:t>Во всем, что не урегулировано Соглашением, Стороны руководствуются действующим законодательством.</w:t>
      </w:r>
    </w:p>
    <w:p w:rsidR="004C6CA9" w:rsidRDefault="000B73D5">
      <w:pPr>
        <w:pStyle w:val="22"/>
        <w:numPr>
          <w:ilvl w:val="0"/>
          <w:numId w:val="23"/>
        </w:numPr>
        <w:shd w:val="clear" w:color="auto" w:fill="auto"/>
        <w:tabs>
          <w:tab w:val="left" w:pos="1135"/>
        </w:tabs>
        <w:spacing w:before="0" w:after="47"/>
        <w:ind w:firstLine="580"/>
      </w:pPr>
      <w:r>
        <w:t>Настоящее Соглашение составлено в трех экземплярах, имею</w:t>
      </w:r>
      <w:r>
        <w:rPr>
          <w:rStyle w:val="24"/>
        </w:rPr>
        <w:t>щ</w:t>
      </w:r>
      <w:r>
        <w:t xml:space="preserve">их одинаковую юридическую силу (по одному для каждой Стороны и для Управления Федеральной </w:t>
      </w:r>
      <w:r>
        <w:lastRenderedPageBreak/>
        <w:t>службы государственной регистрации, кадастра и картографии по субъекту Российской Федерации).</w:t>
      </w:r>
    </w:p>
    <w:p w:rsidR="004C6CA9" w:rsidRDefault="000B73D5">
      <w:pPr>
        <w:pStyle w:val="10"/>
        <w:keepNext/>
        <w:keepLines/>
        <w:numPr>
          <w:ilvl w:val="0"/>
          <w:numId w:val="21"/>
        </w:numPr>
        <w:shd w:val="clear" w:color="auto" w:fill="auto"/>
        <w:tabs>
          <w:tab w:val="left" w:pos="3506"/>
        </w:tabs>
        <w:spacing w:before="0" w:after="0" w:line="638" w:lineRule="exact"/>
        <w:ind w:left="3140" w:firstLine="0"/>
      </w:pPr>
      <w:bookmarkStart w:id="38" w:name="bookmark36"/>
      <w:r>
        <w:t>Приложение к Соглашению</w:t>
      </w:r>
      <w:bookmarkEnd w:id="38"/>
    </w:p>
    <w:p w:rsidR="004C6CA9" w:rsidRDefault="000B73D5">
      <w:pPr>
        <w:pStyle w:val="22"/>
        <w:shd w:val="clear" w:color="auto" w:fill="auto"/>
        <w:spacing w:before="0" w:line="638" w:lineRule="exact"/>
        <w:ind w:firstLine="580"/>
      </w:pPr>
      <w:r>
        <w:t>8.1. Расчет размера платы на увеличение площади земельного участка.</w:t>
      </w:r>
    </w:p>
    <w:p w:rsidR="004C6CA9" w:rsidRDefault="000B73D5">
      <w:pPr>
        <w:pStyle w:val="10"/>
        <w:keepNext/>
        <w:keepLines/>
        <w:numPr>
          <w:ilvl w:val="0"/>
          <w:numId w:val="21"/>
        </w:numPr>
        <w:shd w:val="clear" w:color="auto" w:fill="auto"/>
        <w:tabs>
          <w:tab w:val="left" w:pos="2901"/>
        </w:tabs>
        <w:spacing w:before="0" w:after="0" w:line="638" w:lineRule="exact"/>
        <w:ind w:left="2540" w:firstLine="0"/>
        <w:sectPr w:rsidR="004C6CA9">
          <w:headerReference w:type="default" r:id="rId29"/>
          <w:headerReference w:type="first" r:id="rId30"/>
          <w:footerReference w:type="first" r:id="rId31"/>
          <w:pgSz w:w="11900" w:h="16840"/>
          <w:pgMar w:top="1157" w:right="539" w:bottom="1167" w:left="1243" w:header="0" w:footer="3" w:gutter="0"/>
          <w:cols w:space="720"/>
          <w:noEndnote/>
          <w:docGrid w:linePitch="360"/>
        </w:sectPr>
      </w:pPr>
      <w:bookmarkStart w:id="39" w:name="bookmark37"/>
      <w:r>
        <w:t>Адреса, реквизиты и подписи Сторон</w:t>
      </w:r>
      <w:bookmarkEnd w:id="39"/>
    </w:p>
    <w:p w:rsidR="00DE38D8" w:rsidRDefault="00DE38D8">
      <w:pPr>
        <w:pStyle w:val="22"/>
        <w:shd w:val="clear" w:color="auto" w:fill="auto"/>
        <w:spacing w:before="0"/>
        <w:ind w:left="940"/>
        <w:jc w:val="right"/>
      </w:pPr>
      <w:r>
        <w:lastRenderedPageBreak/>
        <w:t>Приложение № 2</w:t>
      </w:r>
    </w:p>
    <w:p w:rsidR="005D0755" w:rsidRDefault="000B73D5" w:rsidP="005D0755">
      <w:pPr>
        <w:pStyle w:val="22"/>
        <w:shd w:val="clear" w:color="auto" w:fill="auto"/>
        <w:spacing w:before="0"/>
        <w:ind w:left="940"/>
        <w:jc w:val="right"/>
      </w:pPr>
      <w:r>
        <w:t xml:space="preserve">к Административному регламенту </w:t>
      </w:r>
    </w:p>
    <w:p w:rsidR="004C6CA9" w:rsidRDefault="004C6CA9">
      <w:pPr>
        <w:pStyle w:val="22"/>
        <w:shd w:val="clear" w:color="auto" w:fill="auto"/>
        <w:spacing w:before="0" w:after="573"/>
        <w:jc w:val="right"/>
      </w:pPr>
    </w:p>
    <w:p w:rsidR="004C6CA9" w:rsidRDefault="000B73D5">
      <w:pPr>
        <w:pStyle w:val="10"/>
        <w:keepNext/>
        <w:keepLines/>
        <w:shd w:val="clear" w:color="auto" w:fill="auto"/>
        <w:spacing w:before="0" w:after="444" w:line="280" w:lineRule="exact"/>
        <w:ind w:firstLine="0"/>
        <w:jc w:val="center"/>
      </w:pPr>
      <w:bookmarkStart w:id="40" w:name="bookmark38"/>
      <w:r>
        <w:t>Форма решения об отказе в предоставлении услуги</w:t>
      </w:r>
      <w:bookmarkEnd w:id="4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1"/>
        <w:gridCol w:w="4995"/>
      </w:tblGrid>
      <w:tr w:rsidR="00EB29D5" w:rsidRPr="00490F47" w:rsidTr="00060FD4">
        <w:trPr>
          <w:cantSplit/>
          <w:trHeight w:val="4965"/>
        </w:trPr>
        <w:tc>
          <w:tcPr>
            <w:tcW w:w="4395" w:type="dxa"/>
            <w:tcBorders>
              <w:top w:val="nil"/>
              <w:left w:val="nil"/>
              <w:bottom w:val="nil"/>
              <w:right w:val="nil"/>
            </w:tcBorders>
          </w:tcPr>
          <w:p w:rsidR="00EB29D5" w:rsidRPr="00490F47" w:rsidRDefault="00EB29D5" w:rsidP="00060FD4">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3"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2"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EB29D5" w:rsidRPr="00490F47" w:rsidRDefault="00EB29D5" w:rsidP="00060FD4">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EB29D5" w:rsidRPr="00490F47" w:rsidRDefault="00EB29D5" w:rsidP="00060FD4">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EB29D5" w:rsidRPr="00490F47" w:rsidRDefault="00EB29D5" w:rsidP="00060FD4">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EB29D5" w:rsidRPr="00490F47" w:rsidRDefault="00EB29D5" w:rsidP="00060FD4">
            <w:pPr>
              <w:jc w:val="center"/>
              <w:rPr>
                <w:rFonts w:ascii="Times New Roman" w:hAnsi="Times New Roman" w:cs="Times New Roman"/>
                <w:b/>
                <w:sz w:val="22"/>
                <w:szCs w:val="22"/>
              </w:rPr>
            </w:pPr>
          </w:p>
          <w:p w:rsidR="00EB29D5" w:rsidRPr="00490F47" w:rsidRDefault="00EB29D5" w:rsidP="00060FD4">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EB29D5" w:rsidRPr="00490F47" w:rsidRDefault="00EB29D5" w:rsidP="00060FD4">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EB29D5" w:rsidRPr="00490F47" w:rsidRDefault="00EB29D5" w:rsidP="00060FD4">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EB29D5" w:rsidRPr="00490F47" w:rsidRDefault="00EB29D5" w:rsidP="00060FD4">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EB29D5" w:rsidRPr="00490F47" w:rsidRDefault="00EB29D5" w:rsidP="00060FD4">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EB29D5" w:rsidRPr="00490F47" w:rsidRDefault="00EB29D5" w:rsidP="00060FD4">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hyperlink r:id="rId33" w:history="1">
              <w:r w:rsidRPr="00490F47">
                <w:rPr>
                  <w:rStyle w:val="a3"/>
                  <w:rFonts w:ascii="Times New Roman" w:hAnsi="Times New Roman" w:cs="Times New Roman"/>
                  <w:sz w:val="18"/>
                  <w:lang w:val="de-DE"/>
                </w:rPr>
                <w:t>dep_zio@tura.evenkya.ru</w:t>
              </w:r>
            </w:hyperlink>
          </w:p>
          <w:p w:rsidR="00EB29D5" w:rsidRPr="00490F47" w:rsidRDefault="00EB29D5" w:rsidP="00060FD4">
            <w:pPr>
              <w:jc w:val="center"/>
              <w:rPr>
                <w:rFonts w:ascii="Times New Roman" w:hAnsi="Times New Roman" w:cs="Times New Roman"/>
              </w:rPr>
            </w:pPr>
            <w:r w:rsidRPr="00490F47">
              <w:rPr>
                <w:rFonts w:ascii="Times New Roman" w:hAnsi="Times New Roman" w:cs="Times New Roman"/>
              </w:rPr>
              <w:t>ИНН/КПП 8801012884/880101001</w:t>
            </w:r>
          </w:p>
          <w:p w:rsidR="00EB29D5" w:rsidRPr="00490F47" w:rsidRDefault="00EB29D5" w:rsidP="00060FD4">
            <w:pPr>
              <w:rPr>
                <w:rFonts w:ascii="Times New Roman" w:hAnsi="Times New Roman" w:cs="Times New Roman"/>
              </w:rPr>
            </w:pPr>
          </w:p>
          <w:p w:rsidR="00EB29D5" w:rsidRPr="00490F47" w:rsidRDefault="00EB29D5" w:rsidP="00060FD4">
            <w:pPr>
              <w:rPr>
                <w:rFonts w:ascii="Times New Roman" w:hAnsi="Times New Roman" w:cs="Times New Roman"/>
                <w:sz w:val="28"/>
                <w:szCs w:val="28"/>
              </w:rPr>
            </w:pPr>
          </w:p>
        </w:tc>
        <w:tc>
          <w:tcPr>
            <w:tcW w:w="391" w:type="dxa"/>
            <w:tcBorders>
              <w:top w:val="nil"/>
              <w:left w:val="nil"/>
              <w:bottom w:val="nil"/>
              <w:right w:val="nil"/>
            </w:tcBorders>
          </w:tcPr>
          <w:p w:rsidR="00EB29D5" w:rsidRPr="00490F47" w:rsidRDefault="00EB29D5" w:rsidP="00060FD4">
            <w:pPr>
              <w:rPr>
                <w:rFonts w:ascii="Times New Roman" w:hAnsi="Times New Roman" w:cs="Times New Roman"/>
              </w:rPr>
            </w:pPr>
          </w:p>
        </w:tc>
        <w:tc>
          <w:tcPr>
            <w:tcW w:w="4995" w:type="dxa"/>
            <w:tcBorders>
              <w:top w:val="nil"/>
              <w:left w:val="nil"/>
              <w:bottom w:val="nil"/>
              <w:right w:val="nil"/>
            </w:tcBorders>
          </w:tcPr>
          <w:p w:rsidR="00EB29D5" w:rsidRPr="00490F47" w:rsidRDefault="00EB29D5" w:rsidP="00060FD4">
            <w:pPr>
              <w:rPr>
                <w:rFonts w:ascii="Times New Roman" w:hAnsi="Times New Roman" w:cs="Times New Roman"/>
              </w:rPr>
            </w:pPr>
          </w:p>
          <w:p w:rsidR="00EB29D5" w:rsidRDefault="00EB29D5" w:rsidP="00060FD4">
            <w:pPr>
              <w:rPr>
                <w:rFonts w:ascii="Times New Roman" w:hAnsi="Times New Roman" w:cs="Times New Roman"/>
                <w:sz w:val="28"/>
                <w:szCs w:val="28"/>
              </w:rPr>
            </w:pPr>
            <w:r>
              <w:rPr>
                <w:rFonts w:ascii="Times New Roman" w:hAnsi="Times New Roman" w:cs="Times New Roman"/>
                <w:sz w:val="28"/>
                <w:szCs w:val="28"/>
              </w:rPr>
              <w:t>Кому:_________________________</w:t>
            </w:r>
          </w:p>
          <w:p w:rsidR="00EB29D5" w:rsidRPr="00490F47" w:rsidRDefault="00EB29D5" w:rsidP="00060FD4">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EB29D5" w:rsidRPr="00490F47" w:rsidRDefault="00EB29D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EB29D5" w:rsidRPr="00490F47" w:rsidRDefault="00EB29D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EB29D5" w:rsidRPr="00490F47" w:rsidRDefault="00EB29D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EB29D5" w:rsidRPr="00490F47" w:rsidRDefault="00EB29D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EB29D5" w:rsidRDefault="00EB29D5" w:rsidP="00060FD4">
            <w:pPr>
              <w:rPr>
                <w:rFonts w:ascii="Times New Roman" w:hAnsi="Times New Roman" w:cs="Times New Roman"/>
                <w:sz w:val="28"/>
                <w:szCs w:val="28"/>
              </w:rPr>
            </w:pPr>
          </w:p>
          <w:p w:rsidR="00EB29D5" w:rsidRPr="00490F47" w:rsidRDefault="00EB29D5" w:rsidP="00060FD4">
            <w:pPr>
              <w:rPr>
                <w:rFonts w:ascii="Times New Roman" w:hAnsi="Times New Roman" w:cs="Times New Roman"/>
                <w:sz w:val="28"/>
                <w:szCs w:val="28"/>
              </w:rPr>
            </w:pPr>
          </w:p>
        </w:tc>
      </w:tr>
    </w:tbl>
    <w:p w:rsidR="004C6CA9" w:rsidRDefault="000B73D5">
      <w:pPr>
        <w:pStyle w:val="110"/>
        <w:shd w:val="clear" w:color="auto" w:fill="auto"/>
        <w:spacing w:before="0" w:after="0" w:line="240" w:lineRule="exact"/>
        <w:ind w:left="4720"/>
      </w:pPr>
      <w:r>
        <w:t>РЕШЕНИЕ</w:t>
      </w:r>
    </w:p>
    <w:p w:rsidR="004C6CA9" w:rsidRPr="00EB29D5" w:rsidRDefault="000B73D5">
      <w:pPr>
        <w:pStyle w:val="22"/>
        <w:shd w:val="clear" w:color="auto" w:fill="auto"/>
        <w:spacing w:before="0" w:after="278" w:line="260" w:lineRule="exact"/>
        <w:ind w:left="3560"/>
        <w:jc w:val="left"/>
        <w:rPr>
          <w:b/>
        </w:rPr>
      </w:pPr>
      <w:r w:rsidRPr="00EB29D5">
        <w:rPr>
          <w:b/>
        </w:rPr>
        <w:t>об отказе в предоставлении услуги</w:t>
      </w:r>
    </w:p>
    <w:p w:rsidR="004C6CA9" w:rsidRPr="00EB29D5" w:rsidRDefault="000B73D5" w:rsidP="00EB29D5">
      <w:pPr>
        <w:pStyle w:val="22"/>
        <w:shd w:val="clear" w:color="auto" w:fill="auto"/>
        <w:tabs>
          <w:tab w:val="left" w:leader="underscore" w:pos="8612"/>
        </w:tabs>
        <w:spacing w:before="0" w:line="100" w:lineRule="atLeast"/>
        <w:ind w:firstLine="740"/>
        <w:rPr>
          <w:sz w:val="28"/>
          <w:szCs w:val="28"/>
        </w:rPr>
      </w:pPr>
      <w:r w:rsidRPr="00EB29D5">
        <w:rPr>
          <w:sz w:val="28"/>
          <w:szCs w:val="28"/>
        </w:rPr>
        <w:t xml:space="preserve">На основании поступившего </w:t>
      </w:r>
      <w:r w:rsidR="00EB29D5">
        <w:rPr>
          <w:sz w:val="28"/>
          <w:szCs w:val="28"/>
        </w:rPr>
        <w:t>запроса, зарегистрированного от</w:t>
      </w:r>
      <w:r w:rsidR="00EB29D5" w:rsidRPr="00EB29D5">
        <w:rPr>
          <w:sz w:val="28"/>
          <w:szCs w:val="28"/>
          <w:u w:val="single"/>
        </w:rPr>
        <w:t>___</w:t>
      </w:r>
      <w:r w:rsidRPr="00EB29D5">
        <w:rPr>
          <w:sz w:val="28"/>
          <w:szCs w:val="28"/>
        </w:rPr>
        <w:t>№</w:t>
      </w:r>
      <w:proofErr w:type="gramStart"/>
      <w:r w:rsidR="00EB29D5" w:rsidRPr="00EB29D5">
        <w:rPr>
          <w:sz w:val="28"/>
          <w:szCs w:val="28"/>
          <w:u w:val="single"/>
        </w:rPr>
        <w:t xml:space="preserve">   </w:t>
      </w:r>
      <w:r w:rsidRPr="00EB29D5">
        <w:rPr>
          <w:sz w:val="28"/>
          <w:szCs w:val="28"/>
        </w:rPr>
        <w:t>,</w:t>
      </w:r>
      <w:proofErr w:type="gramEnd"/>
      <w:r w:rsidRPr="00EB29D5">
        <w:rPr>
          <w:sz w:val="28"/>
          <w:szCs w:val="28"/>
        </w:rPr>
        <w:t>_ принято решение об отказе в предоставлении услуги по основаниям:</w:t>
      </w:r>
      <w:r w:rsidR="00EB29D5">
        <w:rPr>
          <w:sz w:val="28"/>
          <w:szCs w:val="28"/>
          <w:u w:val="single"/>
        </w:rPr>
        <w:t>__________________________________________________________</w:t>
      </w:r>
    </w:p>
    <w:p w:rsidR="004C6CA9" w:rsidRPr="00EB29D5" w:rsidRDefault="000B73D5" w:rsidP="00EB29D5">
      <w:pPr>
        <w:pStyle w:val="22"/>
        <w:shd w:val="clear" w:color="auto" w:fill="auto"/>
        <w:spacing w:before="0" w:after="273" w:line="100" w:lineRule="atLeast"/>
        <w:ind w:firstLine="851"/>
        <w:jc w:val="left"/>
        <w:rPr>
          <w:sz w:val="28"/>
          <w:szCs w:val="28"/>
        </w:rPr>
      </w:pPr>
      <w:r w:rsidRPr="00EB29D5">
        <w:rPr>
          <w:sz w:val="28"/>
          <w:szCs w:val="28"/>
        </w:rPr>
        <w:t>Разъяснение причин отказа:</w:t>
      </w:r>
    </w:p>
    <w:p w:rsidR="004C6CA9" w:rsidRPr="00EB29D5" w:rsidRDefault="000B73D5" w:rsidP="00EB29D5">
      <w:pPr>
        <w:pStyle w:val="22"/>
        <w:shd w:val="clear" w:color="auto" w:fill="auto"/>
        <w:tabs>
          <w:tab w:val="left" w:leader="underscore" w:pos="9582"/>
        </w:tabs>
        <w:spacing w:before="0" w:line="100" w:lineRule="atLeast"/>
        <w:ind w:left="740"/>
        <w:rPr>
          <w:sz w:val="28"/>
          <w:szCs w:val="28"/>
        </w:rPr>
      </w:pPr>
      <w:r w:rsidRPr="00EB29D5">
        <w:rPr>
          <w:sz w:val="28"/>
          <w:szCs w:val="28"/>
        </w:rPr>
        <w:t>Дополнительно информируем:</w:t>
      </w:r>
      <w:r w:rsidRPr="00EB29D5">
        <w:rPr>
          <w:sz w:val="28"/>
          <w:szCs w:val="28"/>
          <w:u w:val="single"/>
        </w:rPr>
        <w:tab/>
      </w:r>
      <w:r w:rsidRPr="00EB29D5">
        <w:rPr>
          <w:sz w:val="28"/>
          <w:szCs w:val="28"/>
        </w:rPr>
        <w:t>,</w:t>
      </w:r>
    </w:p>
    <w:p w:rsidR="00EB29D5" w:rsidRDefault="000B73D5" w:rsidP="00EB29D5">
      <w:pPr>
        <w:pStyle w:val="120"/>
        <w:shd w:val="clear" w:color="auto" w:fill="auto"/>
        <w:spacing w:before="0" w:after="0" w:line="100" w:lineRule="atLeast"/>
        <w:jc w:val="right"/>
        <w:rPr>
          <w:i/>
        </w:rPr>
      </w:pPr>
      <w:proofErr w:type="gramStart"/>
      <w:r w:rsidRPr="00EB29D5">
        <w:rPr>
          <w:i/>
        </w:rPr>
        <w:t>(указывается информа</w:t>
      </w:r>
      <w:r w:rsidR="00EB29D5">
        <w:rPr>
          <w:i/>
        </w:rPr>
        <w:t>ция, необходимая для устранения</w:t>
      </w:r>
      <w:proofErr w:type="gramEnd"/>
    </w:p>
    <w:p w:rsidR="004C6CA9" w:rsidRPr="00EB29D5" w:rsidRDefault="000B73D5" w:rsidP="00EB29D5">
      <w:pPr>
        <w:pStyle w:val="120"/>
        <w:shd w:val="clear" w:color="auto" w:fill="auto"/>
        <w:spacing w:before="0" w:after="0" w:line="100" w:lineRule="atLeast"/>
        <w:jc w:val="right"/>
        <w:rPr>
          <w:i/>
        </w:rPr>
      </w:pPr>
      <w:r w:rsidRPr="00EB29D5">
        <w:rPr>
          <w:i/>
        </w:rPr>
        <w:t>причин отказа в предоставлении услуги, а также иная</w:t>
      </w:r>
    </w:p>
    <w:p w:rsidR="004C6CA9" w:rsidRPr="00EB29D5" w:rsidRDefault="000B73D5" w:rsidP="00EB29D5">
      <w:pPr>
        <w:pStyle w:val="120"/>
        <w:shd w:val="clear" w:color="auto" w:fill="auto"/>
        <w:spacing w:before="0" w:after="0" w:line="100" w:lineRule="atLeast"/>
        <w:jc w:val="right"/>
        <w:rPr>
          <w:sz w:val="28"/>
          <w:szCs w:val="28"/>
        </w:rPr>
      </w:pPr>
      <w:r w:rsidRPr="00EB29D5">
        <w:rPr>
          <w:i/>
        </w:rPr>
        <w:t>дополнительная информация при наличии)</w:t>
      </w:r>
    </w:p>
    <w:p w:rsidR="004C6CA9" w:rsidRPr="00EB29D5" w:rsidRDefault="000B73D5" w:rsidP="00EB29D5">
      <w:pPr>
        <w:pStyle w:val="22"/>
        <w:shd w:val="clear" w:color="auto" w:fill="auto"/>
        <w:spacing w:before="0" w:line="100" w:lineRule="atLeast"/>
        <w:ind w:firstLine="740"/>
        <w:jc w:val="left"/>
        <w:rPr>
          <w:sz w:val="28"/>
          <w:szCs w:val="28"/>
        </w:rPr>
      </w:pPr>
      <w:r w:rsidRPr="00EB29D5">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00EF8" w:rsidRDefault="00483A0A" w:rsidP="00EB29D5">
      <w:pPr>
        <w:pStyle w:val="22"/>
        <w:shd w:val="clear" w:color="auto" w:fill="auto"/>
        <w:spacing w:before="0" w:line="100" w:lineRule="atLeast"/>
        <w:ind w:firstLine="740"/>
        <w:jc w:val="left"/>
        <w:sectPr w:rsidR="00100EF8">
          <w:headerReference w:type="default" r:id="rId34"/>
          <w:footerReference w:type="default" r:id="rId35"/>
          <w:headerReference w:type="first" r:id="rId36"/>
          <w:footerReference w:type="first" r:id="rId37"/>
          <w:pgSz w:w="11900" w:h="16840"/>
          <w:pgMar w:top="1148" w:right="545" w:bottom="1762" w:left="1098" w:header="0" w:footer="3" w:gutter="0"/>
          <w:cols w:space="720"/>
          <w:noEndnote/>
          <w:docGrid w:linePitch="360"/>
        </w:sectPr>
      </w:pPr>
      <w:r>
        <w:rPr>
          <w:noProof/>
          <w:sz w:val="28"/>
          <w:szCs w:val="28"/>
          <w:lang w:bidi="ar-SA"/>
        </w:rPr>
        <w:pict>
          <v:shape id="Text Box 4" o:spid="_x0000_s1027" type="#_x0000_t202" style="position:absolute;left:0;text-align:left;margin-left:.25pt;margin-top:48.2pt;width:195.85pt;height:13pt;z-index:-125829375;visibility:visible;mso-wrap-distance-left:5pt;mso-wrap-distance-right:309.6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eTsQ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" filled="f" stroked="f">
            <v:textbox style="mso-next-textbox:#Text Box 4;mso-fit-shape-to-text:t" inset="0,0,0,0">
              <w:txbxContent>
                <w:p w:rsidR="00DE39DA" w:rsidRDefault="00DE39DA">
                  <w:pPr>
                    <w:pStyle w:val="22"/>
                    <w:shd w:val="clear" w:color="auto" w:fill="auto"/>
                    <w:spacing w:before="0" w:line="260" w:lineRule="exact"/>
                    <w:jc w:val="left"/>
                  </w:pPr>
                  <w:r>
                    <w:rPr>
                      <w:rStyle w:val="2Exact"/>
                    </w:rPr>
                    <w:t>Должность уполномоченного лица</w:t>
                  </w:r>
                </w:p>
              </w:txbxContent>
            </v:textbox>
            <w10:wrap type="topAndBottom" anchorx="margin"/>
          </v:shape>
        </w:pict>
      </w:r>
      <w:r>
        <w:rPr>
          <w:noProof/>
          <w:sz w:val="28"/>
          <w:szCs w:val="28"/>
          <w:lang w:bidi="ar-SA"/>
        </w:rPr>
        <w:pict>
          <v:shape id="Text Box 3" o:spid="_x0000_s1028" type="#_x0000_t202" style="position:absolute;left:0;text-align:left;margin-left:307.45pt;margin-top:48.15pt;width:172.8pt;height:13pt;z-index:-125829374;visibility:visible;mso-wrap-distance-left:307.45pt;mso-wrap-distance-right:25.4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8AsA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" filled="f" stroked="f">
            <v:textbox style="mso-next-textbox:#Text Box 3;mso-fit-shape-to-text:t" inset="0,0,0,0">
              <w:txbxContent>
                <w:p w:rsidR="00DE39DA" w:rsidRDefault="00DE39DA">
                  <w:pPr>
                    <w:pStyle w:val="22"/>
                    <w:shd w:val="clear" w:color="auto" w:fill="auto"/>
                    <w:spacing w:before="0" w:line="260" w:lineRule="exact"/>
                    <w:jc w:val="left"/>
                  </w:pPr>
                  <w:r>
                    <w:rPr>
                      <w:rStyle w:val="2Exact"/>
                    </w:rPr>
                    <w:t>Ф.И.О. уполномоченного лица</w:t>
                  </w:r>
                </w:p>
              </w:txbxContent>
            </v:textbox>
            <w10:wrap type="topAndBottom" anchorx="margin"/>
          </v:shape>
        </w:pict>
      </w:r>
      <w:r w:rsidR="000B73D5" w:rsidRPr="00EB29D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C6CA9" w:rsidRDefault="004C6CA9">
      <w:pPr>
        <w:spacing w:line="161" w:lineRule="exact"/>
        <w:rPr>
          <w:sz w:val="13"/>
          <w:szCs w:val="13"/>
        </w:rPr>
      </w:pPr>
    </w:p>
    <w:p w:rsidR="004C6CA9" w:rsidRDefault="004C6CA9">
      <w:pPr>
        <w:rPr>
          <w:sz w:val="2"/>
          <w:szCs w:val="2"/>
        </w:rPr>
        <w:sectPr w:rsidR="004C6CA9">
          <w:pgSz w:w="11900" w:h="16840"/>
          <w:pgMar w:top="1185" w:right="0" w:bottom="1118" w:left="0" w:header="0" w:footer="3" w:gutter="0"/>
          <w:cols w:space="720"/>
          <w:noEndnote/>
          <w:docGrid w:linePitch="360"/>
        </w:sectPr>
      </w:pPr>
    </w:p>
    <w:p w:rsidR="00DE55BE" w:rsidRDefault="00DE55BE" w:rsidP="00DE55BE">
      <w:pPr>
        <w:pStyle w:val="22"/>
        <w:shd w:val="clear" w:color="auto" w:fill="auto"/>
        <w:spacing w:before="0"/>
        <w:ind w:left="940"/>
        <w:jc w:val="right"/>
      </w:pPr>
      <w:r>
        <w:lastRenderedPageBreak/>
        <w:t xml:space="preserve">Приложение № </w:t>
      </w:r>
      <w:r w:rsidR="00EB29D5">
        <w:t>3</w:t>
      </w:r>
    </w:p>
    <w:p w:rsidR="00DE55BE" w:rsidRDefault="005D0755" w:rsidP="005D0755">
      <w:pPr>
        <w:pStyle w:val="22"/>
        <w:shd w:val="clear" w:color="auto" w:fill="auto"/>
        <w:spacing w:before="0"/>
        <w:ind w:left="940"/>
        <w:jc w:val="right"/>
      </w:pPr>
      <w:r>
        <w:t>к Административному регламенту</w:t>
      </w:r>
    </w:p>
    <w:p w:rsidR="004C6CA9" w:rsidRDefault="004C6CA9">
      <w:pPr>
        <w:pStyle w:val="22"/>
        <w:shd w:val="clear" w:color="auto" w:fill="auto"/>
        <w:spacing w:before="0" w:after="570" w:line="317" w:lineRule="exact"/>
        <w:jc w:val="right"/>
      </w:pPr>
    </w:p>
    <w:p w:rsidR="004C6CA9" w:rsidRDefault="000B73D5">
      <w:pPr>
        <w:pStyle w:val="10"/>
        <w:keepNext/>
        <w:keepLines/>
        <w:shd w:val="clear" w:color="auto" w:fill="auto"/>
        <w:spacing w:before="0" w:after="526" w:line="280" w:lineRule="exact"/>
        <w:ind w:right="20" w:firstLine="0"/>
        <w:jc w:val="center"/>
      </w:pPr>
      <w:bookmarkStart w:id="41" w:name="bookmark41"/>
      <w:r>
        <w:t>Форма заявления о перераспределении земельных участков</w:t>
      </w:r>
      <w:bookmarkEnd w:id="41"/>
    </w:p>
    <w:p w:rsidR="00EB29D5" w:rsidRDefault="00EB29D5" w:rsidP="00EB29D5">
      <w:pPr>
        <w:tabs>
          <w:tab w:val="left" w:pos="1882"/>
        </w:tabs>
        <w:ind w:left="4253"/>
        <w:rPr>
          <w:rFonts w:ascii="Times New Roman" w:hAnsi="Times New Roman" w:cs="Times New Roman"/>
          <w:sz w:val="28"/>
          <w:szCs w:val="28"/>
        </w:rPr>
      </w:pPr>
      <w:r w:rsidRPr="00E92BF1">
        <w:rPr>
          <w:rFonts w:ascii="Times New Roman" w:hAnsi="Times New Roman" w:cs="Times New Roman"/>
          <w:sz w:val="28"/>
          <w:szCs w:val="28"/>
        </w:rPr>
        <w:t>кому: ___________________________________ ___________________________________</w:t>
      </w:r>
      <w:r>
        <w:rPr>
          <w:rFonts w:ascii="Times New Roman" w:hAnsi="Times New Roman" w:cs="Times New Roman"/>
          <w:sz w:val="28"/>
          <w:szCs w:val="28"/>
        </w:rPr>
        <w:t>________</w:t>
      </w:r>
      <w:r w:rsidRPr="00E92BF1">
        <w:rPr>
          <w:rFonts w:ascii="Times New Roman" w:hAnsi="Times New Roman" w:cs="Times New Roman"/>
          <w:sz w:val="28"/>
          <w:szCs w:val="28"/>
        </w:rPr>
        <w:t xml:space="preserve"> </w:t>
      </w:r>
      <w:r w:rsidRPr="00693ED9">
        <w:rPr>
          <w:rFonts w:ascii="Times New Roman" w:hAnsi="Times New Roman" w:cs="Times New Roman"/>
          <w:sz w:val="18"/>
          <w:szCs w:val="18"/>
        </w:rPr>
        <w:t>(</w:t>
      </w:r>
      <w:r w:rsidRPr="00693ED9">
        <w:rPr>
          <w:rFonts w:ascii="Times New Roman" w:hAnsi="Times New Roman" w:cs="Times New Roman"/>
          <w:i/>
          <w:iCs/>
          <w:sz w:val="18"/>
          <w:szCs w:val="18"/>
        </w:rPr>
        <w:t>наименование уполномоченного органа, осуществляющего выдачу разрешения на размещение объекта</w:t>
      </w:r>
      <w:r w:rsidRPr="00693ED9">
        <w:rPr>
          <w:rFonts w:ascii="Times New Roman" w:hAnsi="Times New Roman" w:cs="Times New Roman"/>
          <w:sz w:val="18"/>
          <w:szCs w:val="18"/>
        </w:rPr>
        <w:t>)</w:t>
      </w:r>
    </w:p>
    <w:p w:rsidR="00EB29D5" w:rsidRDefault="00EB29D5" w:rsidP="00EB29D5">
      <w:pPr>
        <w:tabs>
          <w:tab w:val="left" w:pos="1882"/>
        </w:tabs>
        <w:ind w:left="4253"/>
        <w:rPr>
          <w:rFonts w:ascii="Times New Roman" w:hAnsi="Times New Roman" w:cs="Times New Roman"/>
          <w:sz w:val="28"/>
          <w:szCs w:val="28"/>
        </w:rPr>
      </w:pPr>
      <w:r w:rsidRPr="00E92BF1">
        <w:rPr>
          <w:rFonts w:ascii="Times New Roman" w:hAnsi="Times New Roman" w:cs="Times New Roman"/>
          <w:sz w:val="28"/>
          <w:szCs w:val="28"/>
        </w:rPr>
        <w:t>от кого</w:t>
      </w:r>
      <w:r>
        <w:rPr>
          <w:rFonts w:ascii="Times New Roman" w:hAnsi="Times New Roman" w:cs="Times New Roman"/>
          <w:sz w:val="28"/>
          <w:szCs w:val="28"/>
        </w:rPr>
        <w:t>: _________________________________</w:t>
      </w:r>
      <w:r w:rsidRPr="00E92BF1">
        <w:rPr>
          <w:rFonts w:ascii="Times New Roman" w:hAnsi="Times New Roman" w:cs="Times New Roman"/>
          <w:sz w:val="28"/>
          <w:szCs w:val="28"/>
        </w:rPr>
        <w:t xml:space="preserve"> ___________________________________</w:t>
      </w:r>
      <w:r>
        <w:rPr>
          <w:rFonts w:ascii="Times New Roman" w:hAnsi="Times New Roman" w:cs="Times New Roman"/>
          <w:sz w:val="28"/>
          <w:szCs w:val="28"/>
        </w:rPr>
        <w:t>________</w:t>
      </w:r>
      <w:r w:rsidRPr="00E92BF1">
        <w:rPr>
          <w:rFonts w:ascii="Times New Roman" w:hAnsi="Times New Roman" w:cs="Times New Roman"/>
          <w:sz w:val="28"/>
          <w:szCs w:val="28"/>
        </w:rPr>
        <w:t xml:space="preserve"> </w:t>
      </w:r>
    </w:p>
    <w:p w:rsidR="00EB29D5" w:rsidRDefault="00EB29D5" w:rsidP="00EB29D5">
      <w:pPr>
        <w:pStyle w:val="110"/>
        <w:shd w:val="clear" w:color="auto" w:fill="auto"/>
        <w:spacing w:before="0" w:after="0" w:line="298" w:lineRule="exact"/>
        <w:ind w:left="4253"/>
      </w:pPr>
      <w:proofErr w:type="gramStart"/>
      <w:r w:rsidRPr="00693ED9">
        <w:rPr>
          <w:i/>
          <w:iCs/>
          <w:sz w:val="18"/>
          <w:szCs w:val="18"/>
        </w:rPr>
        <w:t>(полное наименование, ИНН, ОГРН юридического лица, ИП)</w:t>
      </w:r>
      <w:r w:rsidRPr="00E92BF1">
        <w:rPr>
          <w:i/>
          <w:iCs/>
          <w:sz w:val="28"/>
          <w:szCs w:val="28"/>
        </w:rPr>
        <w:t xml:space="preserve"> </w:t>
      </w:r>
      <w:r w:rsidRPr="00E92BF1">
        <w:rPr>
          <w:sz w:val="28"/>
          <w:szCs w:val="28"/>
        </w:rPr>
        <w:t>____________________________________</w:t>
      </w:r>
      <w:r>
        <w:rPr>
          <w:sz w:val="28"/>
          <w:szCs w:val="28"/>
        </w:rPr>
        <w:t>_______</w:t>
      </w:r>
      <w:r w:rsidRPr="00E92BF1">
        <w:rPr>
          <w:sz w:val="28"/>
          <w:szCs w:val="28"/>
        </w:rPr>
        <w:t xml:space="preserve"> __________________________________</w:t>
      </w:r>
      <w:r>
        <w:rPr>
          <w:sz w:val="28"/>
          <w:szCs w:val="28"/>
        </w:rPr>
        <w:t>_________</w:t>
      </w:r>
      <w:r w:rsidRPr="00E92BF1">
        <w:rPr>
          <w:sz w:val="28"/>
          <w:szCs w:val="28"/>
        </w:rPr>
        <w:t xml:space="preserve"> </w:t>
      </w:r>
      <w:r w:rsidRPr="00693ED9">
        <w:rPr>
          <w:i/>
          <w:iCs/>
          <w:sz w:val="18"/>
          <w:szCs w:val="18"/>
        </w:rPr>
        <w:t>(контактный телефон, электронная почта, почтовый адрес)</w:t>
      </w:r>
      <w:r w:rsidRPr="00E92BF1">
        <w:rPr>
          <w:i/>
          <w:iCs/>
          <w:sz w:val="28"/>
          <w:szCs w:val="28"/>
        </w:rPr>
        <w:t xml:space="preserve"> </w:t>
      </w:r>
      <w:r w:rsidRPr="00E92BF1">
        <w:rPr>
          <w:sz w:val="28"/>
          <w:szCs w:val="28"/>
        </w:rPr>
        <w:t>____________________________________</w:t>
      </w:r>
      <w:r>
        <w:rPr>
          <w:sz w:val="28"/>
          <w:szCs w:val="28"/>
        </w:rPr>
        <w:t>_______</w:t>
      </w:r>
      <w:r w:rsidRPr="00E92BF1">
        <w:rPr>
          <w:sz w:val="28"/>
          <w:szCs w:val="28"/>
        </w:rPr>
        <w:t xml:space="preserve"> __________________________________</w:t>
      </w:r>
      <w:r>
        <w:rPr>
          <w:sz w:val="28"/>
          <w:szCs w:val="28"/>
        </w:rPr>
        <w:t>_________</w:t>
      </w:r>
      <w:r w:rsidRPr="00E92BF1">
        <w:rPr>
          <w:sz w:val="28"/>
          <w:szCs w:val="28"/>
        </w:rPr>
        <w:t xml:space="preserve"> </w:t>
      </w:r>
      <w:r w:rsidRPr="00693ED9">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w:t>
      </w:r>
      <w:r>
        <w:rPr>
          <w:i/>
          <w:iCs/>
          <w:sz w:val="18"/>
          <w:szCs w:val="18"/>
        </w:rPr>
        <w:t xml:space="preserve"> </w:t>
      </w:r>
      <w:r w:rsidRPr="00693ED9">
        <w:rPr>
          <w:i/>
          <w:iCs/>
          <w:sz w:val="18"/>
          <w:szCs w:val="18"/>
        </w:rPr>
        <w:t>лица</w:t>
      </w:r>
      <w:r w:rsidRPr="00E92BF1">
        <w:rPr>
          <w:i/>
          <w:iCs/>
          <w:sz w:val="28"/>
          <w:szCs w:val="28"/>
        </w:rPr>
        <w:t xml:space="preserve">) </w:t>
      </w:r>
      <w:r w:rsidRPr="00E92BF1">
        <w:rPr>
          <w:sz w:val="28"/>
          <w:szCs w:val="28"/>
        </w:rPr>
        <w:t>__________________________________________</w:t>
      </w:r>
      <w:r>
        <w:rPr>
          <w:sz w:val="28"/>
          <w:szCs w:val="28"/>
        </w:rPr>
        <w:t>_</w:t>
      </w:r>
      <w:r w:rsidRPr="00E92BF1">
        <w:rPr>
          <w:sz w:val="28"/>
          <w:szCs w:val="28"/>
        </w:rPr>
        <w:t xml:space="preserve"> ________________________________________</w:t>
      </w:r>
      <w:r>
        <w:rPr>
          <w:sz w:val="28"/>
          <w:szCs w:val="28"/>
        </w:rPr>
        <w:t>____</w:t>
      </w:r>
      <w:r w:rsidRPr="00E92BF1">
        <w:rPr>
          <w:sz w:val="28"/>
          <w:szCs w:val="28"/>
        </w:rPr>
        <w:t xml:space="preserve"> </w:t>
      </w:r>
      <w:r w:rsidRPr="00693ED9">
        <w:rPr>
          <w:i/>
          <w:iCs/>
          <w:sz w:val="18"/>
          <w:szCs w:val="18"/>
        </w:rPr>
        <w:t>(данные представителя заявителя)</w:t>
      </w:r>
      <w:proofErr w:type="gramEnd"/>
    </w:p>
    <w:p w:rsidR="004C6CA9" w:rsidRDefault="000B73D5">
      <w:pPr>
        <w:pStyle w:val="110"/>
        <w:shd w:val="clear" w:color="auto" w:fill="auto"/>
        <w:spacing w:before="0" w:after="0" w:line="298" w:lineRule="exact"/>
        <w:ind w:left="60"/>
        <w:jc w:val="center"/>
      </w:pPr>
      <w:r>
        <w:t>Заявление</w:t>
      </w:r>
    </w:p>
    <w:p w:rsidR="004C6CA9" w:rsidRDefault="000B73D5" w:rsidP="00150981">
      <w:pPr>
        <w:pStyle w:val="110"/>
        <w:shd w:val="clear" w:color="auto" w:fill="auto"/>
        <w:spacing w:before="0" w:after="0" w:line="298" w:lineRule="exact"/>
        <w:ind w:left="60"/>
        <w:jc w:val="center"/>
      </w:pPr>
      <w:r>
        <w:t>о перераспределении земель и (или) земельных участков, находящихся в</w:t>
      </w:r>
      <w:r>
        <w:br/>
      </w:r>
      <w:r w:rsidR="008919CA">
        <w:t xml:space="preserve">муниципальной </w:t>
      </w:r>
      <w:r>
        <w:t>собственности</w:t>
      </w:r>
      <w:r w:rsidR="00F426F2">
        <w:t xml:space="preserve"> или государственная собственность на </w:t>
      </w:r>
      <w:proofErr w:type="gramStart"/>
      <w:r w:rsidR="00F426F2">
        <w:t>который</w:t>
      </w:r>
      <w:proofErr w:type="gramEnd"/>
      <w:r w:rsidR="00F426F2">
        <w:t xml:space="preserve"> не разграничена</w:t>
      </w:r>
      <w:r>
        <w:t>, и земельных участков,</w:t>
      </w:r>
      <w:r w:rsidR="00150981">
        <w:t xml:space="preserve"> н</w:t>
      </w:r>
      <w:r>
        <w:t>аходящихся в частной собственности</w:t>
      </w:r>
    </w:p>
    <w:p w:rsidR="00150981" w:rsidRDefault="00150981" w:rsidP="00150981">
      <w:pPr>
        <w:pStyle w:val="110"/>
        <w:shd w:val="clear" w:color="auto" w:fill="auto"/>
        <w:spacing w:before="0" w:after="0" w:line="298" w:lineRule="exact"/>
        <w:ind w:left="60"/>
        <w:jc w:val="center"/>
      </w:pPr>
    </w:p>
    <w:p w:rsidR="004C6CA9" w:rsidRDefault="000B73D5">
      <w:pPr>
        <w:pStyle w:val="22"/>
        <w:shd w:val="clear" w:color="auto" w:fill="auto"/>
        <w:spacing w:before="0" w:line="298" w:lineRule="exact"/>
        <w:ind w:firstLine="780"/>
      </w:pPr>
      <w:proofErr w:type="gramStart"/>
      <w: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Pr>
          <w:rStyle w:val="23"/>
        </w:rPr>
        <w:t>(указываются кадастровые номера, площадь земельных</w:t>
      </w:r>
      <w:proofErr w:type="gramEnd"/>
    </w:p>
    <w:p w:rsidR="004C6CA9" w:rsidRDefault="000B73D5">
      <w:pPr>
        <w:pStyle w:val="22"/>
        <w:shd w:val="clear" w:color="auto" w:fill="auto"/>
        <w:tabs>
          <w:tab w:val="left" w:leader="underscore" w:pos="3221"/>
        </w:tabs>
        <w:spacing w:before="0" w:line="298" w:lineRule="exact"/>
      </w:pPr>
      <w:r>
        <w:rPr>
          <w:rStyle w:val="23"/>
        </w:rPr>
        <w:t>участков)</w:t>
      </w:r>
      <w:r>
        <w:tab/>
        <w:t>и земельного участка, находящегося в частной собственности</w:t>
      </w:r>
    </w:p>
    <w:p w:rsidR="004C6CA9" w:rsidRDefault="000B73D5">
      <w:pPr>
        <w:pStyle w:val="60"/>
        <w:shd w:val="clear" w:color="auto" w:fill="auto"/>
        <w:tabs>
          <w:tab w:val="left" w:leader="underscore" w:pos="1555"/>
        </w:tabs>
        <w:spacing w:line="298" w:lineRule="exact"/>
      </w:pPr>
      <w:r>
        <w:rPr>
          <w:rStyle w:val="61"/>
        </w:rPr>
        <w:tab/>
        <w:t xml:space="preserve"> </w:t>
      </w:r>
      <w:r>
        <w:t>(ФИО собственника земельного участка)</w:t>
      </w:r>
      <w:r>
        <w:rPr>
          <w:rStyle w:val="61"/>
        </w:rPr>
        <w:t xml:space="preserve"> с кадастровым номером</w:t>
      </w:r>
    </w:p>
    <w:p w:rsidR="004C6CA9" w:rsidRDefault="000B73D5">
      <w:pPr>
        <w:pStyle w:val="22"/>
        <w:shd w:val="clear" w:color="auto" w:fill="auto"/>
        <w:tabs>
          <w:tab w:val="left" w:leader="underscore" w:pos="5851"/>
          <w:tab w:val="left" w:leader="underscore" w:pos="8390"/>
        </w:tabs>
        <w:spacing w:before="0" w:line="298" w:lineRule="exact"/>
      </w:pPr>
      <w:r>
        <w:tab/>
        <w:t>, площадью</w:t>
      </w:r>
      <w:r>
        <w:tab/>
        <w:t>кв. м,</w:t>
      </w:r>
    </w:p>
    <w:p w:rsidR="004C6CA9" w:rsidRDefault="000B73D5">
      <w:pPr>
        <w:pStyle w:val="22"/>
        <w:shd w:val="clear" w:color="auto" w:fill="auto"/>
        <w:tabs>
          <w:tab w:val="left" w:leader="underscore" w:pos="10255"/>
        </w:tabs>
        <w:spacing w:before="0" w:line="298" w:lineRule="exact"/>
        <w:ind w:firstLine="780"/>
      </w:pPr>
      <w:r>
        <w:t xml:space="preserve">согласно прилагаемому проекту межевания территории </w:t>
      </w:r>
      <w:r>
        <w:tab/>
      </w:r>
    </w:p>
    <w:p w:rsidR="004C6CA9" w:rsidRDefault="000B73D5">
      <w:pPr>
        <w:pStyle w:val="22"/>
        <w:shd w:val="clear" w:color="auto" w:fill="auto"/>
        <w:spacing w:before="0" w:line="298" w:lineRule="exact"/>
      </w:pPr>
      <w:r>
        <w:rPr>
          <w:rStyle w:val="23"/>
        </w:rPr>
        <w:t>(реквизиты утвержденного проекта межевания территории)</w:t>
      </w:r>
      <w:r>
        <w:t xml:space="preserve"> (указывается, если перераспределение земельных участков планируется осуществить в соответствии с данным проектом)</w:t>
      </w:r>
    </w:p>
    <w:p w:rsidR="004C6CA9" w:rsidRDefault="000B73D5">
      <w:pPr>
        <w:pStyle w:val="60"/>
        <w:shd w:val="clear" w:color="auto" w:fill="auto"/>
        <w:spacing w:line="298" w:lineRule="exact"/>
        <w:ind w:firstLine="740"/>
      </w:pPr>
      <w:r>
        <w:t>или</w:t>
      </w:r>
    </w:p>
    <w:p w:rsidR="004C6CA9" w:rsidRDefault="000B73D5">
      <w:pPr>
        <w:pStyle w:val="22"/>
        <w:shd w:val="clear" w:color="auto" w:fill="auto"/>
        <w:spacing w:before="0" w:line="298" w:lineRule="exact"/>
        <w:ind w:firstLine="740"/>
      </w:pPr>
      <w:proofErr w:type="gramStart"/>
      <w:r>
        <w:t>согласно</w:t>
      </w:r>
      <w:proofErr w:type="gramEnd"/>
      <w: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4C6CA9" w:rsidRDefault="000B73D5">
      <w:pPr>
        <w:pStyle w:val="22"/>
        <w:shd w:val="clear" w:color="auto" w:fill="auto"/>
        <w:spacing w:before="0" w:line="298" w:lineRule="exact"/>
      </w:pPr>
      <w:r>
        <w:lastRenderedPageBreak/>
        <w:t>Обоснование перераспределения:</w:t>
      </w:r>
    </w:p>
    <w:p w:rsidR="004C6CA9" w:rsidRDefault="000B73D5">
      <w:pPr>
        <w:pStyle w:val="22"/>
        <w:shd w:val="clear" w:color="auto" w:fill="auto"/>
        <w:tabs>
          <w:tab w:val="left" w:leader="underscore" w:pos="3514"/>
        </w:tabs>
        <w:spacing w:before="0" w:line="298" w:lineRule="exact"/>
      </w:pPr>
      <w:r>
        <w:tab/>
      </w:r>
      <w:proofErr w:type="gramStart"/>
      <w:r>
        <w:t>(указывается соответствующий подпункт пункта 1 статьи</w:t>
      </w:r>
      <w:proofErr w:type="gramEnd"/>
    </w:p>
    <w:p w:rsidR="004C6CA9" w:rsidRDefault="000B73D5">
      <w:pPr>
        <w:pStyle w:val="22"/>
        <w:shd w:val="clear" w:color="auto" w:fill="auto"/>
        <w:spacing w:before="0" w:after="570" w:line="298" w:lineRule="exact"/>
      </w:pPr>
      <w:proofErr w:type="gramStart"/>
      <w:r>
        <w:t>39.28 Земельного кодекса Российской Федерации).</w:t>
      </w:r>
      <w:proofErr w:type="gramEnd"/>
    </w:p>
    <w:p w:rsidR="004C6CA9" w:rsidRDefault="000B73D5">
      <w:pPr>
        <w:pStyle w:val="22"/>
        <w:shd w:val="clear" w:color="auto" w:fill="auto"/>
        <w:spacing w:before="0" w:line="260" w:lineRule="exact"/>
      </w:pPr>
      <w:r>
        <w:t>Приложение:</w:t>
      </w:r>
    </w:p>
    <w:p w:rsidR="004C6CA9" w:rsidRDefault="000B73D5">
      <w:pPr>
        <w:pStyle w:val="26"/>
        <w:framePr w:w="9658" w:wrap="notBeside" w:vAnchor="text" w:hAnchor="text" w:xAlign="center" w:y="1"/>
        <w:shd w:val="clear" w:color="auto" w:fill="auto"/>
        <w:spacing w:line="260" w:lineRule="exact"/>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859"/>
      </w:tblGrid>
      <w:tr w:rsidR="004C6CA9">
        <w:trPr>
          <w:trHeight w:hRule="exact" w:val="533"/>
          <w:jc w:val="center"/>
        </w:trPr>
        <w:tc>
          <w:tcPr>
            <w:tcW w:w="8798" w:type="dxa"/>
            <w:tcBorders>
              <w:top w:val="single" w:sz="4" w:space="0" w:color="auto"/>
              <w:left w:val="single" w:sz="4" w:space="0" w:color="auto"/>
            </w:tcBorders>
            <w:shd w:val="clear" w:color="auto" w:fill="FFFFFF"/>
            <w:vAlign w:val="center"/>
          </w:tcPr>
          <w:p w:rsidR="004C6CA9" w:rsidRDefault="000B73D5">
            <w:pPr>
              <w:pStyle w:val="22"/>
              <w:framePr w:w="9658" w:wrap="notBeside" w:vAnchor="text" w:hAnchor="text" w:xAlign="center" w:y="1"/>
              <w:shd w:val="clear" w:color="auto" w:fill="auto"/>
              <w:spacing w:before="0" w:line="260" w:lineRule="exact"/>
            </w:pPr>
            <w: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4C6CA9" w:rsidRDefault="004C6CA9">
            <w:pPr>
              <w:framePr w:w="9658" w:wrap="notBeside" w:vAnchor="text" w:hAnchor="text" w:xAlign="center" w:y="1"/>
              <w:rPr>
                <w:sz w:val="10"/>
                <w:szCs w:val="10"/>
              </w:rPr>
            </w:pPr>
          </w:p>
        </w:tc>
      </w:tr>
      <w:tr w:rsidR="004C6CA9">
        <w:trPr>
          <w:trHeight w:hRule="exact" w:val="1032"/>
          <w:jc w:val="center"/>
        </w:trPr>
        <w:tc>
          <w:tcPr>
            <w:tcW w:w="8798" w:type="dxa"/>
            <w:tcBorders>
              <w:top w:val="single" w:sz="4" w:space="0" w:color="auto"/>
              <w:left w:val="single" w:sz="4" w:space="0" w:color="auto"/>
            </w:tcBorders>
            <w:shd w:val="clear" w:color="auto" w:fill="FFFFFF"/>
            <w:vAlign w:val="bottom"/>
          </w:tcPr>
          <w:p w:rsidR="004C6CA9" w:rsidRDefault="000B73D5">
            <w:pPr>
              <w:pStyle w:val="22"/>
              <w:framePr w:w="9658" w:wrap="notBeside" w:vAnchor="text" w:hAnchor="text" w:xAlign="center" w:y="1"/>
              <w:shd w:val="clear" w:color="auto" w:fill="auto"/>
              <w:spacing w:before="0" w:line="278" w:lineRule="exac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4C6CA9" w:rsidRDefault="004C6CA9">
            <w:pPr>
              <w:framePr w:w="9658" w:wrap="notBeside" w:vAnchor="text" w:hAnchor="text" w:xAlign="center" w:y="1"/>
              <w:rPr>
                <w:sz w:val="10"/>
                <w:szCs w:val="10"/>
              </w:rPr>
            </w:pPr>
          </w:p>
        </w:tc>
      </w:tr>
      <w:tr w:rsidR="004C6CA9">
        <w:trPr>
          <w:trHeight w:hRule="exact" w:val="571"/>
          <w:jc w:val="center"/>
        </w:trPr>
        <w:tc>
          <w:tcPr>
            <w:tcW w:w="8798" w:type="dxa"/>
            <w:tcBorders>
              <w:top w:val="single" w:sz="4" w:space="0" w:color="auto"/>
              <w:left w:val="single" w:sz="4" w:space="0" w:color="auto"/>
            </w:tcBorders>
            <w:shd w:val="clear" w:color="auto" w:fill="FFFFFF"/>
            <w:vAlign w:val="center"/>
          </w:tcPr>
          <w:p w:rsidR="004C6CA9" w:rsidRDefault="000B73D5">
            <w:pPr>
              <w:pStyle w:val="22"/>
              <w:framePr w:w="9658" w:wrap="notBeside" w:vAnchor="text" w:hAnchor="text" w:xAlign="center" w:y="1"/>
              <w:shd w:val="clear" w:color="auto" w:fill="auto"/>
              <w:spacing w:before="0" w:line="260" w:lineRule="exact"/>
            </w:pPr>
            <w: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4C6CA9" w:rsidRDefault="004C6CA9">
            <w:pPr>
              <w:framePr w:w="9658" w:wrap="notBeside" w:vAnchor="text" w:hAnchor="text" w:xAlign="center" w:y="1"/>
              <w:rPr>
                <w:sz w:val="10"/>
                <w:szCs w:val="10"/>
              </w:rPr>
            </w:pPr>
          </w:p>
        </w:tc>
      </w:tr>
      <w:tr w:rsidR="004C6CA9">
        <w:trPr>
          <w:trHeight w:hRule="exact" w:val="490"/>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CA9" w:rsidRDefault="000B73D5">
            <w:pPr>
              <w:pStyle w:val="22"/>
              <w:framePr w:w="9658" w:wrap="notBeside" w:vAnchor="text" w:hAnchor="text" w:xAlign="center" w:y="1"/>
              <w:shd w:val="clear" w:color="auto" w:fill="auto"/>
              <w:spacing w:before="0" w:line="200" w:lineRule="exact"/>
              <w:jc w:val="center"/>
            </w:pPr>
            <w:r>
              <w:rPr>
                <w:rStyle w:val="210pt"/>
              </w:rPr>
              <w:t>Указывается один из перечисленных способов</w:t>
            </w:r>
          </w:p>
        </w:tc>
      </w:tr>
    </w:tbl>
    <w:p w:rsidR="00100EF8" w:rsidRPr="00100EF8" w:rsidRDefault="00100EF8" w:rsidP="00100EF8">
      <w:pPr>
        <w:pStyle w:val="22"/>
        <w:shd w:val="clear" w:color="auto" w:fill="auto"/>
        <w:spacing w:before="0"/>
        <w:jc w:val="left"/>
      </w:pPr>
      <w:r w:rsidRPr="00100EF8">
        <w:t>_________________         _____________          ________________________________</w:t>
      </w:r>
    </w:p>
    <w:p w:rsidR="00100EF8" w:rsidRPr="00100EF8" w:rsidRDefault="00100EF8" w:rsidP="00100EF8">
      <w:pPr>
        <w:pStyle w:val="70"/>
        <w:shd w:val="clear" w:color="auto" w:fill="auto"/>
        <w:tabs>
          <w:tab w:val="left" w:pos="3061"/>
          <w:tab w:val="left" w:pos="5130"/>
        </w:tabs>
        <w:spacing w:line="220" w:lineRule="exact"/>
        <w:ind w:left="440"/>
        <w:rPr>
          <w:sz w:val="20"/>
          <w:szCs w:val="20"/>
        </w:rPr>
      </w:pPr>
      <w:proofErr w:type="gramStart"/>
      <w:r w:rsidRPr="00100EF8">
        <w:rPr>
          <w:sz w:val="20"/>
          <w:szCs w:val="20"/>
        </w:rPr>
        <w:t>(должность)</w:t>
      </w:r>
      <w:r w:rsidRPr="00100EF8">
        <w:rPr>
          <w:sz w:val="20"/>
          <w:szCs w:val="20"/>
        </w:rPr>
        <w:tab/>
        <w:t>(подпись)</w:t>
      </w:r>
      <w:r w:rsidRPr="00100EF8">
        <w:rPr>
          <w:sz w:val="20"/>
          <w:szCs w:val="20"/>
        </w:rPr>
        <w:tab/>
        <w:t>(фамилия, имя, отчество (последнее - при</w:t>
      </w:r>
      <w:proofErr w:type="gramEnd"/>
    </w:p>
    <w:p w:rsidR="00100EF8" w:rsidRPr="00100EF8" w:rsidRDefault="00100EF8" w:rsidP="00100EF8">
      <w:pPr>
        <w:pStyle w:val="70"/>
        <w:shd w:val="clear" w:color="auto" w:fill="auto"/>
        <w:spacing w:line="220" w:lineRule="exact"/>
        <w:ind w:left="6840"/>
        <w:jc w:val="left"/>
        <w:rPr>
          <w:sz w:val="20"/>
          <w:szCs w:val="20"/>
        </w:rPr>
      </w:pPr>
      <w:proofErr w:type="gramStart"/>
      <w:r w:rsidRPr="00100EF8">
        <w:rPr>
          <w:sz w:val="20"/>
          <w:szCs w:val="20"/>
        </w:rPr>
        <w:t>наличии))</w:t>
      </w:r>
      <w:proofErr w:type="gramEnd"/>
    </w:p>
    <w:p w:rsidR="00100EF8" w:rsidRDefault="00100EF8" w:rsidP="00100EF8">
      <w:pPr>
        <w:pStyle w:val="70"/>
        <w:shd w:val="clear" w:color="auto" w:fill="auto"/>
        <w:spacing w:line="220" w:lineRule="exact"/>
        <w:ind w:left="6840"/>
        <w:jc w:val="left"/>
      </w:pPr>
    </w:p>
    <w:p w:rsidR="00100EF8" w:rsidRDefault="00100EF8" w:rsidP="00100EF8">
      <w:pPr>
        <w:pStyle w:val="70"/>
        <w:shd w:val="clear" w:color="auto" w:fill="auto"/>
        <w:spacing w:line="220" w:lineRule="exact"/>
        <w:ind w:left="6840"/>
        <w:jc w:val="left"/>
      </w:pPr>
    </w:p>
    <w:p w:rsidR="00100EF8" w:rsidRPr="00DE55BE" w:rsidRDefault="00100EF8" w:rsidP="00100EF8">
      <w:pPr>
        <w:pStyle w:val="80"/>
        <w:shd w:val="clear" w:color="auto" w:fill="auto"/>
        <w:spacing w:before="0" w:after="523" w:line="274" w:lineRule="exact"/>
        <w:rPr>
          <w:sz w:val="26"/>
          <w:szCs w:val="26"/>
        </w:rPr>
      </w:pPr>
      <w:r w:rsidRPr="00DE55BE">
        <w:rPr>
          <w:i/>
          <w:sz w:val="26"/>
          <w:szCs w:val="26"/>
        </w:rPr>
        <w:t>Дата ___________________</w:t>
      </w:r>
      <w:proofErr w:type="gramStart"/>
      <w:r w:rsidRPr="00DE55BE">
        <w:rPr>
          <w:i/>
          <w:sz w:val="26"/>
          <w:szCs w:val="26"/>
        </w:rPr>
        <w:t>г</w:t>
      </w:r>
      <w:proofErr w:type="gramEnd"/>
      <w:r w:rsidRPr="00DE55BE">
        <w:rPr>
          <w:i/>
          <w:sz w:val="26"/>
          <w:szCs w:val="26"/>
        </w:rPr>
        <w:t>.</w:t>
      </w:r>
    </w:p>
    <w:p w:rsidR="00100EF8" w:rsidRDefault="00100EF8">
      <w:pPr>
        <w:pStyle w:val="22"/>
        <w:shd w:val="clear" w:color="auto" w:fill="auto"/>
        <w:spacing w:before="495" w:line="260" w:lineRule="exact"/>
      </w:pPr>
    </w:p>
    <w:p w:rsidR="00100EF8" w:rsidRDefault="00100EF8">
      <w:pPr>
        <w:pStyle w:val="22"/>
        <w:shd w:val="clear" w:color="auto" w:fill="auto"/>
        <w:spacing w:before="495" w:line="260" w:lineRule="exact"/>
      </w:pPr>
    </w:p>
    <w:p w:rsidR="00100EF8" w:rsidRDefault="00100EF8">
      <w:pPr>
        <w:pStyle w:val="22"/>
        <w:shd w:val="clear" w:color="auto" w:fill="auto"/>
        <w:spacing w:before="495" w:line="260" w:lineRule="exact"/>
        <w:sectPr w:rsidR="00100EF8">
          <w:type w:val="continuous"/>
          <w:pgSz w:w="11900" w:h="16840"/>
          <w:pgMar w:top="1185" w:right="535" w:bottom="1118" w:left="1083" w:header="0" w:footer="3" w:gutter="0"/>
          <w:cols w:space="720"/>
          <w:noEndnote/>
          <w:docGrid w:linePitch="360"/>
        </w:sectPr>
      </w:pPr>
    </w:p>
    <w:p w:rsidR="00DE55BE" w:rsidRDefault="00DE55BE" w:rsidP="00DE55BE">
      <w:pPr>
        <w:pStyle w:val="22"/>
        <w:shd w:val="clear" w:color="auto" w:fill="auto"/>
        <w:spacing w:before="0"/>
        <w:ind w:left="940"/>
        <w:jc w:val="right"/>
      </w:pPr>
      <w:r>
        <w:lastRenderedPageBreak/>
        <w:t xml:space="preserve">Приложение № </w:t>
      </w:r>
      <w:r w:rsidR="00AE79E5">
        <w:t>4</w:t>
      </w:r>
    </w:p>
    <w:p w:rsidR="005D0755" w:rsidRDefault="00DE55BE" w:rsidP="005D0755">
      <w:pPr>
        <w:pStyle w:val="22"/>
        <w:shd w:val="clear" w:color="auto" w:fill="auto"/>
        <w:spacing w:before="0"/>
        <w:ind w:left="940"/>
        <w:jc w:val="right"/>
      </w:pPr>
      <w:r>
        <w:t xml:space="preserve">к Административному регламенту </w:t>
      </w:r>
    </w:p>
    <w:p w:rsidR="00DE55BE" w:rsidRDefault="00DE55BE" w:rsidP="00DE55BE">
      <w:pPr>
        <w:pStyle w:val="22"/>
        <w:shd w:val="clear" w:color="auto" w:fill="auto"/>
        <w:spacing w:before="0" w:after="573"/>
        <w:jc w:val="right"/>
      </w:pPr>
    </w:p>
    <w:p w:rsidR="00265144" w:rsidRPr="00175B32" w:rsidRDefault="00265144" w:rsidP="00265144">
      <w:pPr>
        <w:pStyle w:val="22"/>
        <w:shd w:val="clear" w:color="auto" w:fill="auto"/>
        <w:spacing w:before="0" w:after="573"/>
        <w:jc w:val="center"/>
        <w:rPr>
          <w:b/>
        </w:rPr>
      </w:pPr>
      <w:r w:rsidRPr="00175B32">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6"/>
        <w:tblW w:w="0" w:type="auto"/>
        <w:tblLook w:val="04A0" w:firstRow="1" w:lastRow="0" w:firstColumn="1" w:lastColumn="0" w:noHBand="0" w:noVBand="1"/>
      </w:tblPr>
      <w:tblGrid>
        <w:gridCol w:w="2107"/>
        <w:gridCol w:w="2338"/>
        <w:gridCol w:w="2360"/>
        <w:gridCol w:w="2002"/>
        <w:gridCol w:w="2331"/>
        <w:gridCol w:w="2339"/>
        <w:gridCol w:w="2108"/>
      </w:tblGrid>
      <w:tr w:rsidR="00265144" w:rsidRPr="00265144" w:rsidTr="00B1366D">
        <w:tc>
          <w:tcPr>
            <w:tcW w:w="1940"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Основания для начала административной процедуры</w:t>
            </w:r>
          </w:p>
        </w:tc>
        <w:tc>
          <w:tcPr>
            <w:tcW w:w="2151"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Содержание административных действий</w:t>
            </w:r>
          </w:p>
        </w:tc>
        <w:tc>
          <w:tcPr>
            <w:tcW w:w="2170"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Срок выполнения административных действий</w:t>
            </w:r>
          </w:p>
        </w:tc>
        <w:tc>
          <w:tcPr>
            <w:tcW w:w="2063"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Должностное лицо, ответственное за выполнение административного действия</w:t>
            </w:r>
          </w:p>
        </w:tc>
        <w:tc>
          <w:tcPr>
            <w:tcW w:w="2144"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Место выполнения административного действия/используемая информационная система</w:t>
            </w:r>
          </w:p>
        </w:tc>
        <w:tc>
          <w:tcPr>
            <w:tcW w:w="2151"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Критерии принятия решений</w:t>
            </w:r>
          </w:p>
        </w:tc>
        <w:tc>
          <w:tcPr>
            <w:tcW w:w="1941"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Результат административного действия, способ фиксации</w:t>
            </w:r>
          </w:p>
        </w:tc>
      </w:tr>
      <w:tr w:rsidR="00265144" w:rsidRPr="00265144" w:rsidTr="00B1366D">
        <w:tc>
          <w:tcPr>
            <w:tcW w:w="1940"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1</w:t>
            </w:r>
          </w:p>
        </w:tc>
        <w:tc>
          <w:tcPr>
            <w:tcW w:w="2151"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2</w:t>
            </w:r>
          </w:p>
        </w:tc>
        <w:tc>
          <w:tcPr>
            <w:tcW w:w="2170"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3</w:t>
            </w:r>
          </w:p>
        </w:tc>
        <w:tc>
          <w:tcPr>
            <w:tcW w:w="2063"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4</w:t>
            </w:r>
          </w:p>
        </w:tc>
        <w:tc>
          <w:tcPr>
            <w:tcW w:w="2144"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5</w:t>
            </w:r>
          </w:p>
        </w:tc>
        <w:tc>
          <w:tcPr>
            <w:tcW w:w="2151"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6</w:t>
            </w:r>
          </w:p>
        </w:tc>
        <w:tc>
          <w:tcPr>
            <w:tcW w:w="1941"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color w:val="auto"/>
              </w:rPr>
              <w:t>7</w:t>
            </w:r>
          </w:p>
        </w:tc>
      </w:tr>
      <w:tr w:rsidR="00265144" w:rsidRPr="00265144" w:rsidTr="00B1366D">
        <w:tc>
          <w:tcPr>
            <w:tcW w:w="14560" w:type="dxa"/>
            <w:gridSpan w:val="7"/>
          </w:tcPr>
          <w:p w:rsidR="00265144" w:rsidRPr="00265144" w:rsidRDefault="00265144" w:rsidP="00265144">
            <w:pPr>
              <w:numPr>
                <w:ilvl w:val="0"/>
                <w:numId w:val="27"/>
              </w:numPr>
              <w:contextualSpacing/>
              <w:jc w:val="center"/>
              <w:rPr>
                <w:rFonts w:ascii="Times New Roman" w:hAnsi="Times New Roman" w:cs="Times New Roman"/>
                <w:color w:val="auto"/>
              </w:rPr>
            </w:pPr>
            <w:r w:rsidRPr="00265144">
              <w:rPr>
                <w:rFonts w:ascii="Times New Roman" w:hAnsi="Times New Roman" w:cs="Times New Roman"/>
                <w:color w:val="auto"/>
              </w:rPr>
              <w:t>Проверка документов и регистрация заявления</w:t>
            </w:r>
          </w:p>
        </w:tc>
      </w:tr>
      <w:tr w:rsidR="00265144" w:rsidRPr="00265144" w:rsidTr="00B1366D">
        <w:tc>
          <w:tcPr>
            <w:tcW w:w="1940"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Поступление заявления и документов для предоставления муниципальной услуги в Уполномоченный орган</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1 рабочий день</w:t>
            </w:r>
          </w:p>
        </w:tc>
        <w:tc>
          <w:tcPr>
            <w:tcW w:w="2063"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Уполномоченного органа, ответственного за предоставление муниципальной услуги</w:t>
            </w:r>
          </w:p>
        </w:tc>
        <w:tc>
          <w:tcPr>
            <w:tcW w:w="2144"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Уполномоченный орган/ГИС</w:t>
            </w:r>
          </w:p>
        </w:tc>
        <w:tc>
          <w:tcPr>
            <w:tcW w:w="2151" w:type="dxa"/>
            <w:vMerge w:val="restart"/>
          </w:tcPr>
          <w:p w:rsidR="00265144" w:rsidRPr="00265144" w:rsidRDefault="00265144" w:rsidP="00265144">
            <w:pPr>
              <w:rPr>
                <w:rFonts w:ascii="Times New Roman" w:hAnsi="Times New Roman" w:cs="Times New Roman"/>
                <w:color w:val="auto"/>
              </w:rPr>
            </w:pPr>
          </w:p>
        </w:tc>
        <w:tc>
          <w:tcPr>
            <w:tcW w:w="1941"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65144" w:rsidRPr="00265144" w:rsidTr="00B1366D">
        <w:tc>
          <w:tcPr>
            <w:tcW w:w="1940" w:type="dxa"/>
            <w:vMerge/>
          </w:tcPr>
          <w:p w:rsidR="00265144" w:rsidRPr="00265144" w:rsidRDefault="00265144" w:rsidP="00265144">
            <w:pPr>
              <w:rPr>
                <w:rFonts w:ascii="Times New Roman" w:hAnsi="Times New Roman" w:cs="Times New Roman"/>
                <w:color w:val="auto"/>
              </w:rPr>
            </w:pP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1 рабочий день</w:t>
            </w:r>
          </w:p>
        </w:tc>
        <w:tc>
          <w:tcPr>
            <w:tcW w:w="2063" w:type="dxa"/>
            <w:vMerge/>
          </w:tcPr>
          <w:p w:rsidR="00265144" w:rsidRPr="00265144" w:rsidRDefault="00265144" w:rsidP="00265144">
            <w:pPr>
              <w:rPr>
                <w:rFonts w:ascii="Times New Roman" w:hAnsi="Times New Roman" w:cs="Times New Roman"/>
                <w:color w:val="auto"/>
              </w:rPr>
            </w:pPr>
          </w:p>
        </w:tc>
        <w:tc>
          <w:tcPr>
            <w:tcW w:w="2144" w:type="dxa"/>
            <w:vMerge/>
          </w:tcPr>
          <w:p w:rsidR="00265144" w:rsidRPr="00265144" w:rsidRDefault="00265144" w:rsidP="00265144">
            <w:pPr>
              <w:rPr>
                <w:rFonts w:ascii="Times New Roman" w:hAnsi="Times New Roman" w:cs="Times New Roman"/>
                <w:color w:val="auto"/>
              </w:rPr>
            </w:pPr>
          </w:p>
        </w:tc>
        <w:tc>
          <w:tcPr>
            <w:tcW w:w="2151" w:type="dxa"/>
            <w:vMerge/>
          </w:tcPr>
          <w:p w:rsidR="00265144" w:rsidRPr="00265144" w:rsidRDefault="00265144" w:rsidP="00265144">
            <w:pPr>
              <w:rPr>
                <w:rFonts w:ascii="Times New Roman" w:hAnsi="Times New Roman" w:cs="Times New Roman"/>
                <w:color w:val="auto"/>
              </w:rPr>
            </w:pPr>
          </w:p>
        </w:tc>
        <w:tc>
          <w:tcPr>
            <w:tcW w:w="1941" w:type="dxa"/>
            <w:vMerge/>
          </w:tcPr>
          <w:p w:rsidR="00265144" w:rsidRPr="00265144" w:rsidRDefault="00265144" w:rsidP="00265144">
            <w:pPr>
              <w:rPr>
                <w:rFonts w:ascii="Times New Roman" w:hAnsi="Times New Roman" w:cs="Times New Roman"/>
                <w:color w:val="auto"/>
              </w:rPr>
            </w:pPr>
          </w:p>
        </w:tc>
      </w:tr>
      <w:tr w:rsidR="00265144" w:rsidRPr="00265144" w:rsidTr="00B1366D">
        <w:tc>
          <w:tcPr>
            <w:tcW w:w="1940" w:type="dxa"/>
            <w:vMerge/>
          </w:tcPr>
          <w:p w:rsidR="00265144" w:rsidRPr="00265144" w:rsidRDefault="00265144" w:rsidP="00265144">
            <w:pPr>
              <w:rPr>
                <w:rFonts w:ascii="Times New Roman" w:hAnsi="Times New Roman" w:cs="Times New Roman"/>
                <w:color w:val="auto"/>
              </w:rPr>
            </w:pP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 xml:space="preserve">В случае отсутствия оснований для отказа в приеме документов, предусмотренных </w:t>
            </w:r>
            <w:r w:rsidRPr="00265144">
              <w:rPr>
                <w:rFonts w:ascii="Times New Roman" w:hAnsi="Times New Roman" w:cs="Times New Roman"/>
                <w:color w:val="auto"/>
              </w:rPr>
              <w:lastRenderedPageBreak/>
              <w:t>пунктом 2.12 Административного регламента, регистрация заявления в электронной базе данных по учету документов</w:t>
            </w:r>
          </w:p>
        </w:tc>
        <w:tc>
          <w:tcPr>
            <w:tcW w:w="2170"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lastRenderedPageBreak/>
              <w:t>1 рабочий день</w:t>
            </w:r>
          </w:p>
        </w:tc>
        <w:tc>
          <w:tcPr>
            <w:tcW w:w="2063"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color w:val="auto"/>
              </w:rPr>
              <w:t>должностное лицо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color w:val="auto"/>
              </w:rPr>
              <w:t>Уполномоченного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color w:val="auto"/>
              </w:rPr>
              <w:t xml:space="preserve">органа, </w:t>
            </w:r>
            <w:proofErr w:type="gramStart"/>
            <w:r w:rsidRPr="00265144">
              <w:rPr>
                <w:rFonts w:ascii="Times New Roman" w:eastAsia="Times New Roman" w:hAnsi="Times New Roman" w:cs="Times New Roman"/>
                <w:color w:val="auto"/>
              </w:rPr>
              <w:lastRenderedPageBreak/>
              <w:t>ответственное</w:t>
            </w:r>
            <w:proofErr w:type="gramEnd"/>
            <w:r w:rsidRPr="00265144">
              <w:rPr>
                <w:rFonts w:ascii="Times New Roman" w:eastAsia="Times New Roman" w:hAnsi="Times New Roman" w:cs="Times New Roman"/>
                <w:color w:val="auto"/>
              </w:rPr>
              <w:t xml:space="preserve"> за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color w:val="auto"/>
              </w:rPr>
              <w:t>регистрацию</w:t>
            </w:r>
          </w:p>
          <w:p w:rsidR="00265144" w:rsidRPr="00265144" w:rsidRDefault="00265144" w:rsidP="00265144">
            <w:pPr>
              <w:spacing w:line="274" w:lineRule="exact"/>
              <w:rPr>
                <w:rFonts w:ascii="Times New Roman" w:eastAsia="Times New Roman" w:hAnsi="Times New Roman" w:cs="Times New Roman"/>
                <w:color w:val="auto"/>
              </w:rPr>
            </w:pPr>
            <w:proofErr w:type="spellStart"/>
            <w:r w:rsidRPr="00265144">
              <w:rPr>
                <w:rFonts w:ascii="Times New Roman" w:eastAsia="Times New Roman" w:hAnsi="Times New Roman" w:cs="Times New Roman"/>
                <w:color w:val="auto"/>
              </w:rPr>
              <w:t>корреспоннденции</w:t>
            </w:r>
            <w:proofErr w:type="spellEnd"/>
          </w:p>
        </w:tc>
        <w:tc>
          <w:tcPr>
            <w:tcW w:w="2144"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lastRenderedPageBreak/>
              <w:t>Уполномоченный орган/ГИС</w:t>
            </w:r>
          </w:p>
        </w:tc>
        <w:tc>
          <w:tcPr>
            <w:tcW w:w="2151" w:type="dxa"/>
            <w:vMerge/>
          </w:tcPr>
          <w:p w:rsidR="00265144" w:rsidRPr="00265144" w:rsidRDefault="00265144" w:rsidP="00265144">
            <w:pPr>
              <w:rPr>
                <w:rFonts w:ascii="Times New Roman" w:hAnsi="Times New Roman" w:cs="Times New Roman"/>
                <w:color w:val="auto"/>
              </w:rPr>
            </w:pPr>
          </w:p>
        </w:tc>
        <w:tc>
          <w:tcPr>
            <w:tcW w:w="1941" w:type="dxa"/>
            <w:vMerge/>
          </w:tcPr>
          <w:p w:rsidR="00265144" w:rsidRPr="00265144" w:rsidRDefault="00265144" w:rsidP="00265144">
            <w:pPr>
              <w:rPr>
                <w:rFonts w:ascii="Times New Roman" w:hAnsi="Times New Roman" w:cs="Times New Roman"/>
                <w:color w:val="auto"/>
              </w:rPr>
            </w:pPr>
          </w:p>
        </w:tc>
      </w:tr>
      <w:tr w:rsidR="00265144" w:rsidRPr="00265144" w:rsidTr="00B1366D">
        <w:trPr>
          <w:trHeight w:val="253"/>
        </w:trPr>
        <w:tc>
          <w:tcPr>
            <w:tcW w:w="1940" w:type="dxa"/>
            <w:vMerge/>
          </w:tcPr>
          <w:p w:rsidR="00265144" w:rsidRPr="00265144" w:rsidRDefault="00265144" w:rsidP="00265144">
            <w:pPr>
              <w:rPr>
                <w:rFonts w:ascii="Times New Roman" w:hAnsi="Times New Roman" w:cs="Times New Roman"/>
                <w:color w:val="auto"/>
              </w:rPr>
            </w:pPr>
          </w:p>
        </w:tc>
        <w:tc>
          <w:tcPr>
            <w:tcW w:w="2151"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Проверка заявления и документов представленных для получения муниципальной услуги</w:t>
            </w:r>
          </w:p>
        </w:tc>
        <w:tc>
          <w:tcPr>
            <w:tcW w:w="2170" w:type="dxa"/>
            <w:vMerge/>
          </w:tcPr>
          <w:p w:rsidR="00265144" w:rsidRPr="00265144" w:rsidRDefault="00265144" w:rsidP="00265144">
            <w:pPr>
              <w:rPr>
                <w:rFonts w:ascii="Times New Roman" w:hAnsi="Times New Roman" w:cs="Times New Roman"/>
                <w:color w:val="auto"/>
              </w:rPr>
            </w:pPr>
          </w:p>
        </w:tc>
        <w:tc>
          <w:tcPr>
            <w:tcW w:w="2063" w:type="dxa"/>
            <w:vMerge w:val="restart"/>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должностное лицо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Уполномоченного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органа,</w:t>
            </w:r>
          </w:p>
          <w:p w:rsidR="00265144" w:rsidRPr="00265144" w:rsidRDefault="00265144" w:rsidP="00265144">
            <w:pPr>
              <w:spacing w:line="274" w:lineRule="exact"/>
              <w:jc w:val="both"/>
              <w:rPr>
                <w:rFonts w:ascii="Times New Roman" w:eastAsia="Times New Roman" w:hAnsi="Times New Roman" w:cs="Times New Roman"/>
                <w:color w:val="auto"/>
              </w:rPr>
            </w:pPr>
            <w:r w:rsidRPr="00265144">
              <w:rPr>
                <w:rFonts w:ascii="Times New Roman" w:eastAsia="Times New Roman" w:hAnsi="Times New Roman" w:cs="Times New Roman"/>
              </w:rPr>
              <w:t>ответственное за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предоставление</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муниципальной</w:t>
            </w:r>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услуги</w:t>
            </w:r>
          </w:p>
        </w:tc>
        <w:tc>
          <w:tcPr>
            <w:tcW w:w="2144"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Уполномоченный орган/ГИС</w:t>
            </w:r>
          </w:p>
        </w:tc>
        <w:tc>
          <w:tcPr>
            <w:tcW w:w="2151" w:type="dxa"/>
            <w:vMerge w:val="restart"/>
          </w:tcPr>
          <w:p w:rsidR="00265144" w:rsidRPr="00265144" w:rsidRDefault="00265144" w:rsidP="00265144">
            <w:pPr>
              <w:rPr>
                <w:rFonts w:ascii="Times New Roman" w:hAnsi="Times New Roman" w:cs="Times New Roman"/>
                <w:color w:val="auto"/>
              </w:rPr>
            </w:pPr>
          </w:p>
        </w:tc>
        <w:tc>
          <w:tcPr>
            <w:tcW w:w="1941" w:type="dxa"/>
            <w:vMerge/>
          </w:tcPr>
          <w:p w:rsidR="00265144" w:rsidRPr="00265144" w:rsidRDefault="00265144" w:rsidP="00265144">
            <w:pPr>
              <w:rPr>
                <w:rFonts w:ascii="Times New Roman" w:hAnsi="Times New Roman" w:cs="Times New Roman"/>
                <w:color w:val="auto"/>
              </w:rPr>
            </w:pPr>
          </w:p>
        </w:tc>
      </w:tr>
      <w:tr w:rsidR="00265144" w:rsidRPr="00265144" w:rsidTr="00B1366D">
        <w:trPr>
          <w:trHeight w:val="2287"/>
        </w:trPr>
        <w:tc>
          <w:tcPr>
            <w:tcW w:w="1940" w:type="dxa"/>
            <w:vMerge/>
            <w:tcBorders>
              <w:bottom w:val="single" w:sz="4" w:space="0" w:color="auto"/>
            </w:tcBorders>
          </w:tcPr>
          <w:p w:rsidR="00265144" w:rsidRPr="00265144" w:rsidRDefault="00265144" w:rsidP="00265144">
            <w:pPr>
              <w:rPr>
                <w:rFonts w:ascii="Times New Roman" w:hAnsi="Times New Roman" w:cs="Times New Roman"/>
                <w:color w:val="auto"/>
              </w:rPr>
            </w:pPr>
          </w:p>
        </w:tc>
        <w:tc>
          <w:tcPr>
            <w:tcW w:w="2151" w:type="dxa"/>
            <w:vMerge/>
            <w:tcBorders>
              <w:bottom w:val="single" w:sz="4" w:space="0" w:color="auto"/>
            </w:tcBorders>
          </w:tcPr>
          <w:p w:rsidR="00265144" w:rsidRPr="00265144" w:rsidRDefault="00265144" w:rsidP="00265144">
            <w:pPr>
              <w:rPr>
                <w:rFonts w:ascii="Times New Roman" w:hAnsi="Times New Roman" w:cs="Times New Roman"/>
                <w:color w:val="auto"/>
              </w:rPr>
            </w:pPr>
          </w:p>
        </w:tc>
        <w:tc>
          <w:tcPr>
            <w:tcW w:w="2170" w:type="dxa"/>
            <w:vMerge/>
            <w:tcBorders>
              <w:bottom w:val="single" w:sz="4" w:space="0" w:color="auto"/>
            </w:tcBorders>
          </w:tcPr>
          <w:p w:rsidR="00265144" w:rsidRPr="00265144" w:rsidRDefault="00265144" w:rsidP="00265144">
            <w:pPr>
              <w:rPr>
                <w:rFonts w:ascii="Times New Roman" w:hAnsi="Times New Roman" w:cs="Times New Roman"/>
                <w:color w:val="auto"/>
              </w:rPr>
            </w:pPr>
          </w:p>
        </w:tc>
        <w:tc>
          <w:tcPr>
            <w:tcW w:w="2063" w:type="dxa"/>
            <w:vMerge/>
            <w:tcBorders>
              <w:bottom w:val="single" w:sz="4" w:space="0" w:color="auto"/>
            </w:tcBorders>
          </w:tcPr>
          <w:p w:rsidR="00265144" w:rsidRPr="00265144" w:rsidRDefault="00265144" w:rsidP="00265144">
            <w:pPr>
              <w:rPr>
                <w:rFonts w:ascii="Times New Roman" w:hAnsi="Times New Roman" w:cs="Times New Roman"/>
                <w:color w:val="auto"/>
              </w:rPr>
            </w:pPr>
          </w:p>
        </w:tc>
        <w:tc>
          <w:tcPr>
            <w:tcW w:w="2144" w:type="dxa"/>
            <w:vMerge/>
            <w:tcBorders>
              <w:bottom w:val="single" w:sz="4" w:space="0" w:color="auto"/>
            </w:tcBorders>
          </w:tcPr>
          <w:p w:rsidR="00265144" w:rsidRPr="00265144" w:rsidRDefault="00265144" w:rsidP="00265144">
            <w:pPr>
              <w:rPr>
                <w:rFonts w:ascii="Times New Roman" w:hAnsi="Times New Roman" w:cs="Times New Roman"/>
                <w:color w:val="auto"/>
              </w:rPr>
            </w:pPr>
          </w:p>
        </w:tc>
        <w:tc>
          <w:tcPr>
            <w:tcW w:w="2151" w:type="dxa"/>
            <w:vMerge/>
            <w:tcBorders>
              <w:bottom w:val="nil"/>
            </w:tcBorders>
          </w:tcPr>
          <w:p w:rsidR="00265144" w:rsidRPr="00265144" w:rsidRDefault="00265144" w:rsidP="00265144">
            <w:pPr>
              <w:rPr>
                <w:rFonts w:ascii="Times New Roman" w:hAnsi="Times New Roman" w:cs="Times New Roman"/>
                <w:color w:val="auto"/>
              </w:rPr>
            </w:pPr>
          </w:p>
        </w:tc>
        <w:tc>
          <w:tcPr>
            <w:tcW w:w="1941" w:type="dxa"/>
            <w:tcBorders>
              <w:bottom w:val="single" w:sz="4" w:space="0" w:color="auto"/>
            </w:tcBorders>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265144" w:rsidRPr="00265144" w:rsidTr="00B1366D">
        <w:tc>
          <w:tcPr>
            <w:tcW w:w="14560" w:type="dxa"/>
            <w:gridSpan w:val="7"/>
          </w:tcPr>
          <w:p w:rsidR="00265144" w:rsidRPr="00265144" w:rsidRDefault="00265144" w:rsidP="00265144">
            <w:pPr>
              <w:numPr>
                <w:ilvl w:val="0"/>
                <w:numId w:val="27"/>
              </w:numPr>
              <w:contextualSpacing/>
              <w:jc w:val="center"/>
              <w:rPr>
                <w:rFonts w:ascii="Times New Roman" w:hAnsi="Times New Roman" w:cs="Times New Roman"/>
                <w:color w:val="auto"/>
              </w:rPr>
            </w:pPr>
            <w:r w:rsidRPr="00265144">
              <w:rPr>
                <w:rFonts w:ascii="Times New Roman" w:hAnsi="Times New Roman" w:cs="Times New Roman"/>
                <w:color w:val="auto"/>
              </w:rPr>
              <w:t>Получение сведений посредством СМЭВ</w:t>
            </w:r>
          </w:p>
        </w:tc>
      </w:tr>
      <w:tr w:rsidR="00265144" w:rsidRPr="00265144" w:rsidTr="00B1366D">
        <w:tc>
          <w:tcPr>
            <w:tcW w:w="1940"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Пакет зарегистрированных документов, поступивших должностному лицу, ответственному за предоставление муниципальной услуги</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Направление межведомственных запросов в органы и организации, указанные в пункте 2.3 Административного регламента</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В день регистрации заявления и документов</w:t>
            </w:r>
          </w:p>
        </w:tc>
        <w:tc>
          <w:tcPr>
            <w:tcW w:w="2063"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должностное лицо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Уполномоченного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органа,</w:t>
            </w:r>
          </w:p>
          <w:p w:rsidR="00265144" w:rsidRPr="00265144" w:rsidRDefault="00265144" w:rsidP="00265144">
            <w:pPr>
              <w:spacing w:line="274" w:lineRule="exact"/>
              <w:jc w:val="both"/>
              <w:rPr>
                <w:rFonts w:ascii="Times New Roman" w:eastAsia="Times New Roman" w:hAnsi="Times New Roman" w:cs="Times New Roman"/>
                <w:color w:val="auto"/>
              </w:rPr>
            </w:pPr>
            <w:r w:rsidRPr="00265144">
              <w:rPr>
                <w:rFonts w:ascii="Times New Roman" w:eastAsia="Times New Roman" w:hAnsi="Times New Roman" w:cs="Times New Roman"/>
              </w:rPr>
              <w:t>ответственное за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предоставление</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муниципальной</w:t>
            </w:r>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услуги</w:t>
            </w:r>
          </w:p>
        </w:tc>
        <w:tc>
          <w:tcPr>
            <w:tcW w:w="2144"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Уполномоченный орган/ГИС/СМЭВ</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 xml:space="preserve">Отсутствие документов, необходимых для предоставления муниципальной услуги, находящихся в распоряжении </w:t>
            </w:r>
            <w:proofErr w:type="spellStart"/>
            <w:r w:rsidRPr="00265144">
              <w:rPr>
                <w:rFonts w:ascii="Times New Roman" w:hAnsi="Times New Roman" w:cs="Times New Roman"/>
                <w:color w:val="auto"/>
              </w:rPr>
              <w:t>государтвенных</w:t>
            </w:r>
            <w:proofErr w:type="spellEnd"/>
            <w:r w:rsidRPr="00265144">
              <w:rPr>
                <w:rFonts w:ascii="Times New Roman" w:hAnsi="Times New Roman" w:cs="Times New Roman"/>
                <w:color w:val="auto"/>
              </w:rPr>
              <w:t xml:space="preserve"> органов (организаций)</w:t>
            </w:r>
          </w:p>
        </w:tc>
        <w:tc>
          <w:tcPr>
            <w:tcW w:w="194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5144" w:rsidRPr="00265144" w:rsidTr="00B1366D">
        <w:tc>
          <w:tcPr>
            <w:tcW w:w="1940" w:type="dxa"/>
            <w:vMerge/>
          </w:tcPr>
          <w:p w:rsidR="00265144" w:rsidRPr="00265144" w:rsidRDefault="00265144" w:rsidP="00265144">
            <w:pPr>
              <w:rPr>
                <w:rFonts w:ascii="Times New Roman" w:hAnsi="Times New Roman" w:cs="Times New Roman"/>
                <w:color w:val="auto"/>
              </w:rPr>
            </w:pP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70"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3 рабочих дня со дня</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направления межведомственного запроса в орган или организацию, предоставляющие</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 xml:space="preserve">документ и </w:t>
            </w:r>
            <w:r w:rsidRPr="00265144">
              <w:rPr>
                <w:rFonts w:ascii="Times New Roman" w:eastAsia="Times New Roman" w:hAnsi="Times New Roman" w:cs="Times New Roman"/>
              </w:rPr>
              <w:lastRenderedPageBreak/>
              <w:t>информацию, если иные сроки не предусмотрены</w:t>
            </w:r>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законодательством РФ и субъекта РФ</w:t>
            </w:r>
          </w:p>
        </w:tc>
        <w:tc>
          <w:tcPr>
            <w:tcW w:w="2063"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lastRenderedPageBreak/>
              <w:t>должностное лицо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Уполномоченного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органа,</w:t>
            </w:r>
          </w:p>
          <w:p w:rsidR="00265144" w:rsidRPr="00265144" w:rsidRDefault="00265144" w:rsidP="00265144">
            <w:pPr>
              <w:spacing w:line="274" w:lineRule="exact"/>
              <w:jc w:val="both"/>
              <w:rPr>
                <w:rFonts w:ascii="Times New Roman" w:eastAsia="Times New Roman" w:hAnsi="Times New Roman" w:cs="Times New Roman"/>
                <w:color w:val="auto"/>
              </w:rPr>
            </w:pPr>
            <w:r w:rsidRPr="00265144">
              <w:rPr>
                <w:rFonts w:ascii="Times New Roman" w:eastAsia="Times New Roman" w:hAnsi="Times New Roman" w:cs="Times New Roman"/>
              </w:rPr>
              <w:t>ответственное за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предоставление</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муниципальной</w:t>
            </w:r>
          </w:p>
          <w:p w:rsidR="00265144" w:rsidRPr="00265144" w:rsidRDefault="00265144" w:rsidP="00265144">
            <w:pPr>
              <w:spacing w:line="278" w:lineRule="exact"/>
              <w:rPr>
                <w:rFonts w:ascii="Times New Roman" w:eastAsia="Times New Roman" w:hAnsi="Times New Roman" w:cs="Times New Roman"/>
                <w:color w:val="auto"/>
              </w:rPr>
            </w:pPr>
            <w:r w:rsidRPr="00265144">
              <w:rPr>
                <w:rFonts w:ascii="Times New Roman" w:hAnsi="Times New Roman" w:cs="Times New Roman"/>
              </w:rPr>
              <w:t>услуги</w:t>
            </w:r>
          </w:p>
        </w:tc>
        <w:tc>
          <w:tcPr>
            <w:tcW w:w="2144" w:type="dxa"/>
          </w:tcPr>
          <w:p w:rsidR="00265144" w:rsidRPr="00265144" w:rsidRDefault="00265144" w:rsidP="00265144">
            <w:pPr>
              <w:rPr>
                <w:rFonts w:ascii="Times New Roman" w:hAnsi="Times New Roman" w:cs="Times New Roman"/>
                <w:color w:val="auto"/>
              </w:rPr>
            </w:pPr>
            <w:proofErr w:type="gramStart"/>
            <w:r w:rsidRPr="00265144">
              <w:rPr>
                <w:rFonts w:ascii="Times New Roman" w:hAnsi="Times New Roman" w:cs="Times New Roman"/>
              </w:rPr>
              <w:t>Уполномоченный орган) /ГИС/ СМЭВ</w:t>
            </w:r>
            <w:proofErr w:type="gramEnd"/>
          </w:p>
        </w:tc>
        <w:tc>
          <w:tcPr>
            <w:tcW w:w="2151" w:type="dxa"/>
          </w:tcPr>
          <w:p w:rsidR="00265144" w:rsidRPr="00265144" w:rsidRDefault="00265144" w:rsidP="00265144">
            <w:pPr>
              <w:rPr>
                <w:rFonts w:ascii="Times New Roman" w:hAnsi="Times New Roman" w:cs="Times New Roman"/>
                <w:color w:val="auto"/>
              </w:rPr>
            </w:pPr>
          </w:p>
        </w:tc>
        <w:tc>
          <w:tcPr>
            <w:tcW w:w="1941"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получение</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документов</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(сведений),</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необходимых для</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предоставления</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муниципальной</w:t>
            </w:r>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услуги</w:t>
            </w:r>
          </w:p>
        </w:tc>
      </w:tr>
      <w:tr w:rsidR="00265144" w:rsidRPr="00265144" w:rsidTr="00B1366D">
        <w:tc>
          <w:tcPr>
            <w:tcW w:w="14560" w:type="dxa"/>
            <w:gridSpan w:val="7"/>
          </w:tcPr>
          <w:p w:rsidR="00265144" w:rsidRPr="00265144" w:rsidRDefault="00265144" w:rsidP="00265144">
            <w:pPr>
              <w:numPr>
                <w:ilvl w:val="0"/>
                <w:numId w:val="27"/>
              </w:numPr>
              <w:contextualSpacing/>
              <w:jc w:val="center"/>
              <w:rPr>
                <w:rFonts w:ascii="Times New Roman" w:hAnsi="Times New Roman" w:cs="Times New Roman"/>
                <w:color w:val="auto"/>
              </w:rPr>
            </w:pPr>
            <w:r w:rsidRPr="00265144">
              <w:rPr>
                <w:rFonts w:ascii="Times New Roman" w:hAnsi="Times New Roman" w:cs="Times New Roman"/>
                <w:color w:val="auto"/>
              </w:rPr>
              <w:lastRenderedPageBreak/>
              <w:t>Рассмотрение результатов и сведений</w:t>
            </w:r>
          </w:p>
        </w:tc>
      </w:tr>
      <w:tr w:rsidR="00265144" w:rsidRPr="00265144" w:rsidTr="00B1366D">
        <w:tc>
          <w:tcPr>
            <w:tcW w:w="1940"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пакет</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зарегистрированных х документов, поступивших должностному лицу,</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ответственному за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предоставление</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муниципальной</w:t>
            </w:r>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услуги</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1 рабочий день</w:t>
            </w:r>
          </w:p>
        </w:tc>
        <w:tc>
          <w:tcPr>
            <w:tcW w:w="2063"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должностное лицо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Уполномоченного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органа,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ответственное за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предоставление</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color w:val="auto"/>
              </w:rPr>
              <w:t>муниципальной услуги</w:t>
            </w:r>
          </w:p>
          <w:p w:rsidR="00265144" w:rsidRPr="00265144" w:rsidRDefault="00265144" w:rsidP="00265144">
            <w:pPr>
              <w:rPr>
                <w:rFonts w:ascii="Times New Roman" w:hAnsi="Times New Roman" w:cs="Times New Roman"/>
                <w:color w:val="auto"/>
              </w:rPr>
            </w:pPr>
          </w:p>
        </w:tc>
        <w:tc>
          <w:tcPr>
            <w:tcW w:w="2144" w:type="dxa"/>
          </w:tcPr>
          <w:p w:rsidR="00265144" w:rsidRPr="00265144" w:rsidRDefault="00265144" w:rsidP="00265144">
            <w:pPr>
              <w:rPr>
                <w:rFonts w:ascii="Times New Roman" w:hAnsi="Times New Roman" w:cs="Times New Roman"/>
                <w:color w:val="auto"/>
              </w:rPr>
            </w:pPr>
            <w:proofErr w:type="gramStart"/>
            <w:r w:rsidRPr="00265144">
              <w:rPr>
                <w:rFonts w:ascii="Times New Roman" w:hAnsi="Times New Roman" w:cs="Times New Roman"/>
              </w:rPr>
              <w:t>Уполномоченный орган) / ГИС</w:t>
            </w:r>
            <w:proofErr w:type="gramEnd"/>
          </w:p>
        </w:tc>
        <w:tc>
          <w:tcPr>
            <w:tcW w:w="2151"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 xml:space="preserve">основания отказа </w:t>
            </w:r>
            <w:proofErr w:type="gramStart"/>
            <w:r w:rsidRPr="00265144">
              <w:rPr>
                <w:rFonts w:ascii="Times New Roman" w:eastAsia="Times New Roman" w:hAnsi="Times New Roman" w:cs="Times New Roman"/>
              </w:rPr>
              <w:t>в</w:t>
            </w:r>
            <w:proofErr w:type="gramEnd"/>
          </w:p>
          <w:p w:rsidR="00265144" w:rsidRPr="00265144" w:rsidRDefault="00265144" w:rsidP="00265144">
            <w:pPr>
              <w:spacing w:line="274" w:lineRule="exact"/>
              <w:rPr>
                <w:rFonts w:ascii="Times New Roman" w:eastAsia="Times New Roman" w:hAnsi="Times New Roman" w:cs="Times New Roman"/>
                <w:color w:val="auto"/>
              </w:rPr>
            </w:pPr>
            <w:proofErr w:type="gramStart"/>
            <w:r w:rsidRPr="00265144">
              <w:rPr>
                <w:rFonts w:ascii="Times New Roman" w:eastAsia="Times New Roman" w:hAnsi="Times New Roman" w:cs="Times New Roman"/>
              </w:rPr>
              <w:t>предоставлении муниципальной услуги, предусмотренные пунктом 2.16</w:t>
            </w:r>
            <w:proofErr w:type="gramEnd"/>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Административного регламента</w:t>
            </w:r>
          </w:p>
        </w:tc>
        <w:tc>
          <w:tcPr>
            <w:tcW w:w="1941"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 xml:space="preserve">проект результата предоставления муниципальной услуги по форме, приведенной в приложении №2 </w:t>
            </w:r>
            <w:proofErr w:type="gramStart"/>
            <w:r w:rsidRPr="00265144">
              <w:rPr>
                <w:rFonts w:ascii="Times New Roman" w:eastAsia="Times New Roman" w:hAnsi="Times New Roman" w:cs="Times New Roman"/>
              </w:rPr>
              <w:t>к</w:t>
            </w:r>
            <w:proofErr w:type="gramEnd"/>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Административному</w:t>
            </w:r>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регламенту</w:t>
            </w:r>
          </w:p>
        </w:tc>
      </w:tr>
      <w:tr w:rsidR="00265144" w:rsidRPr="00265144" w:rsidTr="00B1366D">
        <w:tc>
          <w:tcPr>
            <w:tcW w:w="14560" w:type="dxa"/>
            <w:gridSpan w:val="7"/>
          </w:tcPr>
          <w:p w:rsidR="00265144" w:rsidRPr="00265144" w:rsidRDefault="00265144" w:rsidP="00265144">
            <w:pPr>
              <w:numPr>
                <w:ilvl w:val="0"/>
                <w:numId w:val="27"/>
              </w:numPr>
              <w:contextualSpacing/>
              <w:jc w:val="center"/>
              <w:rPr>
                <w:rFonts w:ascii="Times New Roman" w:hAnsi="Times New Roman" w:cs="Times New Roman"/>
                <w:color w:val="auto"/>
              </w:rPr>
            </w:pPr>
            <w:r w:rsidRPr="00265144">
              <w:rPr>
                <w:rFonts w:ascii="Times New Roman" w:hAnsi="Times New Roman" w:cs="Times New Roman"/>
                <w:color w:val="auto"/>
              </w:rPr>
              <w:t>Принятие решения</w:t>
            </w:r>
          </w:p>
        </w:tc>
      </w:tr>
      <w:tr w:rsidR="00265144" w:rsidRPr="00265144" w:rsidTr="00B1366D">
        <w:trPr>
          <w:trHeight w:val="1769"/>
        </w:trPr>
        <w:tc>
          <w:tcPr>
            <w:tcW w:w="1940"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Проект результата предоставления муниципальной услуги по форме согласно приложению №1, №2, №3, №4 к Административному регламенту</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2170"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До 5 рабочих дней</w:t>
            </w:r>
          </w:p>
        </w:tc>
        <w:tc>
          <w:tcPr>
            <w:tcW w:w="2063" w:type="dxa"/>
            <w:vMerge w:val="restart"/>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должностное лицо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Уполномоченного</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органа,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ответственное за</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предоставление</w:t>
            </w:r>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муниципальной услуги; Руководитель Уполномоченного органа или иное уполномоченное им лицо</w:t>
            </w:r>
          </w:p>
        </w:tc>
        <w:tc>
          <w:tcPr>
            <w:tcW w:w="2144" w:type="dxa"/>
            <w:vMerge w:val="restart"/>
          </w:tcPr>
          <w:p w:rsidR="00265144" w:rsidRPr="00265144" w:rsidRDefault="00265144" w:rsidP="00265144">
            <w:pPr>
              <w:rPr>
                <w:rFonts w:ascii="Times New Roman" w:hAnsi="Times New Roman" w:cs="Times New Roman"/>
                <w:color w:val="auto"/>
              </w:rPr>
            </w:pPr>
            <w:proofErr w:type="gramStart"/>
            <w:r w:rsidRPr="00265144">
              <w:rPr>
                <w:rFonts w:ascii="Times New Roman" w:hAnsi="Times New Roman" w:cs="Times New Roman"/>
              </w:rPr>
              <w:t>Уполномоченный орган) / ГИС</w:t>
            </w:r>
            <w:proofErr w:type="gramEnd"/>
          </w:p>
        </w:tc>
        <w:tc>
          <w:tcPr>
            <w:tcW w:w="2151" w:type="dxa"/>
            <w:vMerge w:val="restart"/>
          </w:tcPr>
          <w:p w:rsidR="00265144" w:rsidRPr="00265144" w:rsidRDefault="00265144" w:rsidP="00265144">
            <w:pPr>
              <w:rPr>
                <w:rFonts w:ascii="Times New Roman" w:hAnsi="Times New Roman" w:cs="Times New Roman"/>
                <w:color w:val="auto"/>
              </w:rPr>
            </w:pPr>
          </w:p>
        </w:tc>
        <w:tc>
          <w:tcPr>
            <w:tcW w:w="1941" w:type="dxa"/>
            <w:vMerge w:val="restart"/>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 xml:space="preserve">Результат предоставления муниципальной услуги по форме, приведенной в приложении №1, №2, №3, №4 </w:t>
            </w:r>
            <w:proofErr w:type="gramStart"/>
            <w:r w:rsidRPr="00265144">
              <w:rPr>
                <w:rFonts w:ascii="Times New Roman" w:eastAsia="Times New Roman" w:hAnsi="Times New Roman" w:cs="Times New Roman"/>
              </w:rPr>
              <w:t>к</w:t>
            </w:r>
            <w:proofErr w:type="gramEnd"/>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Административному</w:t>
            </w:r>
          </w:p>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регламенту,</w:t>
            </w:r>
          </w:p>
          <w:p w:rsidR="00265144" w:rsidRPr="00265144" w:rsidRDefault="00265144" w:rsidP="00265144">
            <w:pPr>
              <w:rPr>
                <w:rFonts w:ascii="Times New Roman" w:hAnsi="Times New Roman" w:cs="Times New Roman"/>
                <w:color w:val="auto"/>
              </w:rPr>
            </w:pPr>
            <w:proofErr w:type="gramStart"/>
            <w:r w:rsidRPr="00265144">
              <w:rPr>
                <w:rFonts w:ascii="Times New Roman" w:hAnsi="Times New Roman" w:cs="Times New Roman"/>
              </w:rPr>
              <w:t>подписанный</w:t>
            </w:r>
            <w:proofErr w:type="gramEnd"/>
            <w:r w:rsidRPr="00265144">
              <w:rPr>
                <w:rFonts w:ascii="Times New Roman" w:hAnsi="Times New Roman" w:cs="Times New Roman"/>
              </w:rPr>
              <w:t xml:space="preserve"> усиленной квалифицированной подписью руководителя Уполномоченного органа или иного уполномоченного им лица</w:t>
            </w:r>
          </w:p>
        </w:tc>
      </w:tr>
      <w:tr w:rsidR="00265144" w:rsidRPr="00265144" w:rsidTr="00B1366D">
        <w:tc>
          <w:tcPr>
            <w:tcW w:w="1940" w:type="dxa"/>
            <w:vMerge/>
          </w:tcPr>
          <w:p w:rsidR="00265144" w:rsidRPr="00265144" w:rsidRDefault="00265144" w:rsidP="00265144">
            <w:pPr>
              <w:rPr>
                <w:rFonts w:ascii="Times New Roman" w:hAnsi="Times New Roman" w:cs="Times New Roman"/>
                <w:color w:val="auto"/>
              </w:rPr>
            </w:pP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2170" w:type="dxa"/>
            <w:vMerge/>
          </w:tcPr>
          <w:p w:rsidR="00265144" w:rsidRPr="00265144" w:rsidRDefault="00265144" w:rsidP="00265144">
            <w:pPr>
              <w:rPr>
                <w:rFonts w:ascii="Times New Roman" w:hAnsi="Times New Roman" w:cs="Times New Roman"/>
                <w:color w:val="auto"/>
              </w:rPr>
            </w:pPr>
          </w:p>
        </w:tc>
        <w:tc>
          <w:tcPr>
            <w:tcW w:w="2063" w:type="dxa"/>
            <w:vMerge/>
          </w:tcPr>
          <w:p w:rsidR="00265144" w:rsidRPr="00265144" w:rsidRDefault="00265144" w:rsidP="00265144">
            <w:pPr>
              <w:rPr>
                <w:rFonts w:ascii="Times New Roman" w:hAnsi="Times New Roman" w:cs="Times New Roman"/>
                <w:color w:val="auto"/>
              </w:rPr>
            </w:pPr>
          </w:p>
        </w:tc>
        <w:tc>
          <w:tcPr>
            <w:tcW w:w="2144" w:type="dxa"/>
            <w:vMerge/>
          </w:tcPr>
          <w:p w:rsidR="00265144" w:rsidRPr="00265144" w:rsidRDefault="00265144" w:rsidP="00265144">
            <w:pPr>
              <w:rPr>
                <w:rFonts w:ascii="Times New Roman" w:hAnsi="Times New Roman" w:cs="Times New Roman"/>
                <w:color w:val="auto"/>
              </w:rPr>
            </w:pPr>
          </w:p>
        </w:tc>
        <w:tc>
          <w:tcPr>
            <w:tcW w:w="2151" w:type="dxa"/>
            <w:vMerge/>
          </w:tcPr>
          <w:p w:rsidR="00265144" w:rsidRPr="00265144" w:rsidRDefault="00265144" w:rsidP="00265144">
            <w:pPr>
              <w:rPr>
                <w:rFonts w:ascii="Times New Roman" w:hAnsi="Times New Roman" w:cs="Times New Roman"/>
                <w:color w:val="auto"/>
              </w:rPr>
            </w:pPr>
          </w:p>
        </w:tc>
        <w:tc>
          <w:tcPr>
            <w:tcW w:w="1941" w:type="dxa"/>
            <w:vMerge/>
          </w:tcPr>
          <w:p w:rsidR="00265144" w:rsidRPr="00265144" w:rsidRDefault="00265144" w:rsidP="00265144">
            <w:pPr>
              <w:rPr>
                <w:rFonts w:ascii="Times New Roman" w:hAnsi="Times New Roman" w:cs="Times New Roman"/>
                <w:color w:val="auto"/>
              </w:rPr>
            </w:pPr>
          </w:p>
        </w:tc>
      </w:tr>
      <w:tr w:rsidR="00265144" w:rsidRPr="00265144" w:rsidTr="00B1366D">
        <w:tc>
          <w:tcPr>
            <w:tcW w:w="14560" w:type="dxa"/>
            <w:gridSpan w:val="7"/>
          </w:tcPr>
          <w:p w:rsidR="00265144" w:rsidRPr="00265144" w:rsidRDefault="00265144" w:rsidP="00265144">
            <w:pPr>
              <w:numPr>
                <w:ilvl w:val="0"/>
                <w:numId w:val="27"/>
              </w:numPr>
              <w:contextualSpacing/>
              <w:jc w:val="center"/>
              <w:rPr>
                <w:rFonts w:ascii="Times New Roman" w:hAnsi="Times New Roman" w:cs="Times New Roman"/>
                <w:color w:val="auto"/>
              </w:rPr>
            </w:pPr>
            <w:r w:rsidRPr="00265144">
              <w:rPr>
                <w:rFonts w:ascii="Times New Roman" w:hAnsi="Times New Roman" w:cs="Times New Roman"/>
                <w:color w:val="auto"/>
              </w:rPr>
              <w:t>Выдача результатов</w:t>
            </w:r>
          </w:p>
        </w:tc>
      </w:tr>
      <w:tr w:rsidR="00265144" w:rsidRPr="00265144" w:rsidTr="00B1366D">
        <w:tc>
          <w:tcPr>
            <w:tcW w:w="1940" w:type="dxa"/>
            <w:vMerge w:val="restart"/>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 xml:space="preserve">Формирование и регистрация </w:t>
            </w:r>
            <w:r w:rsidRPr="00265144">
              <w:rPr>
                <w:rFonts w:ascii="Times New Roman" w:hAnsi="Times New Roman" w:cs="Times New Roman"/>
                <w:color w:val="auto"/>
              </w:rPr>
              <w:lastRenderedPageBreak/>
              <w:t xml:space="preserve">результата муниципальной услуги, указанного в пункте 2.5 Административного регламента, в </w:t>
            </w:r>
            <w:proofErr w:type="spellStart"/>
            <w:proofErr w:type="gramStart"/>
            <w:r w:rsidRPr="00265144">
              <w:rPr>
                <w:rFonts w:ascii="Times New Roman" w:hAnsi="Times New Roman" w:cs="Times New Roman"/>
                <w:color w:val="auto"/>
              </w:rPr>
              <w:t>в</w:t>
            </w:r>
            <w:proofErr w:type="spellEnd"/>
            <w:proofErr w:type="gramEnd"/>
            <w:r w:rsidRPr="00265144">
              <w:rPr>
                <w:rFonts w:ascii="Times New Roman" w:hAnsi="Times New Roman" w:cs="Times New Roman"/>
                <w:color w:val="auto"/>
              </w:rPr>
              <w:t xml:space="preserve"> форме электронного документа в ГИС</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lastRenderedPageBreak/>
              <w:t xml:space="preserve">Регистрация результата </w:t>
            </w:r>
            <w:r w:rsidRPr="00265144">
              <w:rPr>
                <w:rFonts w:ascii="Times New Roman" w:hAnsi="Times New Roman" w:cs="Times New Roman"/>
              </w:rPr>
              <w:lastRenderedPageBreak/>
              <w:t>предоставления муниципальной услуги</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lastRenderedPageBreak/>
              <w:t xml:space="preserve">После окончания процедуры принятия </w:t>
            </w:r>
            <w:r w:rsidRPr="00265144">
              <w:rPr>
                <w:rFonts w:ascii="Times New Roman" w:hAnsi="Times New Roman" w:cs="Times New Roman"/>
                <w:color w:val="auto"/>
              </w:rPr>
              <w:lastRenderedPageBreak/>
              <w:t>решения (в общий срок предоставления муниципальной услуги не включается)</w:t>
            </w:r>
          </w:p>
        </w:tc>
        <w:tc>
          <w:tcPr>
            <w:tcW w:w="2063"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lastRenderedPageBreak/>
              <w:t xml:space="preserve">Должностное лицо уполномоченного </w:t>
            </w:r>
            <w:r w:rsidRPr="00265144">
              <w:rPr>
                <w:rFonts w:ascii="Times New Roman" w:hAnsi="Times New Roman" w:cs="Times New Roman"/>
                <w:color w:val="auto"/>
              </w:rPr>
              <w:lastRenderedPageBreak/>
              <w:t>органа, ответственное за предоставление муниципальной услуги</w:t>
            </w:r>
          </w:p>
        </w:tc>
        <w:tc>
          <w:tcPr>
            <w:tcW w:w="2144"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lastRenderedPageBreak/>
              <w:t>Уполномоченные орган/ ГИС</w:t>
            </w:r>
          </w:p>
        </w:tc>
        <w:tc>
          <w:tcPr>
            <w:tcW w:w="2151" w:type="dxa"/>
          </w:tcPr>
          <w:p w:rsidR="00265144" w:rsidRPr="00265144" w:rsidRDefault="00265144" w:rsidP="00265144">
            <w:pPr>
              <w:rPr>
                <w:rFonts w:ascii="Times New Roman" w:hAnsi="Times New Roman" w:cs="Times New Roman"/>
                <w:color w:val="auto"/>
              </w:rPr>
            </w:pPr>
          </w:p>
        </w:tc>
        <w:tc>
          <w:tcPr>
            <w:tcW w:w="194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 xml:space="preserve">Внесение сведений о конечном </w:t>
            </w:r>
            <w:r w:rsidRPr="00265144">
              <w:rPr>
                <w:rFonts w:ascii="Times New Roman" w:hAnsi="Times New Roman" w:cs="Times New Roman"/>
                <w:color w:val="auto"/>
              </w:rPr>
              <w:lastRenderedPageBreak/>
              <w:t>результате предоставления муниципальной услуги</w:t>
            </w:r>
          </w:p>
        </w:tc>
      </w:tr>
      <w:tr w:rsidR="00265144" w:rsidRPr="00265144" w:rsidTr="00B1366D">
        <w:tc>
          <w:tcPr>
            <w:tcW w:w="1940" w:type="dxa"/>
            <w:vMerge/>
          </w:tcPr>
          <w:p w:rsidR="00265144" w:rsidRPr="00265144" w:rsidRDefault="00265144" w:rsidP="00265144">
            <w:pPr>
              <w:rPr>
                <w:rFonts w:ascii="Times New Roman" w:hAnsi="Times New Roman" w:cs="Times New Roman"/>
                <w:color w:val="auto"/>
              </w:rPr>
            </w:pPr>
          </w:p>
        </w:tc>
        <w:tc>
          <w:tcPr>
            <w:tcW w:w="2151" w:type="dxa"/>
          </w:tcPr>
          <w:p w:rsidR="00265144" w:rsidRPr="00265144" w:rsidRDefault="00265144" w:rsidP="00265144">
            <w:pPr>
              <w:spacing w:line="274" w:lineRule="exact"/>
              <w:rPr>
                <w:rFonts w:ascii="Times New Roman" w:eastAsia="Times New Roman" w:hAnsi="Times New Roman" w:cs="Times New Roman"/>
                <w:color w:val="auto"/>
              </w:rPr>
            </w:pPr>
            <w:r w:rsidRPr="00265144">
              <w:rPr>
                <w:rFonts w:ascii="Times New Roman" w:eastAsia="Times New Roman" w:hAnsi="Times New Roman" w:cs="Times New Roman"/>
              </w:rPr>
              <w:t xml:space="preserve">Направление </w:t>
            </w:r>
            <w:proofErr w:type="gramStart"/>
            <w:r w:rsidRPr="00265144">
              <w:rPr>
                <w:rFonts w:ascii="Times New Roman" w:eastAsia="Times New Roman" w:hAnsi="Times New Roman" w:cs="Times New Roman"/>
              </w:rPr>
              <w:t>в</w:t>
            </w:r>
            <w:proofErr w:type="gramEnd"/>
          </w:p>
          <w:p w:rsidR="00265144" w:rsidRPr="00265144" w:rsidRDefault="00265144" w:rsidP="00265144">
            <w:pPr>
              <w:rPr>
                <w:rFonts w:ascii="Times New Roman" w:hAnsi="Times New Roman" w:cs="Times New Roman"/>
                <w:color w:val="auto"/>
              </w:rPr>
            </w:pPr>
            <w:r w:rsidRPr="00265144">
              <w:rPr>
                <w:rFonts w:ascii="Times New Roman" w:hAnsi="Times New Roman" w:cs="Times New Roman"/>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В сроки установленные соглашением о взаимодействии между Уполномоченным органом и многофункциональным центром</w:t>
            </w:r>
          </w:p>
        </w:tc>
        <w:tc>
          <w:tcPr>
            <w:tcW w:w="2063"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tc>
        <w:tc>
          <w:tcPr>
            <w:tcW w:w="2144"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Уполномоченные орган/ АИС МФЦ</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4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265144" w:rsidRPr="00265144" w:rsidTr="00B1366D">
        <w:tc>
          <w:tcPr>
            <w:tcW w:w="1940" w:type="dxa"/>
            <w:vMerge/>
          </w:tcPr>
          <w:p w:rsidR="00265144" w:rsidRPr="00265144" w:rsidRDefault="00265144" w:rsidP="00265144">
            <w:pPr>
              <w:rPr>
                <w:rFonts w:ascii="Times New Roman" w:hAnsi="Times New Roman" w:cs="Times New Roman"/>
                <w:color w:val="auto"/>
              </w:rPr>
            </w:pPr>
          </w:p>
        </w:tc>
        <w:tc>
          <w:tcPr>
            <w:tcW w:w="2151" w:type="dxa"/>
          </w:tcPr>
          <w:p w:rsidR="00265144" w:rsidRPr="00265144" w:rsidRDefault="00265144" w:rsidP="00265144">
            <w:pPr>
              <w:jc w:val="center"/>
              <w:rPr>
                <w:rFonts w:ascii="Times New Roman" w:hAnsi="Times New Roman" w:cs="Times New Roman"/>
                <w:color w:val="auto"/>
              </w:rPr>
            </w:pPr>
            <w:r w:rsidRPr="00265144">
              <w:rPr>
                <w:rFonts w:ascii="Times New Roman" w:hAnsi="Times New Roman" w:cs="Times New Roman"/>
              </w:rPr>
              <w:t>Направление заявителю результата предоставления муниципальной услуги в личный кабинет на ЕНГУ</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В день регистрации результата предоставления муниципальной услуги</w:t>
            </w:r>
          </w:p>
        </w:tc>
        <w:tc>
          <w:tcPr>
            <w:tcW w:w="2063"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tc>
        <w:tc>
          <w:tcPr>
            <w:tcW w:w="2144"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ГИС</w:t>
            </w:r>
          </w:p>
        </w:tc>
        <w:tc>
          <w:tcPr>
            <w:tcW w:w="2151" w:type="dxa"/>
          </w:tcPr>
          <w:p w:rsidR="00265144" w:rsidRPr="00265144" w:rsidRDefault="00265144" w:rsidP="00265144">
            <w:pPr>
              <w:rPr>
                <w:rFonts w:ascii="Times New Roman" w:hAnsi="Times New Roman" w:cs="Times New Roman"/>
                <w:color w:val="auto"/>
              </w:rPr>
            </w:pPr>
          </w:p>
        </w:tc>
        <w:tc>
          <w:tcPr>
            <w:tcW w:w="194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Результат муниципальной услуги направленный заявителю на личный кабинет на ЕНГУ</w:t>
            </w:r>
          </w:p>
        </w:tc>
      </w:tr>
      <w:tr w:rsidR="00265144" w:rsidRPr="00265144" w:rsidTr="00B1366D">
        <w:tc>
          <w:tcPr>
            <w:tcW w:w="14560" w:type="dxa"/>
            <w:gridSpan w:val="7"/>
          </w:tcPr>
          <w:p w:rsidR="00265144" w:rsidRPr="00265144" w:rsidRDefault="00265144" w:rsidP="00265144">
            <w:pPr>
              <w:numPr>
                <w:ilvl w:val="0"/>
                <w:numId w:val="27"/>
              </w:numPr>
              <w:contextualSpacing/>
              <w:jc w:val="center"/>
              <w:rPr>
                <w:rFonts w:ascii="Times New Roman" w:hAnsi="Times New Roman" w:cs="Times New Roman"/>
                <w:color w:val="auto"/>
              </w:rPr>
            </w:pPr>
            <w:r w:rsidRPr="00265144">
              <w:rPr>
                <w:rFonts w:ascii="Times New Roman" w:hAnsi="Times New Roman" w:cs="Times New Roman"/>
                <w:color w:val="auto"/>
              </w:rPr>
              <w:t>Внесение результата муниципальной услуги в реестр решений</w:t>
            </w:r>
          </w:p>
        </w:tc>
      </w:tr>
      <w:tr w:rsidR="00265144" w:rsidRPr="00265144" w:rsidTr="00B1366D">
        <w:tc>
          <w:tcPr>
            <w:tcW w:w="194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 xml:space="preserve">Формирование и регистрация результата муниципальной услуги, указанного в пункте 2.5 Административного регламента, в форме </w:t>
            </w:r>
            <w:r w:rsidRPr="00265144">
              <w:rPr>
                <w:rFonts w:ascii="Times New Roman" w:hAnsi="Times New Roman" w:cs="Times New Roman"/>
                <w:color w:val="auto"/>
              </w:rPr>
              <w:lastRenderedPageBreak/>
              <w:t>электронного документа в ГИС</w:t>
            </w:r>
          </w:p>
        </w:tc>
        <w:tc>
          <w:tcPr>
            <w:tcW w:w="215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170"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1 рабочий день</w:t>
            </w:r>
          </w:p>
        </w:tc>
        <w:tc>
          <w:tcPr>
            <w:tcW w:w="2063"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tc>
        <w:tc>
          <w:tcPr>
            <w:tcW w:w="2144"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ГИС</w:t>
            </w:r>
          </w:p>
        </w:tc>
        <w:tc>
          <w:tcPr>
            <w:tcW w:w="2151" w:type="dxa"/>
          </w:tcPr>
          <w:p w:rsidR="00265144" w:rsidRPr="00265144" w:rsidRDefault="00265144" w:rsidP="00265144">
            <w:pPr>
              <w:rPr>
                <w:rFonts w:ascii="Times New Roman" w:hAnsi="Times New Roman" w:cs="Times New Roman"/>
                <w:color w:val="auto"/>
              </w:rPr>
            </w:pPr>
          </w:p>
        </w:tc>
        <w:tc>
          <w:tcPr>
            <w:tcW w:w="1941" w:type="dxa"/>
          </w:tcPr>
          <w:p w:rsidR="00265144" w:rsidRPr="00265144" w:rsidRDefault="00265144" w:rsidP="00265144">
            <w:pPr>
              <w:rPr>
                <w:rFonts w:ascii="Times New Roman" w:hAnsi="Times New Roman" w:cs="Times New Roman"/>
                <w:color w:val="auto"/>
              </w:rPr>
            </w:pPr>
            <w:r w:rsidRPr="00265144">
              <w:rPr>
                <w:rFonts w:ascii="Times New Roman" w:hAnsi="Times New Roman" w:cs="Times New Roman"/>
                <w:color w:val="auto"/>
              </w:rPr>
              <w:t>Результат предоставления муниципальной услуги, указанный в пункте 2.5 Административного регламента внесен в реестр</w:t>
            </w:r>
          </w:p>
        </w:tc>
      </w:tr>
    </w:tbl>
    <w:p w:rsidR="00265144" w:rsidRDefault="00265144" w:rsidP="00265144">
      <w:pPr>
        <w:pStyle w:val="22"/>
        <w:shd w:val="clear" w:color="auto" w:fill="auto"/>
        <w:spacing w:before="0" w:after="573"/>
        <w:jc w:val="center"/>
      </w:pPr>
    </w:p>
    <w:p w:rsidR="004C6CA9" w:rsidRDefault="004C6CA9">
      <w:pPr>
        <w:rPr>
          <w:sz w:val="2"/>
          <w:szCs w:val="2"/>
        </w:rPr>
      </w:pPr>
    </w:p>
    <w:p w:rsidR="004C6CA9" w:rsidRDefault="004C6CA9">
      <w:pPr>
        <w:rPr>
          <w:sz w:val="2"/>
          <w:szCs w:val="2"/>
        </w:rPr>
      </w:pPr>
    </w:p>
    <w:p w:rsidR="004C6CA9" w:rsidRDefault="004C6CA9">
      <w:pPr>
        <w:rPr>
          <w:sz w:val="2"/>
          <w:szCs w:val="2"/>
        </w:rPr>
      </w:pPr>
    </w:p>
    <w:p w:rsidR="004C6CA9" w:rsidRDefault="004C6CA9">
      <w:pPr>
        <w:rPr>
          <w:sz w:val="2"/>
          <w:szCs w:val="2"/>
        </w:rPr>
      </w:pPr>
    </w:p>
    <w:p w:rsidR="004C6CA9" w:rsidRDefault="004C6CA9">
      <w:pPr>
        <w:rPr>
          <w:sz w:val="2"/>
          <w:szCs w:val="2"/>
        </w:rPr>
      </w:pPr>
    </w:p>
    <w:p w:rsidR="004C6CA9" w:rsidRDefault="004C6CA9">
      <w:pPr>
        <w:rPr>
          <w:sz w:val="2"/>
          <w:szCs w:val="2"/>
        </w:rPr>
      </w:pPr>
    </w:p>
    <w:p w:rsidR="004C6CA9" w:rsidRDefault="004C6CA9">
      <w:pPr>
        <w:rPr>
          <w:sz w:val="2"/>
          <w:szCs w:val="2"/>
        </w:rPr>
      </w:pPr>
    </w:p>
    <w:p w:rsidR="004C6CA9" w:rsidRDefault="004C6CA9">
      <w:pPr>
        <w:rPr>
          <w:sz w:val="2"/>
          <w:szCs w:val="2"/>
        </w:rPr>
        <w:sectPr w:rsidR="004C6CA9">
          <w:headerReference w:type="default" r:id="rId38"/>
          <w:pgSz w:w="16840" w:h="11900" w:orient="landscape"/>
          <w:pgMar w:top="976" w:right="654" w:bottom="462" w:left="817" w:header="0" w:footer="3" w:gutter="0"/>
          <w:cols w:space="720"/>
          <w:noEndnote/>
          <w:docGrid w:linePitch="360"/>
        </w:sectPr>
      </w:pPr>
    </w:p>
    <w:p w:rsidR="00DE55BE" w:rsidRDefault="00DE55BE" w:rsidP="00DE55BE">
      <w:pPr>
        <w:pStyle w:val="22"/>
        <w:shd w:val="clear" w:color="auto" w:fill="auto"/>
        <w:spacing w:before="0"/>
        <w:ind w:left="940"/>
        <w:jc w:val="right"/>
      </w:pPr>
      <w:r>
        <w:lastRenderedPageBreak/>
        <w:t xml:space="preserve">Приложение № </w:t>
      </w:r>
      <w:r w:rsidR="00AE79E5">
        <w:t>5</w:t>
      </w:r>
    </w:p>
    <w:p w:rsidR="00DE55BE" w:rsidRDefault="00DE55BE" w:rsidP="00265144">
      <w:pPr>
        <w:pStyle w:val="22"/>
        <w:shd w:val="clear" w:color="auto" w:fill="auto"/>
        <w:spacing w:before="0"/>
        <w:ind w:left="940"/>
        <w:jc w:val="right"/>
      </w:pPr>
      <w:r>
        <w:t xml:space="preserve">к Административному </w:t>
      </w:r>
      <w:r w:rsidR="00265144">
        <w:t>регламенту</w:t>
      </w:r>
    </w:p>
    <w:p w:rsidR="008A5440" w:rsidRDefault="008A5440" w:rsidP="00265144">
      <w:pPr>
        <w:pStyle w:val="22"/>
        <w:shd w:val="clear" w:color="auto" w:fill="auto"/>
        <w:spacing w:before="0"/>
        <w:ind w:left="940"/>
        <w:jc w:val="right"/>
      </w:pPr>
    </w:p>
    <w:p w:rsidR="008A5440" w:rsidRPr="008A5440" w:rsidRDefault="008A5440" w:rsidP="008A5440">
      <w:pPr>
        <w:pStyle w:val="22"/>
        <w:shd w:val="clear" w:color="auto" w:fill="auto"/>
        <w:spacing w:before="0"/>
        <w:ind w:left="940"/>
        <w:jc w:val="center"/>
        <w:rPr>
          <w:b/>
          <w:sz w:val="28"/>
          <w:szCs w:val="28"/>
        </w:rPr>
      </w:pPr>
      <w:r w:rsidRPr="008A5440">
        <w:rPr>
          <w:b/>
          <w:sz w:val="28"/>
          <w:szCs w:val="28"/>
        </w:rPr>
        <w:t>Форма решения об отказе в приеме документов, необходимых для предоставления услуги</w:t>
      </w:r>
    </w:p>
    <w:p w:rsidR="00265144" w:rsidRDefault="00265144" w:rsidP="00265144">
      <w:pPr>
        <w:pStyle w:val="22"/>
        <w:shd w:val="clear" w:color="auto" w:fill="auto"/>
        <w:spacing w:before="0"/>
        <w:ind w:left="940"/>
        <w:jc w:val="righ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1"/>
        <w:gridCol w:w="4995"/>
      </w:tblGrid>
      <w:tr w:rsidR="00AE79E5" w:rsidRPr="00490F47" w:rsidTr="00060FD4">
        <w:trPr>
          <w:cantSplit/>
          <w:trHeight w:val="4965"/>
        </w:trPr>
        <w:tc>
          <w:tcPr>
            <w:tcW w:w="4395" w:type="dxa"/>
            <w:tcBorders>
              <w:top w:val="nil"/>
              <w:left w:val="nil"/>
              <w:bottom w:val="nil"/>
              <w:right w:val="nil"/>
            </w:tcBorders>
          </w:tcPr>
          <w:p w:rsidR="00AE79E5" w:rsidRPr="00490F47" w:rsidRDefault="00AE79E5" w:rsidP="00060FD4">
            <w:pPr>
              <w:jc w:val="center"/>
              <w:rPr>
                <w:rFonts w:ascii="Times New Roman" w:hAnsi="Times New Roman" w:cs="Times New Roman"/>
              </w:rPr>
            </w:pPr>
            <w:bookmarkStart w:id="42" w:name="bookmark42"/>
            <w:r w:rsidRPr="00490F47">
              <w:rPr>
                <w:rFonts w:ascii="Times New Roman" w:hAnsi="Times New Roman" w:cs="Times New Roman"/>
                <w:b/>
                <w:noProof/>
                <w:sz w:val="36"/>
                <w:szCs w:val="36"/>
                <w:lang w:bidi="ar-SA"/>
              </w:rPr>
              <w:drawing>
                <wp:inline distT="0" distB="0" distL="0" distR="0">
                  <wp:extent cx="467995" cy="616585"/>
                  <wp:effectExtent l="19050" t="0" r="8255"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2"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AE79E5" w:rsidRPr="00490F47" w:rsidRDefault="00AE79E5" w:rsidP="00060FD4">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AE79E5" w:rsidRPr="00490F47" w:rsidRDefault="00AE79E5" w:rsidP="00060FD4">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AE79E5" w:rsidRPr="00490F47" w:rsidRDefault="00AE79E5" w:rsidP="00060FD4">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AE79E5" w:rsidRPr="00490F47" w:rsidRDefault="00AE79E5" w:rsidP="00060FD4">
            <w:pPr>
              <w:jc w:val="center"/>
              <w:rPr>
                <w:rFonts w:ascii="Times New Roman" w:hAnsi="Times New Roman" w:cs="Times New Roman"/>
                <w:b/>
                <w:sz w:val="22"/>
                <w:szCs w:val="22"/>
              </w:rPr>
            </w:pPr>
          </w:p>
          <w:p w:rsidR="00AE79E5" w:rsidRPr="00490F47" w:rsidRDefault="00AE79E5" w:rsidP="00060FD4">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AE79E5" w:rsidRPr="00490F47" w:rsidRDefault="00AE79E5" w:rsidP="00060FD4">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AE79E5" w:rsidRPr="00490F47" w:rsidRDefault="00AE79E5" w:rsidP="00060FD4">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AE79E5" w:rsidRPr="00490F47" w:rsidRDefault="00AE79E5" w:rsidP="00060FD4">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AE79E5" w:rsidRPr="00490F47" w:rsidRDefault="00AE79E5" w:rsidP="00060FD4">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AE79E5" w:rsidRPr="00490F47" w:rsidRDefault="00AE79E5" w:rsidP="00060FD4">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hyperlink r:id="rId39" w:history="1">
              <w:r w:rsidRPr="00490F47">
                <w:rPr>
                  <w:rStyle w:val="a3"/>
                  <w:rFonts w:ascii="Times New Roman" w:hAnsi="Times New Roman" w:cs="Times New Roman"/>
                  <w:sz w:val="18"/>
                  <w:lang w:val="de-DE"/>
                </w:rPr>
                <w:t>dep_zio@tura.evenkya.ru</w:t>
              </w:r>
            </w:hyperlink>
          </w:p>
          <w:p w:rsidR="00AE79E5" w:rsidRPr="00490F47" w:rsidRDefault="00AE79E5" w:rsidP="00060FD4">
            <w:pPr>
              <w:jc w:val="center"/>
              <w:rPr>
                <w:rFonts w:ascii="Times New Roman" w:hAnsi="Times New Roman" w:cs="Times New Roman"/>
              </w:rPr>
            </w:pPr>
            <w:r w:rsidRPr="00490F47">
              <w:rPr>
                <w:rFonts w:ascii="Times New Roman" w:hAnsi="Times New Roman" w:cs="Times New Roman"/>
              </w:rPr>
              <w:t>ИНН/КПП 8801012884/880101001</w:t>
            </w:r>
          </w:p>
          <w:p w:rsidR="00AE79E5" w:rsidRPr="00490F47" w:rsidRDefault="00AE79E5" w:rsidP="00060FD4">
            <w:pPr>
              <w:rPr>
                <w:rFonts w:ascii="Times New Roman" w:hAnsi="Times New Roman" w:cs="Times New Roman"/>
              </w:rPr>
            </w:pPr>
          </w:p>
          <w:p w:rsidR="00AE79E5" w:rsidRPr="00490F47" w:rsidRDefault="00AE79E5" w:rsidP="00060FD4">
            <w:pPr>
              <w:rPr>
                <w:rFonts w:ascii="Times New Roman" w:hAnsi="Times New Roman" w:cs="Times New Roman"/>
                <w:sz w:val="28"/>
                <w:szCs w:val="28"/>
              </w:rPr>
            </w:pPr>
          </w:p>
        </w:tc>
        <w:tc>
          <w:tcPr>
            <w:tcW w:w="391" w:type="dxa"/>
            <w:tcBorders>
              <w:top w:val="nil"/>
              <w:left w:val="nil"/>
              <w:bottom w:val="nil"/>
              <w:right w:val="nil"/>
            </w:tcBorders>
          </w:tcPr>
          <w:p w:rsidR="00AE79E5" w:rsidRPr="00490F47" w:rsidRDefault="00AE79E5" w:rsidP="00060FD4">
            <w:pPr>
              <w:rPr>
                <w:rFonts w:ascii="Times New Roman" w:hAnsi="Times New Roman" w:cs="Times New Roman"/>
              </w:rPr>
            </w:pPr>
          </w:p>
        </w:tc>
        <w:tc>
          <w:tcPr>
            <w:tcW w:w="4995" w:type="dxa"/>
            <w:tcBorders>
              <w:top w:val="nil"/>
              <w:left w:val="nil"/>
              <w:bottom w:val="nil"/>
              <w:right w:val="nil"/>
            </w:tcBorders>
          </w:tcPr>
          <w:p w:rsidR="00AE79E5" w:rsidRPr="00490F47" w:rsidRDefault="00AE79E5" w:rsidP="00060FD4">
            <w:pPr>
              <w:rPr>
                <w:rFonts w:ascii="Times New Roman" w:hAnsi="Times New Roman" w:cs="Times New Roman"/>
              </w:rPr>
            </w:pPr>
          </w:p>
          <w:p w:rsidR="00AE79E5" w:rsidRDefault="00AE79E5" w:rsidP="00060FD4">
            <w:pPr>
              <w:rPr>
                <w:rFonts w:ascii="Times New Roman" w:hAnsi="Times New Roman" w:cs="Times New Roman"/>
                <w:sz w:val="28"/>
                <w:szCs w:val="28"/>
              </w:rPr>
            </w:pPr>
            <w:r>
              <w:rPr>
                <w:rFonts w:ascii="Times New Roman" w:hAnsi="Times New Roman" w:cs="Times New Roman"/>
                <w:sz w:val="28"/>
                <w:szCs w:val="28"/>
              </w:rPr>
              <w:t>Кому:_________________________</w:t>
            </w:r>
          </w:p>
          <w:p w:rsidR="00AE79E5" w:rsidRPr="00490F47" w:rsidRDefault="00AE79E5" w:rsidP="00060FD4">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AE79E5" w:rsidRPr="00490F47" w:rsidRDefault="00AE79E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AE79E5" w:rsidRPr="00490F47" w:rsidRDefault="00AE79E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AE79E5" w:rsidRPr="00490F47" w:rsidRDefault="00AE79E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AE79E5" w:rsidRPr="00490F47" w:rsidRDefault="00AE79E5" w:rsidP="00060FD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AE79E5" w:rsidRDefault="00AE79E5" w:rsidP="00060FD4">
            <w:pPr>
              <w:rPr>
                <w:rFonts w:ascii="Times New Roman" w:hAnsi="Times New Roman" w:cs="Times New Roman"/>
                <w:sz w:val="28"/>
                <w:szCs w:val="28"/>
              </w:rPr>
            </w:pPr>
          </w:p>
          <w:p w:rsidR="00AE79E5" w:rsidRPr="00490F47" w:rsidRDefault="00AE79E5" w:rsidP="00060FD4">
            <w:pPr>
              <w:rPr>
                <w:rFonts w:ascii="Times New Roman" w:hAnsi="Times New Roman" w:cs="Times New Roman"/>
                <w:sz w:val="28"/>
                <w:szCs w:val="28"/>
              </w:rPr>
            </w:pPr>
          </w:p>
        </w:tc>
      </w:tr>
    </w:tbl>
    <w:p w:rsidR="00AE79E5" w:rsidRDefault="00AE79E5">
      <w:pPr>
        <w:pStyle w:val="10"/>
        <w:keepNext/>
        <w:keepLines/>
        <w:shd w:val="clear" w:color="auto" w:fill="auto"/>
        <w:spacing w:before="0" w:after="0" w:line="322" w:lineRule="exact"/>
        <w:ind w:firstLine="0"/>
        <w:jc w:val="center"/>
      </w:pPr>
    </w:p>
    <w:p w:rsidR="004C6CA9" w:rsidRDefault="000B73D5">
      <w:pPr>
        <w:pStyle w:val="10"/>
        <w:keepNext/>
        <w:keepLines/>
        <w:shd w:val="clear" w:color="auto" w:fill="auto"/>
        <w:spacing w:before="0" w:after="0" w:line="322" w:lineRule="exact"/>
        <w:ind w:firstLine="0"/>
        <w:jc w:val="center"/>
      </w:pPr>
      <w:r>
        <w:t>РЕШЕНИЕ</w:t>
      </w:r>
      <w:bookmarkEnd w:id="42"/>
    </w:p>
    <w:p w:rsidR="004C6CA9" w:rsidRDefault="000B73D5">
      <w:pPr>
        <w:pStyle w:val="30"/>
        <w:shd w:val="clear" w:color="auto" w:fill="auto"/>
        <w:spacing w:after="600"/>
        <w:jc w:val="center"/>
      </w:pPr>
      <w:r>
        <w:t>об отказе в приеме документов, необходимых</w:t>
      </w:r>
      <w:r>
        <w:br/>
        <w:t>для предоставления услуги</w:t>
      </w:r>
    </w:p>
    <w:p w:rsidR="004C6CA9" w:rsidRDefault="000B73D5">
      <w:pPr>
        <w:pStyle w:val="22"/>
        <w:shd w:val="clear" w:color="auto" w:fill="auto"/>
        <w:spacing w:before="0"/>
        <w:ind w:firstLine="740"/>
      </w:pPr>
      <w:r>
        <w:t xml:space="preserve">В приеме документов, необходимых для предоставления услуги: «Перераспределение земель и (или) земельных участков, находящихся в </w:t>
      </w:r>
      <w:r w:rsidR="008919CA">
        <w:t xml:space="preserve">муниципальной </w:t>
      </w:r>
      <w:r>
        <w:t>собственности</w:t>
      </w:r>
      <w:r w:rsidR="00F426F2">
        <w:t xml:space="preserve"> или государственная собственность на </w:t>
      </w:r>
      <w:proofErr w:type="gramStart"/>
      <w:r w:rsidR="00F426F2">
        <w:t>который</w:t>
      </w:r>
      <w:proofErr w:type="gramEnd"/>
      <w:r w:rsidR="00F426F2">
        <w:t xml:space="preserve"> не разграничена</w:t>
      </w:r>
      <w:r>
        <w:t>,</w:t>
      </w:r>
      <w:r w:rsidR="00150981">
        <w:t xml:space="preserve"> </w:t>
      </w:r>
      <w:r>
        <w:t xml:space="preserve">и земельных участков, находящихся в частной собственности», Вам отказано по следующим основаниям </w:t>
      </w:r>
      <w:r>
        <w:rPr>
          <w:rStyle w:val="23"/>
        </w:rPr>
        <w:t>(выбрать нужное</w:t>
      </w:r>
      <w:r>
        <w:t>):</w:t>
      </w:r>
    </w:p>
    <w:p w:rsidR="004C6CA9" w:rsidRDefault="000B73D5">
      <w:pPr>
        <w:pStyle w:val="22"/>
        <w:numPr>
          <w:ilvl w:val="0"/>
          <w:numId w:val="25"/>
        </w:numPr>
        <w:shd w:val="clear" w:color="auto" w:fill="auto"/>
        <w:tabs>
          <w:tab w:val="left" w:pos="1033"/>
        </w:tabs>
        <w:spacing w:before="0"/>
        <w:ind w:firstLine="740"/>
      </w:pPr>
      <w:r>
        <w:t>Заявление подано в орган государственной власти, орган местного самоуправления, в полномочия которых не входит предоставление услуги;</w:t>
      </w:r>
    </w:p>
    <w:p w:rsidR="004C6CA9" w:rsidRDefault="000B73D5">
      <w:pPr>
        <w:pStyle w:val="22"/>
        <w:numPr>
          <w:ilvl w:val="0"/>
          <w:numId w:val="25"/>
        </w:numPr>
        <w:shd w:val="clear" w:color="auto" w:fill="auto"/>
        <w:tabs>
          <w:tab w:val="left" w:pos="1038"/>
        </w:tabs>
        <w:spacing w:before="0"/>
        <w:ind w:firstLine="740"/>
      </w:pPr>
      <w: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C6CA9" w:rsidRDefault="000B73D5">
      <w:pPr>
        <w:pStyle w:val="22"/>
        <w:numPr>
          <w:ilvl w:val="0"/>
          <w:numId w:val="25"/>
        </w:numPr>
        <w:shd w:val="clear" w:color="auto" w:fill="auto"/>
        <w:tabs>
          <w:tab w:val="left" w:pos="1033"/>
        </w:tabs>
        <w:spacing w:before="0"/>
        <w:ind w:firstLine="740"/>
      </w:pPr>
      <w:r>
        <w:t>К заявлению не приложены документы, предусмотренные пунктом 3 статьи 39.29 Земельного кодекса Российской Федерации;</w:t>
      </w:r>
    </w:p>
    <w:p w:rsidR="004C6CA9" w:rsidRDefault="000B73D5">
      <w:pPr>
        <w:pStyle w:val="22"/>
        <w:numPr>
          <w:ilvl w:val="0"/>
          <w:numId w:val="25"/>
        </w:numPr>
        <w:shd w:val="clear" w:color="auto" w:fill="auto"/>
        <w:tabs>
          <w:tab w:val="left" w:pos="1047"/>
        </w:tabs>
        <w:spacing w:before="0"/>
        <w:ind w:firstLine="740"/>
      </w:pPr>
      <w: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6CA9" w:rsidRDefault="000B73D5">
      <w:pPr>
        <w:pStyle w:val="22"/>
        <w:numPr>
          <w:ilvl w:val="0"/>
          <w:numId w:val="25"/>
        </w:numPr>
        <w:shd w:val="clear" w:color="auto" w:fill="auto"/>
        <w:tabs>
          <w:tab w:val="left" w:pos="1038"/>
        </w:tabs>
        <w:spacing w:before="0"/>
        <w:ind w:firstLine="740"/>
      </w:pPr>
      <w:r>
        <w:t xml:space="preserve">Представленные документы содержат подчистки и исправления текста, не </w:t>
      </w:r>
      <w:r>
        <w:lastRenderedPageBreak/>
        <w:t>заверенные в порядке, установленном законодательством Российской Федерации;</w:t>
      </w:r>
    </w:p>
    <w:p w:rsidR="004C6CA9" w:rsidRDefault="000B73D5">
      <w:pPr>
        <w:pStyle w:val="22"/>
        <w:numPr>
          <w:ilvl w:val="0"/>
          <w:numId w:val="25"/>
        </w:numPr>
        <w:shd w:val="clear" w:color="auto" w:fill="auto"/>
        <w:tabs>
          <w:tab w:val="left" w:pos="485"/>
        </w:tabs>
        <w:spacing w:before="0"/>
        <w:ind w:firstLine="740"/>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6CA9" w:rsidRDefault="000B73D5">
      <w:pPr>
        <w:pStyle w:val="22"/>
        <w:numPr>
          <w:ilvl w:val="0"/>
          <w:numId w:val="25"/>
        </w:numPr>
        <w:shd w:val="clear" w:color="auto" w:fill="auto"/>
        <w:tabs>
          <w:tab w:val="left" w:pos="1064"/>
        </w:tabs>
        <w:spacing w:before="0"/>
        <w:ind w:firstLine="740"/>
      </w:pPr>
      <w:r>
        <w:t>Заявление и документы, необходимые для предоставления услуги, поданы в электронной форме с нарушением установленных требований;</w:t>
      </w:r>
    </w:p>
    <w:p w:rsidR="004C6CA9" w:rsidRDefault="000B73D5">
      <w:pPr>
        <w:pStyle w:val="22"/>
        <w:numPr>
          <w:ilvl w:val="0"/>
          <w:numId w:val="25"/>
        </w:numPr>
        <w:shd w:val="clear" w:color="auto" w:fill="auto"/>
        <w:tabs>
          <w:tab w:val="left" w:pos="1074"/>
        </w:tabs>
        <w:spacing w:before="0"/>
        <w:ind w:firstLine="740"/>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C6CA9" w:rsidRDefault="000B73D5">
      <w:pPr>
        <w:pStyle w:val="22"/>
        <w:numPr>
          <w:ilvl w:val="0"/>
          <w:numId w:val="25"/>
        </w:numPr>
        <w:shd w:val="clear" w:color="auto" w:fill="auto"/>
        <w:tabs>
          <w:tab w:val="left" w:pos="1064"/>
        </w:tabs>
        <w:spacing w:before="0"/>
        <w:ind w:firstLine="740"/>
      </w:pPr>
      <w:r>
        <w:t>Наличие противоречивых сведений в заявлении и приложенных к нему документах;</w:t>
      </w:r>
    </w:p>
    <w:p w:rsidR="004C6CA9" w:rsidRDefault="000B73D5">
      <w:pPr>
        <w:pStyle w:val="22"/>
        <w:numPr>
          <w:ilvl w:val="0"/>
          <w:numId w:val="25"/>
        </w:numPr>
        <w:shd w:val="clear" w:color="auto" w:fill="auto"/>
        <w:tabs>
          <w:tab w:val="left" w:pos="1430"/>
        </w:tabs>
        <w:spacing w:before="0"/>
        <w:ind w:firstLine="740"/>
      </w:pPr>
      <w: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C6CA9" w:rsidRDefault="000B73D5">
      <w:pPr>
        <w:pStyle w:val="22"/>
        <w:shd w:val="clear" w:color="auto" w:fill="auto"/>
        <w:tabs>
          <w:tab w:val="left" w:leader="underscore" w:pos="9178"/>
        </w:tabs>
        <w:spacing w:before="0"/>
        <w:ind w:firstLine="740"/>
      </w:pPr>
      <w:r>
        <w:t>Дополнительная информация:</w:t>
      </w:r>
      <w:r>
        <w:tab/>
        <w:t>.</w:t>
      </w:r>
    </w:p>
    <w:p w:rsidR="004C6CA9" w:rsidRDefault="000B73D5">
      <w:pPr>
        <w:pStyle w:val="22"/>
        <w:shd w:val="clear" w:color="auto" w:fill="auto"/>
        <w:spacing w:before="0"/>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4C6CA9" w:rsidRDefault="000B73D5">
      <w:pPr>
        <w:pStyle w:val="22"/>
        <w:shd w:val="clear" w:color="auto" w:fill="auto"/>
        <w:spacing w:before="0" w:after="589"/>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rsidR="00DE55BE" w:rsidRPr="00100EF8" w:rsidRDefault="00DE55BE" w:rsidP="00DE55BE">
      <w:pPr>
        <w:pStyle w:val="22"/>
        <w:shd w:val="clear" w:color="auto" w:fill="auto"/>
        <w:spacing w:before="0"/>
        <w:jc w:val="left"/>
      </w:pPr>
      <w:r w:rsidRPr="00100EF8">
        <w:t>_________________         _____________          ________________________________</w:t>
      </w:r>
    </w:p>
    <w:p w:rsidR="00DE55BE" w:rsidRPr="00100EF8" w:rsidRDefault="00DE55BE" w:rsidP="00DE55BE">
      <w:pPr>
        <w:pStyle w:val="70"/>
        <w:shd w:val="clear" w:color="auto" w:fill="auto"/>
        <w:tabs>
          <w:tab w:val="left" w:pos="3061"/>
          <w:tab w:val="left" w:pos="5130"/>
        </w:tabs>
        <w:spacing w:line="220" w:lineRule="exact"/>
        <w:ind w:left="440"/>
        <w:rPr>
          <w:sz w:val="20"/>
          <w:szCs w:val="20"/>
        </w:rPr>
      </w:pPr>
      <w:proofErr w:type="gramStart"/>
      <w:r w:rsidRPr="00100EF8">
        <w:rPr>
          <w:sz w:val="20"/>
          <w:szCs w:val="20"/>
        </w:rPr>
        <w:t>(должность)</w:t>
      </w:r>
      <w:r w:rsidRPr="00100EF8">
        <w:rPr>
          <w:sz w:val="20"/>
          <w:szCs w:val="20"/>
        </w:rPr>
        <w:tab/>
        <w:t>(подпись)</w:t>
      </w:r>
      <w:r w:rsidRPr="00100EF8">
        <w:rPr>
          <w:sz w:val="20"/>
          <w:szCs w:val="20"/>
        </w:rPr>
        <w:tab/>
        <w:t>(фамилия, имя, отчество (последнее - при</w:t>
      </w:r>
      <w:proofErr w:type="gramEnd"/>
    </w:p>
    <w:p w:rsidR="00DE55BE" w:rsidRPr="00100EF8" w:rsidRDefault="00DE55BE" w:rsidP="00DE55BE">
      <w:pPr>
        <w:pStyle w:val="70"/>
        <w:shd w:val="clear" w:color="auto" w:fill="auto"/>
        <w:spacing w:line="220" w:lineRule="exact"/>
        <w:ind w:left="6840"/>
        <w:jc w:val="left"/>
        <w:rPr>
          <w:sz w:val="20"/>
          <w:szCs w:val="20"/>
        </w:rPr>
      </w:pPr>
      <w:proofErr w:type="gramStart"/>
      <w:r w:rsidRPr="00100EF8">
        <w:rPr>
          <w:sz w:val="20"/>
          <w:szCs w:val="20"/>
        </w:rPr>
        <w:t>наличии))</w:t>
      </w:r>
      <w:proofErr w:type="gramEnd"/>
    </w:p>
    <w:p w:rsidR="00DE55BE" w:rsidRDefault="00DE55BE" w:rsidP="00DE55BE">
      <w:pPr>
        <w:pStyle w:val="70"/>
        <w:shd w:val="clear" w:color="auto" w:fill="auto"/>
        <w:spacing w:line="220" w:lineRule="exact"/>
        <w:ind w:left="6840"/>
        <w:jc w:val="left"/>
      </w:pPr>
    </w:p>
    <w:p w:rsidR="00DE55BE" w:rsidRDefault="00DE55BE" w:rsidP="00DE55BE">
      <w:pPr>
        <w:pStyle w:val="70"/>
        <w:shd w:val="clear" w:color="auto" w:fill="auto"/>
        <w:spacing w:line="220" w:lineRule="exact"/>
        <w:ind w:left="6840"/>
        <w:jc w:val="left"/>
      </w:pPr>
    </w:p>
    <w:p w:rsidR="00DE55BE" w:rsidRPr="00DE55BE" w:rsidRDefault="00DE55BE" w:rsidP="00DE55BE">
      <w:pPr>
        <w:pStyle w:val="80"/>
        <w:shd w:val="clear" w:color="auto" w:fill="auto"/>
        <w:spacing w:before="0" w:after="523" w:line="274" w:lineRule="exact"/>
        <w:rPr>
          <w:sz w:val="26"/>
          <w:szCs w:val="26"/>
        </w:rPr>
      </w:pPr>
      <w:r w:rsidRPr="00DE55BE">
        <w:rPr>
          <w:i/>
          <w:sz w:val="26"/>
          <w:szCs w:val="26"/>
        </w:rPr>
        <w:t>Дата ___________________</w:t>
      </w:r>
      <w:proofErr w:type="gramStart"/>
      <w:r w:rsidRPr="00DE55BE">
        <w:rPr>
          <w:i/>
          <w:sz w:val="26"/>
          <w:szCs w:val="26"/>
        </w:rPr>
        <w:t>г</w:t>
      </w:r>
      <w:proofErr w:type="gramEnd"/>
      <w:r w:rsidRPr="00DE55BE">
        <w:rPr>
          <w:i/>
          <w:sz w:val="26"/>
          <w:szCs w:val="26"/>
        </w:rPr>
        <w:t>.</w:t>
      </w:r>
    </w:p>
    <w:p w:rsidR="004C6CA9" w:rsidRDefault="004C6CA9" w:rsidP="00DE55BE">
      <w:pPr>
        <w:pStyle w:val="22"/>
        <w:shd w:val="clear" w:color="auto" w:fill="auto"/>
        <w:tabs>
          <w:tab w:val="left" w:pos="3199"/>
          <w:tab w:val="left" w:pos="5311"/>
        </w:tabs>
        <w:spacing w:before="0" w:line="260" w:lineRule="exact"/>
        <w:ind w:left="540"/>
      </w:pPr>
    </w:p>
    <w:sectPr w:rsidR="004C6CA9" w:rsidSect="00396882">
      <w:headerReference w:type="default" r:id="rId40"/>
      <w:pgSz w:w="11900" w:h="16840"/>
      <w:pgMar w:top="1263" w:right="825" w:bottom="1167" w:left="16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A0A" w:rsidRDefault="00483A0A">
      <w:r>
        <w:separator/>
      </w:r>
    </w:p>
  </w:endnote>
  <w:endnote w:type="continuationSeparator" w:id="0">
    <w:p w:rsidR="00483A0A" w:rsidRDefault="004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483A0A">
    <w:pPr>
      <w:rPr>
        <w:sz w:val="2"/>
        <w:szCs w:val="2"/>
      </w:rPr>
    </w:pPr>
    <w:r>
      <w:rPr>
        <w:noProof/>
        <w:lang w:bidi="ar-SA"/>
      </w:rPr>
      <w:pict>
        <v:shapetype id="_x0000_t202" coordsize="21600,21600" o:spt="202" path="m,l,21600r21600,l21600,xe">
          <v:stroke joinstyle="miter"/>
          <v:path gradientshapeok="t" o:connecttype="rect"/>
        </v:shapetype>
        <v:shape id="_x0000_s2055" type="#_x0000_t202" style="position:absolute;margin-left:99.45pt;margin-top:768.05pt;width:466.3pt;height:16.1pt;z-index:-18874406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gfsQ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" filled="f" stroked="f">
          <v:textbox style="mso-next-textbox:#_x0000_s2055;mso-fit-shape-to-text:t" inset="0,0,0,0">
            <w:txbxContent>
              <w:p w:rsidR="00DE39DA" w:rsidRDefault="00DE39DA">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DE39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DE39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A0A" w:rsidRDefault="00483A0A">
      <w:r>
        <w:separator/>
      </w:r>
    </w:p>
  </w:footnote>
  <w:footnote w:type="continuationSeparator" w:id="0">
    <w:p w:rsidR="00483A0A" w:rsidRDefault="00483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483A0A">
    <w:pPr>
      <w:rPr>
        <w:sz w:val="2"/>
        <w:szCs w:val="2"/>
      </w:rPr>
    </w:pPr>
    <w:r>
      <w:rPr>
        <w:noProof/>
        <w:lang w:bidi="ar-SA"/>
      </w:rPr>
      <w:pict>
        <v:shapetype id="_x0000_t202" coordsize="21600,21600" o:spt="202" path="m,l,21600r21600,l21600,xe">
          <v:stroke joinstyle="miter"/>
          <v:path gradientshapeok="t" o:connecttype="rect"/>
        </v:shapetype>
        <v:shape id="_x0000_s2057" type="#_x0000_t202" style="position:absolute;margin-left:310.8pt;margin-top:23.8pt;width:11.0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Rsqw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" filled="f" stroked="f">
          <v:textbox style="mso-next-textbox:#_x0000_s2057;mso-fit-shape-to-text:t" inset="0,0,0,0">
            <w:txbxContent>
              <w:p w:rsidR="00DE39DA" w:rsidRDefault="00DE39DA">
                <w:pPr>
                  <w:pStyle w:val="a8"/>
                  <w:shd w:val="clear" w:color="auto" w:fill="auto"/>
                  <w:spacing w:line="240" w:lineRule="auto"/>
                </w:pPr>
                <w:r>
                  <w:fldChar w:fldCharType="begin"/>
                </w:r>
                <w:r>
                  <w:instrText xml:space="preserve"> PAGE \* MERGEFORMAT </w:instrText>
                </w:r>
                <w:r>
                  <w:fldChar w:fldCharType="separate"/>
                </w:r>
                <w:r w:rsidR="009A5EE3" w:rsidRPr="009A5EE3">
                  <w:rPr>
                    <w:rStyle w:val="a9"/>
                    <w:noProof/>
                  </w:rPr>
                  <w:t>3</w:t>
                </w:r>
                <w:r>
                  <w:rPr>
                    <w:rStyle w:val="a9"/>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483A0A">
    <w:pPr>
      <w:rPr>
        <w:sz w:val="2"/>
        <w:szCs w:val="2"/>
      </w:rPr>
    </w:pPr>
    <w:r>
      <w:rPr>
        <w:noProof/>
        <w:lang w:bidi="ar-SA"/>
      </w:rPr>
      <w:pict>
        <v:shapetype id="_x0000_t202" coordsize="21600,21600" o:spt="202" path="m,l,21600r21600,l21600,xe">
          <v:stroke joinstyle="miter"/>
          <v:path gradientshapeok="t" o:connecttype="rect"/>
        </v:shapetype>
        <v:shape id="_x0000_s2056" type="#_x0000_t202" style="position:absolute;margin-left:310.65pt;margin-top:24.05pt;width:11.05pt;height:12.6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uf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" filled="f" stroked="f">
          <v:textbox style="mso-next-textbox:#_x0000_s2056;mso-fit-shape-to-text:t" inset="0,0,0,0">
            <w:txbxContent>
              <w:p w:rsidR="00DE39DA" w:rsidRDefault="00DE39DA">
                <w:pPr>
                  <w:pStyle w:val="a8"/>
                  <w:shd w:val="clear" w:color="auto" w:fill="auto"/>
                  <w:spacing w:line="240" w:lineRule="auto"/>
                </w:pPr>
                <w:r>
                  <w:fldChar w:fldCharType="begin"/>
                </w:r>
                <w:r>
                  <w:instrText xml:space="preserve"> PAGE \* MERGEFORMAT </w:instrText>
                </w:r>
                <w:r>
                  <w:fldChar w:fldCharType="separate"/>
                </w:r>
                <w:r w:rsidRPr="003B77E6">
                  <w:rPr>
                    <w:rStyle w:val="a9"/>
                    <w:noProof/>
                  </w:rPr>
                  <w:t>2</w:t>
                </w:r>
                <w:r>
                  <w:rPr>
                    <w:rStyle w:val="a9"/>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483A0A">
    <w:pPr>
      <w:rPr>
        <w:sz w:val="2"/>
        <w:szCs w:val="2"/>
      </w:rPr>
    </w:pPr>
    <w:r>
      <w:rPr>
        <w:noProof/>
        <w:lang w:bidi="ar-SA"/>
      </w:rPr>
      <w:pict>
        <v:shapetype id="_x0000_t202" coordsize="21600,21600" o:spt="202" path="m,l,21600r21600,l21600,xe">
          <v:stroke joinstyle="miter"/>
          <v:path gradientshapeok="t" o:connecttype="rect"/>
        </v:shapetype>
        <v:shape id="Text Box 12" o:spid="_x0000_s2051" type="#_x0000_t202" style="position:absolute;margin-left:310.8pt;margin-top:23.8pt;width:11.05pt;height:12.6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MDrQIAAK4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" filled="f" stroked="f">
          <v:textbox style="mso-next-textbox:#Text Box 12;mso-fit-shape-to-text:t" inset="0,0,0,0">
            <w:txbxContent>
              <w:p w:rsidR="00DE39DA" w:rsidRDefault="00DE39DA">
                <w:pPr>
                  <w:pStyle w:val="a8"/>
                  <w:shd w:val="clear" w:color="auto" w:fill="auto"/>
                  <w:spacing w:line="240" w:lineRule="auto"/>
                </w:pPr>
                <w:r>
                  <w:fldChar w:fldCharType="begin"/>
                </w:r>
                <w:r>
                  <w:instrText xml:space="preserve"> PAGE \* MERGEFORMAT </w:instrText>
                </w:r>
                <w:r>
                  <w:fldChar w:fldCharType="separate"/>
                </w:r>
                <w:r w:rsidR="009A5EE3" w:rsidRPr="009A5EE3">
                  <w:rPr>
                    <w:rStyle w:val="a9"/>
                    <w:noProof/>
                  </w:rPr>
                  <w:t>37</w:t>
                </w:r>
                <w:r>
                  <w:rPr>
                    <w:rStyle w:val="a9"/>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DE39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483A0A">
    <w:pPr>
      <w:rPr>
        <w:sz w:val="2"/>
        <w:szCs w:val="2"/>
      </w:rPr>
    </w:pPr>
    <w:r>
      <w:rPr>
        <w:noProof/>
        <w:lang w:bidi="ar-SA"/>
      </w:rPr>
      <w:pict>
        <v:shapetype id="_x0000_t202" coordsize="21600,21600" o:spt="202" path="m,l,21600r21600,l21600,xe">
          <v:stroke joinstyle="miter"/>
          <v:path gradientshapeok="t" o:connecttype="rect"/>
        </v:shapetype>
        <v:shape id="Text Box 14" o:spid="_x0000_s2050" type="#_x0000_t202" style="position:absolute;margin-left:415.95pt;margin-top:23.65pt;width:11.05pt;height:12.6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JL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" filled="f" stroked="f">
          <v:textbox style="mso-fit-shape-to-text:t" inset="0,0,0,0">
            <w:txbxContent>
              <w:p w:rsidR="00DE39DA" w:rsidRDefault="00DC193C">
                <w:pPr>
                  <w:pStyle w:val="a8"/>
                  <w:shd w:val="clear" w:color="auto" w:fill="auto"/>
                  <w:spacing w:line="240" w:lineRule="auto"/>
                </w:pPr>
                <w:r>
                  <w:fldChar w:fldCharType="begin"/>
                </w:r>
                <w:r>
                  <w:instrText xml:space="preserve"> PAGE \* MERGEFORMAT </w:instrText>
                </w:r>
                <w:r>
                  <w:fldChar w:fldCharType="separate"/>
                </w:r>
                <w:r w:rsidR="009A5EE3">
                  <w:rPr>
                    <w:noProof/>
                  </w:rPr>
                  <w:t>42</w:t>
                </w:r>
                <w:r>
                  <w:rPr>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DA" w:rsidRDefault="00483A0A">
    <w:pPr>
      <w:rPr>
        <w:sz w:val="2"/>
        <w:szCs w:val="2"/>
      </w:rPr>
    </w:pPr>
    <w:r>
      <w:rPr>
        <w:noProof/>
        <w:lang w:bidi="ar-SA"/>
      </w:rPr>
      <w:pict>
        <v:shapetype id="_x0000_t202" coordsize="21600,21600" o:spt="202" path="m,l,21600r21600,l21600,xe">
          <v:stroke joinstyle="miter"/>
          <v:path gradientshapeok="t" o:connecttype="rect"/>
        </v:shapetype>
        <v:shape id="Text Box 15" o:spid="_x0000_s2049" type="#_x0000_t202" style="position:absolute;margin-left:313.5pt;margin-top:37.95pt;width:11.05pt;height:12.6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" filled="f" stroked="f">
          <v:textbox style="mso-fit-shape-to-text:t" inset="0,0,0,0">
            <w:txbxContent>
              <w:p w:rsidR="00DE39DA" w:rsidRDefault="00DC193C">
                <w:pPr>
                  <w:pStyle w:val="a8"/>
                  <w:shd w:val="clear" w:color="auto" w:fill="auto"/>
                  <w:spacing w:line="240" w:lineRule="auto"/>
                </w:pPr>
                <w:r>
                  <w:fldChar w:fldCharType="begin"/>
                </w:r>
                <w:r>
                  <w:instrText xml:space="preserve"> PAGE \* MERGEFORMAT </w:instrText>
                </w:r>
                <w:r>
                  <w:fldChar w:fldCharType="separate"/>
                </w:r>
                <w:r w:rsidR="009A5EE3">
                  <w:rPr>
                    <w:noProof/>
                  </w:rPr>
                  <w:t>44</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F46"/>
    <w:multiLevelType w:val="multilevel"/>
    <w:tmpl w:val="E2C41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E6AA2"/>
    <w:multiLevelType w:val="multilevel"/>
    <w:tmpl w:val="170EB4A8"/>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713A43"/>
    <w:multiLevelType w:val="hybridMultilevel"/>
    <w:tmpl w:val="1652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F3E72"/>
    <w:multiLevelType w:val="multilevel"/>
    <w:tmpl w:val="AC663FB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26264"/>
    <w:multiLevelType w:val="hybridMultilevel"/>
    <w:tmpl w:val="350EB2D2"/>
    <w:lvl w:ilvl="0" w:tplc="687A6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6D0BF0"/>
    <w:multiLevelType w:val="multilevel"/>
    <w:tmpl w:val="ADC85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A6FA9"/>
    <w:multiLevelType w:val="multilevel"/>
    <w:tmpl w:val="FF1470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F7D8B"/>
    <w:multiLevelType w:val="multilevel"/>
    <w:tmpl w:val="2BA6FF1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D03B5"/>
    <w:multiLevelType w:val="multilevel"/>
    <w:tmpl w:val="0806257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870F8"/>
    <w:multiLevelType w:val="multilevel"/>
    <w:tmpl w:val="2FE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91332"/>
    <w:multiLevelType w:val="multilevel"/>
    <w:tmpl w:val="BDD0814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F2758"/>
    <w:multiLevelType w:val="multilevel"/>
    <w:tmpl w:val="0D9C548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9F6B71"/>
    <w:multiLevelType w:val="multilevel"/>
    <w:tmpl w:val="22624AE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004760"/>
    <w:multiLevelType w:val="multilevel"/>
    <w:tmpl w:val="B7CCB81E"/>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9F265D"/>
    <w:multiLevelType w:val="multilevel"/>
    <w:tmpl w:val="FA80C15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574CE7"/>
    <w:multiLevelType w:val="multilevel"/>
    <w:tmpl w:val="073615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345464"/>
    <w:multiLevelType w:val="multilevel"/>
    <w:tmpl w:val="A7B41E9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83248E"/>
    <w:multiLevelType w:val="hybridMultilevel"/>
    <w:tmpl w:val="17D83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2F12B6"/>
    <w:multiLevelType w:val="multilevel"/>
    <w:tmpl w:val="4B265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A828F4"/>
    <w:multiLevelType w:val="multilevel"/>
    <w:tmpl w:val="1AF6A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423535"/>
    <w:multiLevelType w:val="multilevel"/>
    <w:tmpl w:val="1EEA4D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3416C"/>
    <w:multiLevelType w:val="multilevel"/>
    <w:tmpl w:val="338857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0C5CCC"/>
    <w:multiLevelType w:val="multilevel"/>
    <w:tmpl w:val="90242260"/>
    <w:lvl w:ilvl="0">
      <w:start w:val="2"/>
      <w:numFmt w:val="decimal"/>
      <w:lvlText w:val="%1."/>
      <w:lvlJc w:val="left"/>
      <w:pPr>
        <w:ind w:left="450" w:hanging="45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nsid w:val="4BA37A65"/>
    <w:multiLevelType w:val="multilevel"/>
    <w:tmpl w:val="A8E01EC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0D65AB"/>
    <w:multiLevelType w:val="multilevel"/>
    <w:tmpl w:val="392A7DA4"/>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045127"/>
    <w:multiLevelType w:val="multilevel"/>
    <w:tmpl w:val="20B07330"/>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84E4406"/>
    <w:multiLevelType w:val="multilevel"/>
    <w:tmpl w:val="8EC242E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FC42F7"/>
    <w:multiLevelType w:val="multilevel"/>
    <w:tmpl w:val="88EA08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D849F3"/>
    <w:multiLevelType w:val="multilevel"/>
    <w:tmpl w:val="4FE21F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927F0E"/>
    <w:multiLevelType w:val="multilevel"/>
    <w:tmpl w:val="09B22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231569"/>
    <w:multiLevelType w:val="multilevel"/>
    <w:tmpl w:val="1204A56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4E4AE2"/>
    <w:multiLevelType w:val="multilevel"/>
    <w:tmpl w:val="497A57D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F23978"/>
    <w:multiLevelType w:val="multilevel"/>
    <w:tmpl w:val="FD5C4AD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8"/>
  </w:num>
  <w:num w:numId="4">
    <w:abstractNumId w:val="15"/>
  </w:num>
  <w:num w:numId="5">
    <w:abstractNumId w:val="8"/>
  </w:num>
  <w:num w:numId="6">
    <w:abstractNumId w:val="20"/>
  </w:num>
  <w:num w:numId="7">
    <w:abstractNumId w:val="0"/>
  </w:num>
  <w:num w:numId="8">
    <w:abstractNumId w:val="26"/>
  </w:num>
  <w:num w:numId="9">
    <w:abstractNumId w:val="31"/>
  </w:num>
  <w:num w:numId="10">
    <w:abstractNumId w:val="19"/>
  </w:num>
  <w:num w:numId="11">
    <w:abstractNumId w:val="14"/>
  </w:num>
  <w:num w:numId="12">
    <w:abstractNumId w:val="23"/>
  </w:num>
  <w:num w:numId="13">
    <w:abstractNumId w:val="13"/>
  </w:num>
  <w:num w:numId="14">
    <w:abstractNumId w:val="16"/>
  </w:num>
  <w:num w:numId="15">
    <w:abstractNumId w:val="3"/>
  </w:num>
  <w:num w:numId="16">
    <w:abstractNumId w:val="28"/>
  </w:num>
  <w:num w:numId="17">
    <w:abstractNumId w:val="10"/>
  </w:num>
  <w:num w:numId="18">
    <w:abstractNumId w:val="27"/>
  </w:num>
  <w:num w:numId="19">
    <w:abstractNumId w:val="30"/>
  </w:num>
  <w:num w:numId="20">
    <w:abstractNumId w:val="24"/>
  </w:num>
  <w:num w:numId="21">
    <w:abstractNumId w:val="21"/>
  </w:num>
  <w:num w:numId="22">
    <w:abstractNumId w:val="32"/>
  </w:num>
  <w:num w:numId="23">
    <w:abstractNumId w:val="12"/>
  </w:num>
  <w:num w:numId="24">
    <w:abstractNumId w:val="9"/>
  </w:num>
  <w:num w:numId="25">
    <w:abstractNumId w:val="29"/>
  </w:num>
  <w:num w:numId="26">
    <w:abstractNumId w:val="5"/>
  </w:num>
  <w:num w:numId="27">
    <w:abstractNumId w:val="2"/>
  </w:num>
  <w:num w:numId="28">
    <w:abstractNumId w:val="17"/>
  </w:num>
  <w:num w:numId="29">
    <w:abstractNumId w:val="4"/>
  </w:num>
  <w:num w:numId="30">
    <w:abstractNumId w:val="25"/>
  </w:num>
  <w:num w:numId="31">
    <w:abstractNumId w:val="22"/>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C6CA9"/>
    <w:rsid w:val="000856DE"/>
    <w:rsid w:val="000B73D5"/>
    <w:rsid w:val="000D09E0"/>
    <w:rsid w:val="00100CE0"/>
    <w:rsid w:val="00100EF8"/>
    <w:rsid w:val="0013760C"/>
    <w:rsid w:val="00150981"/>
    <w:rsid w:val="00175B32"/>
    <w:rsid w:val="00265144"/>
    <w:rsid w:val="002B652E"/>
    <w:rsid w:val="002E57FE"/>
    <w:rsid w:val="002F52B8"/>
    <w:rsid w:val="003869F6"/>
    <w:rsid w:val="00396882"/>
    <w:rsid w:val="003B77E6"/>
    <w:rsid w:val="003E5965"/>
    <w:rsid w:val="00420123"/>
    <w:rsid w:val="00464672"/>
    <w:rsid w:val="00483A0A"/>
    <w:rsid w:val="004910B7"/>
    <w:rsid w:val="004B7B02"/>
    <w:rsid w:val="004C6CA9"/>
    <w:rsid w:val="005D0755"/>
    <w:rsid w:val="006807B7"/>
    <w:rsid w:val="006D78D3"/>
    <w:rsid w:val="0074435B"/>
    <w:rsid w:val="007A378A"/>
    <w:rsid w:val="007B37A7"/>
    <w:rsid w:val="007C1BE6"/>
    <w:rsid w:val="007D48E7"/>
    <w:rsid w:val="00833F53"/>
    <w:rsid w:val="008919CA"/>
    <w:rsid w:val="008A5440"/>
    <w:rsid w:val="009578B7"/>
    <w:rsid w:val="00957C77"/>
    <w:rsid w:val="009A5EE3"/>
    <w:rsid w:val="00A00D30"/>
    <w:rsid w:val="00A37E03"/>
    <w:rsid w:val="00A464A6"/>
    <w:rsid w:val="00A87D3E"/>
    <w:rsid w:val="00AA4E41"/>
    <w:rsid w:val="00AE79E5"/>
    <w:rsid w:val="00B1366D"/>
    <w:rsid w:val="00B24C41"/>
    <w:rsid w:val="00B32E77"/>
    <w:rsid w:val="00B41914"/>
    <w:rsid w:val="00BB5632"/>
    <w:rsid w:val="00C018DC"/>
    <w:rsid w:val="00C6261E"/>
    <w:rsid w:val="00CF716B"/>
    <w:rsid w:val="00D26C14"/>
    <w:rsid w:val="00D40938"/>
    <w:rsid w:val="00D44A39"/>
    <w:rsid w:val="00D90840"/>
    <w:rsid w:val="00D946F9"/>
    <w:rsid w:val="00DC193C"/>
    <w:rsid w:val="00DE38D8"/>
    <w:rsid w:val="00DE39DA"/>
    <w:rsid w:val="00DE55BE"/>
    <w:rsid w:val="00E940BF"/>
    <w:rsid w:val="00EB29D5"/>
    <w:rsid w:val="00EB77E2"/>
    <w:rsid w:val="00EF5DAD"/>
    <w:rsid w:val="00F2746A"/>
    <w:rsid w:val="00F426F2"/>
    <w:rsid w:val="00FE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6882"/>
    <w:rPr>
      <w:color w:val="000000"/>
    </w:rPr>
  </w:style>
  <w:style w:type="paragraph" w:styleId="2">
    <w:name w:val="heading 2"/>
    <w:basedOn w:val="a"/>
    <w:next w:val="a"/>
    <w:link w:val="20"/>
    <w:uiPriority w:val="99"/>
    <w:qFormat/>
    <w:rsid w:val="000856DE"/>
    <w:pPr>
      <w:keepNext/>
      <w:widowControl/>
      <w:ind w:left="708"/>
      <w:jc w:val="both"/>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882"/>
    <w:rPr>
      <w:color w:val="0066CC"/>
      <w:u w:val="single"/>
    </w:rPr>
  </w:style>
  <w:style w:type="character" w:customStyle="1" w:styleId="a4">
    <w:name w:val="Сноска_"/>
    <w:basedOn w:val="a0"/>
    <w:link w:val="a5"/>
    <w:rsid w:val="00396882"/>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sid w:val="003968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39688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396882"/>
    <w:rPr>
      <w:rFonts w:ascii="Times New Roman" w:eastAsia="Times New Roman" w:hAnsi="Times New Roman" w:cs="Times New Roman"/>
      <w:b w:val="0"/>
      <w:bCs w:val="0"/>
      <w:i/>
      <w:iCs/>
      <w:smallCaps w:val="0"/>
      <w:strike w:val="0"/>
      <w:sz w:val="16"/>
      <w:szCs w:val="16"/>
      <w:u w:val="none"/>
    </w:rPr>
  </w:style>
  <w:style w:type="character" w:customStyle="1" w:styleId="1">
    <w:name w:val="Заголовок №1_"/>
    <w:basedOn w:val="a0"/>
    <w:link w:val="10"/>
    <w:rsid w:val="0039688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39688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396882"/>
    <w:rPr>
      <w:rFonts w:ascii="Times New Roman" w:eastAsia="Times New Roman" w:hAnsi="Times New Roman" w:cs="Times New Roman"/>
      <w:b w:val="0"/>
      <w:bCs w:val="0"/>
      <w:i/>
      <w:iCs/>
      <w:smallCaps w:val="0"/>
      <w:strike w:val="0"/>
      <w:sz w:val="20"/>
      <w:szCs w:val="20"/>
      <w:u w:val="none"/>
    </w:rPr>
  </w:style>
  <w:style w:type="character" w:customStyle="1" w:styleId="23">
    <w:name w:val="Основной текст (2) + Курсив"/>
    <w:basedOn w:val="21"/>
    <w:rsid w:val="0039688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396882"/>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sid w:val="0039688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sid w:val="00396882"/>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sid w:val="003968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396882"/>
    <w:rPr>
      <w:rFonts w:ascii="Times New Roman" w:eastAsia="Times New Roman" w:hAnsi="Times New Roman" w:cs="Times New Roman"/>
      <w:b w:val="0"/>
      <w:bCs w:val="0"/>
      <w:i/>
      <w:iCs/>
      <w:smallCaps w:val="0"/>
      <w:strike w:val="0"/>
      <w:sz w:val="18"/>
      <w:szCs w:val="18"/>
      <w:u w:val="none"/>
    </w:rPr>
  </w:style>
  <w:style w:type="character" w:customStyle="1" w:styleId="29pt-1pt">
    <w:name w:val="Основной текст (2) + 9 pt;Интервал -1 pt"/>
    <w:basedOn w:val="21"/>
    <w:rsid w:val="0039688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4pt">
    <w:name w:val="Колонтитул + 14 pt"/>
    <w:basedOn w:val="a7"/>
    <w:rsid w:val="0039688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396882"/>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396882"/>
    <w:rPr>
      <w:rFonts w:ascii="Times New Roman" w:eastAsia="Times New Roman" w:hAnsi="Times New Roman" w:cs="Times New Roman"/>
      <w:b w:val="0"/>
      <w:bCs w:val="0"/>
      <w:i w:val="0"/>
      <w:iCs w:val="0"/>
      <w:smallCaps w:val="0"/>
      <w:strike w:val="0"/>
      <w:sz w:val="10"/>
      <w:szCs w:val="10"/>
      <w:u w:val="none"/>
    </w:rPr>
  </w:style>
  <w:style w:type="character" w:customStyle="1" w:styleId="9">
    <w:name w:val="Основной текст (9)_"/>
    <w:basedOn w:val="a0"/>
    <w:link w:val="90"/>
    <w:rsid w:val="00396882"/>
    <w:rPr>
      <w:rFonts w:ascii="Arial Narrow" w:eastAsia="Arial Narrow" w:hAnsi="Arial Narrow" w:cs="Arial Narrow"/>
      <w:b w:val="0"/>
      <w:bCs w:val="0"/>
      <w:i w:val="0"/>
      <w:iCs w:val="0"/>
      <w:smallCaps w:val="0"/>
      <w:strike w:val="0"/>
      <w:sz w:val="10"/>
      <w:szCs w:val="10"/>
      <w:u w:val="none"/>
    </w:rPr>
  </w:style>
  <w:style w:type="character" w:customStyle="1" w:styleId="9TimesNewRoman6pt">
    <w:name w:val="Основной текст (9) + Times New Roman;6 pt"/>
    <w:basedOn w:val="9"/>
    <w:rsid w:val="00396882"/>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4">
    <w:name w:val="Основной текст (2)"/>
    <w:basedOn w:val="21"/>
    <w:rsid w:val="0039688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rialNarrow15pt">
    <w:name w:val="Колонтитул + Arial Narrow;15 pt;Полужирный"/>
    <w:basedOn w:val="a7"/>
    <w:rsid w:val="00396882"/>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100">
    <w:name w:val="Основной текст (10)_"/>
    <w:basedOn w:val="a0"/>
    <w:link w:val="101"/>
    <w:rsid w:val="00396882"/>
    <w:rPr>
      <w:rFonts w:ascii="Times New Roman" w:eastAsia="Times New Roman" w:hAnsi="Times New Roman" w:cs="Times New Roman"/>
      <w:b w:val="0"/>
      <w:bCs w:val="0"/>
      <w:i w:val="0"/>
      <w:iCs w:val="0"/>
      <w:smallCaps w:val="0"/>
      <w:strike w:val="0"/>
      <w:sz w:val="18"/>
      <w:szCs w:val="18"/>
      <w:u w:val="none"/>
    </w:rPr>
  </w:style>
  <w:style w:type="character" w:customStyle="1" w:styleId="11">
    <w:name w:val="Основной текст (11)_"/>
    <w:basedOn w:val="a0"/>
    <w:link w:val="110"/>
    <w:rsid w:val="00396882"/>
    <w:rPr>
      <w:rFonts w:ascii="Times New Roman" w:eastAsia="Times New Roman" w:hAnsi="Times New Roman" w:cs="Times New Roman"/>
      <w:b/>
      <w:bCs/>
      <w:i w:val="0"/>
      <w:iCs w:val="0"/>
      <w:smallCaps w:val="0"/>
      <w:strike w:val="0"/>
      <w:u w:val="none"/>
    </w:rPr>
  </w:style>
  <w:style w:type="character" w:customStyle="1" w:styleId="12">
    <w:name w:val="Основной текст (12)_"/>
    <w:basedOn w:val="a0"/>
    <w:link w:val="120"/>
    <w:rsid w:val="00396882"/>
    <w:rPr>
      <w:rFonts w:ascii="Times New Roman" w:eastAsia="Times New Roman" w:hAnsi="Times New Roman" w:cs="Times New Roman"/>
      <w:b w:val="0"/>
      <w:bCs w:val="0"/>
      <w:i w:val="0"/>
      <w:iCs w:val="0"/>
      <w:smallCaps w:val="0"/>
      <w:strike w:val="0"/>
      <w:sz w:val="20"/>
      <w:szCs w:val="20"/>
      <w:u w:val="none"/>
    </w:rPr>
  </w:style>
  <w:style w:type="character" w:customStyle="1" w:styleId="ArialNarrow15pt0">
    <w:name w:val="Колонтитул + Arial Narrow;15 pt;Полужирный"/>
    <w:basedOn w:val="a7"/>
    <w:rsid w:val="00396882"/>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6Exact">
    <w:name w:val="Основной текст (6) Exact"/>
    <w:basedOn w:val="a0"/>
    <w:rsid w:val="00396882"/>
    <w:rPr>
      <w:rFonts w:ascii="Times New Roman" w:eastAsia="Times New Roman" w:hAnsi="Times New Roman" w:cs="Times New Roman"/>
      <w:b w:val="0"/>
      <w:bCs w:val="0"/>
      <w:i/>
      <w:iCs/>
      <w:smallCaps w:val="0"/>
      <w:strike w:val="0"/>
      <w:sz w:val="26"/>
      <w:szCs w:val="26"/>
      <w:u w:val="none"/>
    </w:rPr>
  </w:style>
  <w:style w:type="character" w:customStyle="1" w:styleId="25">
    <w:name w:val="Подпись к таблице (2)_"/>
    <w:basedOn w:val="a0"/>
    <w:link w:val="26"/>
    <w:rsid w:val="00396882"/>
    <w:rPr>
      <w:rFonts w:ascii="Times New Roman" w:eastAsia="Times New Roman" w:hAnsi="Times New Roman" w:cs="Times New Roman"/>
      <w:b w:val="0"/>
      <w:bCs w:val="0"/>
      <w:i w:val="0"/>
      <w:iCs w:val="0"/>
      <w:smallCaps w:val="0"/>
      <w:strike w:val="0"/>
      <w:sz w:val="26"/>
      <w:szCs w:val="26"/>
      <w:u w:val="none"/>
    </w:rPr>
  </w:style>
  <w:style w:type="character" w:customStyle="1" w:styleId="31">
    <w:name w:val="Подпись к таблице (3)_"/>
    <w:basedOn w:val="a0"/>
    <w:link w:val="32"/>
    <w:rsid w:val="00396882"/>
    <w:rPr>
      <w:rFonts w:ascii="Georgia" w:eastAsia="Georgia" w:hAnsi="Georgia" w:cs="Georgia"/>
      <w:b w:val="0"/>
      <w:bCs w:val="0"/>
      <w:i w:val="0"/>
      <w:iCs w:val="0"/>
      <w:smallCaps w:val="0"/>
      <w:strike w:val="0"/>
      <w:sz w:val="14"/>
      <w:szCs w:val="14"/>
      <w:u w:val="none"/>
    </w:rPr>
  </w:style>
  <w:style w:type="character" w:customStyle="1" w:styleId="210pt">
    <w:name w:val="Основной текст (2) + 10 pt;Курсив"/>
    <w:basedOn w:val="21"/>
    <w:rsid w:val="0039688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a">
    <w:name w:val="Подпись к таблице_"/>
    <w:basedOn w:val="a0"/>
    <w:link w:val="ab"/>
    <w:rsid w:val="00396882"/>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sid w:val="0039688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a5">
    <w:name w:val="Сноска"/>
    <w:basedOn w:val="a"/>
    <w:link w:val="a4"/>
    <w:rsid w:val="00396882"/>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396882"/>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396882"/>
    <w:pPr>
      <w:shd w:val="clear" w:color="auto" w:fill="FFFFFF"/>
      <w:spacing w:after="420" w:line="0" w:lineRule="atLeast"/>
    </w:pPr>
    <w:rPr>
      <w:rFonts w:ascii="Times New Roman" w:eastAsia="Times New Roman" w:hAnsi="Times New Roman" w:cs="Times New Roman"/>
      <w:i/>
      <w:iCs/>
      <w:sz w:val="16"/>
      <w:szCs w:val="16"/>
    </w:rPr>
  </w:style>
  <w:style w:type="paragraph" w:customStyle="1" w:styleId="10">
    <w:name w:val="Заголовок №1"/>
    <w:basedOn w:val="a"/>
    <w:link w:val="1"/>
    <w:rsid w:val="00396882"/>
    <w:pPr>
      <w:shd w:val="clear" w:color="auto" w:fill="FFFFFF"/>
      <w:spacing w:before="42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396882"/>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396882"/>
    <w:pPr>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60">
    <w:name w:val="Основной текст (6)"/>
    <w:basedOn w:val="a"/>
    <w:link w:val="6"/>
    <w:rsid w:val="00396882"/>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8">
    <w:name w:val="Колонтитул"/>
    <w:basedOn w:val="a"/>
    <w:link w:val="a7"/>
    <w:rsid w:val="00396882"/>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rsid w:val="00396882"/>
    <w:pPr>
      <w:shd w:val="clear" w:color="auto" w:fill="FFFFFF"/>
      <w:spacing w:line="322" w:lineRule="exact"/>
      <w:jc w:val="both"/>
    </w:pPr>
    <w:rPr>
      <w:rFonts w:ascii="Times New Roman" w:eastAsia="Times New Roman" w:hAnsi="Times New Roman" w:cs="Times New Roman"/>
      <w:i/>
      <w:iCs/>
      <w:sz w:val="18"/>
      <w:szCs w:val="18"/>
    </w:rPr>
  </w:style>
  <w:style w:type="paragraph" w:customStyle="1" w:styleId="80">
    <w:name w:val="Основной текст (8)"/>
    <w:basedOn w:val="a"/>
    <w:link w:val="8"/>
    <w:rsid w:val="00396882"/>
    <w:pPr>
      <w:shd w:val="clear" w:color="auto" w:fill="FFFFFF"/>
      <w:spacing w:before="540" w:after="60" w:line="0" w:lineRule="atLeast"/>
      <w:jc w:val="both"/>
    </w:pPr>
    <w:rPr>
      <w:rFonts w:ascii="Times New Roman" w:eastAsia="Times New Roman" w:hAnsi="Times New Roman" w:cs="Times New Roman"/>
      <w:sz w:val="10"/>
      <w:szCs w:val="10"/>
    </w:rPr>
  </w:style>
  <w:style w:type="paragraph" w:customStyle="1" w:styleId="90">
    <w:name w:val="Основной текст (9)"/>
    <w:basedOn w:val="a"/>
    <w:link w:val="9"/>
    <w:rsid w:val="00396882"/>
    <w:pPr>
      <w:shd w:val="clear" w:color="auto" w:fill="FFFFFF"/>
      <w:spacing w:before="240" w:after="60" w:line="0" w:lineRule="atLeast"/>
      <w:jc w:val="both"/>
    </w:pPr>
    <w:rPr>
      <w:rFonts w:ascii="Arial Narrow" w:eastAsia="Arial Narrow" w:hAnsi="Arial Narrow" w:cs="Arial Narrow"/>
      <w:sz w:val="10"/>
      <w:szCs w:val="10"/>
    </w:rPr>
  </w:style>
  <w:style w:type="paragraph" w:customStyle="1" w:styleId="101">
    <w:name w:val="Основной текст (10)"/>
    <w:basedOn w:val="a"/>
    <w:link w:val="100"/>
    <w:rsid w:val="00396882"/>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110">
    <w:name w:val="Основной текст (11)"/>
    <w:basedOn w:val="a"/>
    <w:link w:val="11"/>
    <w:rsid w:val="00396882"/>
    <w:pPr>
      <w:shd w:val="clear" w:color="auto" w:fill="FFFFFF"/>
      <w:spacing w:before="660" w:after="60" w:line="0" w:lineRule="atLeast"/>
    </w:pPr>
    <w:rPr>
      <w:rFonts w:ascii="Times New Roman" w:eastAsia="Times New Roman" w:hAnsi="Times New Roman" w:cs="Times New Roman"/>
      <w:b/>
      <w:bCs/>
    </w:rPr>
  </w:style>
  <w:style w:type="paragraph" w:customStyle="1" w:styleId="120">
    <w:name w:val="Основной текст (12)"/>
    <w:basedOn w:val="a"/>
    <w:link w:val="12"/>
    <w:rsid w:val="00396882"/>
    <w:pPr>
      <w:shd w:val="clear" w:color="auto" w:fill="FFFFFF"/>
      <w:spacing w:before="60" w:after="60" w:line="0" w:lineRule="atLeast"/>
      <w:jc w:val="center"/>
    </w:pPr>
    <w:rPr>
      <w:rFonts w:ascii="Times New Roman" w:eastAsia="Times New Roman" w:hAnsi="Times New Roman" w:cs="Times New Roman"/>
      <w:sz w:val="20"/>
      <w:szCs w:val="20"/>
    </w:rPr>
  </w:style>
  <w:style w:type="paragraph" w:customStyle="1" w:styleId="26">
    <w:name w:val="Подпись к таблице (2)"/>
    <w:basedOn w:val="a"/>
    <w:link w:val="25"/>
    <w:rsid w:val="00396882"/>
    <w:pPr>
      <w:shd w:val="clear" w:color="auto" w:fill="FFFFFF"/>
      <w:spacing w:line="0" w:lineRule="atLeast"/>
    </w:pPr>
    <w:rPr>
      <w:rFonts w:ascii="Times New Roman" w:eastAsia="Times New Roman" w:hAnsi="Times New Roman" w:cs="Times New Roman"/>
      <w:sz w:val="26"/>
      <w:szCs w:val="26"/>
    </w:rPr>
  </w:style>
  <w:style w:type="paragraph" w:customStyle="1" w:styleId="32">
    <w:name w:val="Подпись к таблице (3)"/>
    <w:basedOn w:val="a"/>
    <w:link w:val="31"/>
    <w:rsid w:val="00396882"/>
    <w:pPr>
      <w:shd w:val="clear" w:color="auto" w:fill="FFFFFF"/>
      <w:spacing w:line="0" w:lineRule="atLeast"/>
    </w:pPr>
    <w:rPr>
      <w:rFonts w:ascii="Georgia" w:eastAsia="Georgia" w:hAnsi="Georgia" w:cs="Georgia"/>
      <w:sz w:val="14"/>
      <w:szCs w:val="14"/>
    </w:rPr>
  </w:style>
  <w:style w:type="paragraph" w:customStyle="1" w:styleId="ab">
    <w:name w:val="Подпись к таблице"/>
    <w:basedOn w:val="a"/>
    <w:link w:val="aa"/>
    <w:rsid w:val="00396882"/>
    <w:pPr>
      <w:shd w:val="clear" w:color="auto" w:fill="FFFFFF"/>
      <w:spacing w:line="274" w:lineRule="exact"/>
      <w:jc w:val="both"/>
    </w:pPr>
    <w:rPr>
      <w:rFonts w:ascii="Times New Roman" w:eastAsia="Times New Roman" w:hAnsi="Times New Roman" w:cs="Times New Roman"/>
      <w:b/>
      <w:bCs/>
    </w:rPr>
  </w:style>
  <w:style w:type="character" w:customStyle="1" w:styleId="20">
    <w:name w:val="Заголовок 2 Знак"/>
    <w:basedOn w:val="a0"/>
    <w:link w:val="2"/>
    <w:uiPriority w:val="99"/>
    <w:rsid w:val="000856DE"/>
    <w:rPr>
      <w:rFonts w:ascii="Times New Roman" w:eastAsia="Times New Roman" w:hAnsi="Times New Roman" w:cs="Times New Roman"/>
      <w:b/>
      <w:bCs/>
      <w:lang w:bidi="ar-SA"/>
    </w:rPr>
  </w:style>
  <w:style w:type="paragraph" w:customStyle="1" w:styleId="ConsPlusTitle">
    <w:name w:val="ConsPlusTitle"/>
    <w:uiPriority w:val="99"/>
    <w:rsid w:val="000856DE"/>
    <w:pPr>
      <w:autoSpaceDE w:val="0"/>
      <w:autoSpaceDN w:val="0"/>
      <w:adjustRightInd w:val="0"/>
    </w:pPr>
    <w:rPr>
      <w:rFonts w:ascii="Times New Roman" w:eastAsia="Times New Roman" w:hAnsi="Times New Roman" w:cs="Times New Roman"/>
      <w:b/>
      <w:bCs/>
      <w:lang w:bidi="ar-SA"/>
    </w:rPr>
  </w:style>
  <w:style w:type="paragraph" w:styleId="ad">
    <w:name w:val="Balloon Text"/>
    <w:basedOn w:val="a"/>
    <w:link w:val="ae"/>
    <w:uiPriority w:val="99"/>
    <w:semiHidden/>
    <w:unhideWhenUsed/>
    <w:rsid w:val="000856DE"/>
    <w:rPr>
      <w:rFonts w:ascii="Tahoma" w:hAnsi="Tahoma" w:cs="Tahoma"/>
      <w:sz w:val="16"/>
      <w:szCs w:val="16"/>
    </w:rPr>
  </w:style>
  <w:style w:type="character" w:customStyle="1" w:styleId="ae">
    <w:name w:val="Текст выноски Знак"/>
    <w:basedOn w:val="a0"/>
    <w:link w:val="ad"/>
    <w:uiPriority w:val="99"/>
    <w:semiHidden/>
    <w:rsid w:val="000856DE"/>
    <w:rPr>
      <w:rFonts w:ascii="Tahoma" w:hAnsi="Tahoma" w:cs="Tahoma"/>
      <w:color w:val="000000"/>
      <w:sz w:val="16"/>
      <w:szCs w:val="16"/>
    </w:rPr>
  </w:style>
  <w:style w:type="character" w:customStyle="1" w:styleId="51">
    <w:name w:val="Основной текст (5) + Не курсив"/>
    <w:basedOn w:val="5"/>
    <w:rsid w:val="003869F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
    <w:name w:val="Прижатый влево"/>
    <w:basedOn w:val="a"/>
    <w:next w:val="a"/>
    <w:uiPriority w:val="99"/>
    <w:rsid w:val="003869F6"/>
    <w:pPr>
      <w:widowControl/>
      <w:autoSpaceDE w:val="0"/>
      <w:autoSpaceDN w:val="0"/>
      <w:adjustRightInd w:val="0"/>
    </w:pPr>
    <w:rPr>
      <w:rFonts w:ascii="Arial" w:eastAsia="Times New Roman" w:hAnsi="Arial" w:cs="Arial"/>
      <w:color w:val="auto"/>
      <w:sz w:val="28"/>
      <w:lang w:bidi="ar-SA"/>
    </w:rPr>
  </w:style>
  <w:style w:type="paragraph" w:customStyle="1" w:styleId="af0">
    <w:name w:val="Нормальный (таблица)"/>
    <w:basedOn w:val="a"/>
    <w:next w:val="a"/>
    <w:uiPriority w:val="99"/>
    <w:rsid w:val="003869F6"/>
    <w:pPr>
      <w:widowControl/>
      <w:autoSpaceDE w:val="0"/>
      <w:autoSpaceDN w:val="0"/>
      <w:adjustRightInd w:val="0"/>
      <w:jc w:val="both"/>
    </w:pPr>
    <w:rPr>
      <w:rFonts w:ascii="Arial" w:eastAsia="Times New Roman" w:hAnsi="Arial" w:cs="Arial"/>
      <w:color w:val="auto"/>
      <w:sz w:val="28"/>
      <w:lang w:bidi="ar-SA"/>
    </w:rPr>
  </w:style>
  <w:style w:type="paragraph" w:styleId="af1">
    <w:name w:val="List Paragraph"/>
    <w:basedOn w:val="a"/>
    <w:uiPriority w:val="34"/>
    <w:qFormat/>
    <w:rsid w:val="003869F6"/>
    <w:pPr>
      <w:ind w:left="720"/>
      <w:contextualSpacing/>
    </w:pPr>
  </w:style>
  <w:style w:type="character" w:customStyle="1" w:styleId="514pt">
    <w:name w:val="Основной текст (5) + 14 pt;Не курсив"/>
    <w:basedOn w:val="a0"/>
    <w:rsid w:val="00FE5BA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f2">
    <w:name w:val="header"/>
    <w:basedOn w:val="a"/>
    <w:link w:val="af3"/>
    <w:uiPriority w:val="99"/>
    <w:semiHidden/>
    <w:unhideWhenUsed/>
    <w:rsid w:val="00DE55BE"/>
    <w:pPr>
      <w:tabs>
        <w:tab w:val="center" w:pos="4677"/>
        <w:tab w:val="right" w:pos="9355"/>
      </w:tabs>
    </w:pPr>
  </w:style>
  <w:style w:type="character" w:customStyle="1" w:styleId="af3">
    <w:name w:val="Верхний колонтитул Знак"/>
    <w:basedOn w:val="a0"/>
    <w:link w:val="af2"/>
    <w:uiPriority w:val="99"/>
    <w:semiHidden/>
    <w:rsid w:val="00DE55BE"/>
    <w:rPr>
      <w:color w:val="000000"/>
    </w:rPr>
  </w:style>
  <w:style w:type="paragraph" w:styleId="af4">
    <w:name w:val="footer"/>
    <w:basedOn w:val="a"/>
    <w:link w:val="af5"/>
    <w:uiPriority w:val="99"/>
    <w:semiHidden/>
    <w:unhideWhenUsed/>
    <w:rsid w:val="00DE55BE"/>
    <w:pPr>
      <w:tabs>
        <w:tab w:val="center" w:pos="4677"/>
        <w:tab w:val="right" w:pos="9355"/>
      </w:tabs>
    </w:pPr>
  </w:style>
  <w:style w:type="character" w:customStyle="1" w:styleId="af5">
    <w:name w:val="Нижний колонтитул Знак"/>
    <w:basedOn w:val="a0"/>
    <w:link w:val="af4"/>
    <w:uiPriority w:val="99"/>
    <w:semiHidden/>
    <w:rsid w:val="00DE55BE"/>
    <w:rPr>
      <w:color w:val="000000"/>
    </w:rPr>
  </w:style>
  <w:style w:type="table" w:styleId="af6">
    <w:name w:val="Table Grid"/>
    <w:basedOn w:val="a1"/>
    <w:uiPriority w:val="39"/>
    <w:rsid w:val="0026514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6EFFF6AA6890FFC06279E7B27EF14CB87222A41A8C876B199EB4DA9C9BE8DBE55DA8AC1B7DC2FA53B1296D76rAoCF" TargetMode="External"/><Relationship Id="rId18" Type="http://schemas.openxmlformats.org/officeDocument/2006/relationships/hyperlink" Target="consultantplus://offline/ref=EC6EFFF6AA6890FFC06279E7B27EF14CB87429A11C89876B199EB4DA9C9BE8DBE55DA8AC1B7DC2FA53B1296D76rAoCF" TargetMode="External"/><Relationship Id="rId26" Type="http://schemas.openxmlformats.org/officeDocument/2006/relationships/hyperlink" Target="consultantplus://offline/ref=350D04F5ADC195511F83BFFC10DD6B9BFA34C40819079F183DFFE22AB1AC73DA1B5E7D528D60495A54925D2AF6D8184CB3K7n7J" TargetMode="External"/><Relationship Id="rId39" Type="http://schemas.openxmlformats.org/officeDocument/2006/relationships/hyperlink" Target="mailto:dep_zio@tura.evenkya.ru" TargetMode="External"/><Relationship Id="rId21" Type="http://schemas.openxmlformats.org/officeDocument/2006/relationships/hyperlink" Target="consultantplus://offline/ref=EC6EFFF6AA6890FFC06279E7B27EF14CB87223A01D8B876B199EB4DA9C9BE8DBE55DA8AC1B7DC2FA53B1296D76rAoCF"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EC6EFFF6AA6890FFC06279E7B27EF14CB87221A41A80876B199EB4DA9C9BE8DBE55DA8AC1B7DC2FA53B1296D76rAoCF" TargetMode="External"/><Relationship Id="rId20" Type="http://schemas.openxmlformats.org/officeDocument/2006/relationships/hyperlink" Target="consultantplus://offline/ref=EC6EFFF6AA6890FFC06279E7B27EF14CB87522A31C8F876B199EB4DA9C9BE8DBE55DA8AC1B7DC2FA53B1296D76rAoCF"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28F2FF5DE4317075F1ABBDCE4D66D9AD66CDA292EE234312723397586C839B72369FD6CB9FF3422AEA0ACA2BF7560491862FE9916164947212225B2R6c3F" TargetMode="External"/><Relationship Id="rId24" Type="http://schemas.openxmlformats.org/officeDocument/2006/relationships/hyperlink" Target="consultantplus://offline/ref=EC6EFFF6AA6890FFC06279E7B27EF14CB87628A01880876B199EB4DA9C9BE8DBE55DA8AC1B7DC2FA53B1296D76rAoCF" TargetMode="External"/><Relationship Id="rId32" Type="http://schemas.openxmlformats.org/officeDocument/2006/relationships/image" Target="media/image2.jpeg"/><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EC6EFFF6AA6890FFC06279E7B27EF14CB87222A4158D876B199EB4DA9C9BE8DBE55DA8AC1B7DC2FA53B1296D76rAoCF" TargetMode="External"/><Relationship Id="rId23" Type="http://schemas.openxmlformats.org/officeDocument/2006/relationships/hyperlink" Target="consultantplus://offline/ref=EC6EFFF6AA6890FFC06279E7B27EF14CBD7025A4148C876B199EB4DA9C9BE8DBE55DA8AC1B7DC2FA53B1296D76rAoCF" TargetMode="External"/><Relationship Id="rId28" Type="http://schemas.openxmlformats.org/officeDocument/2006/relationships/hyperlink" Target="consultantplus://offline/ref=5ED98D6403C27612F1B3DDFE8629076733847810EC0B2717C293BC1AE45D4012A79DAF09967D4A687C7E364C74789C079B9CD9AB9957AA06B807C20F0DGFG" TargetMode="External"/><Relationship Id="rId36" Type="http://schemas.openxmlformats.org/officeDocument/2006/relationships/header" Target="header4.xml"/><Relationship Id="rId10" Type="http://schemas.openxmlformats.org/officeDocument/2006/relationships/hyperlink" Target="https://www.gosuslugi.ru/" TargetMode="External"/><Relationship Id="rId19" Type="http://schemas.openxmlformats.org/officeDocument/2006/relationships/hyperlink" Target="consultantplus://offline/ref=EC6EFFF6AA6890FFC06279E7B27EF14CB87222A41B8C876B199EB4DA9C9BE8DBE55DA8AC1B7DC2FA53B1296D76rAoC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BB7797A96634E3BD25A165025DC0CFD84303E7639A40B5149BC1D8083C1C66843CC9CC60BB5E19C30O6C" TargetMode="External"/><Relationship Id="rId14" Type="http://schemas.openxmlformats.org/officeDocument/2006/relationships/hyperlink" Target="consultantplus://offline/ref=EC6EFFF6AA6890FFC06279E7B27EF14CB87427A3158C876B199EB4DA9C9BE8DBE55DA8AC1B7DC2FA53B1296D76rAoCF" TargetMode="External"/><Relationship Id="rId22" Type="http://schemas.openxmlformats.org/officeDocument/2006/relationships/hyperlink" Target="consultantplus://offline/ref=EC6EFFF6AA6890FFC06267EAA412AE43BF7C7EAE1F898E3545CCB28DC3CBEE8EB71DF6F5483189F650A7356C75B1C380ADr2oDF" TargetMode="External"/><Relationship Id="rId27" Type="http://schemas.openxmlformats.org/officeDocument/2006/relationships/hyperlink" Target="consultantplus://offline/ref=350D04F5ADC195511F83BFFC10DD6B9BFA34C40819079E1B3CF6E22AB1AC73DA1B5E7D528D60495A54925D2AF6D8184CB3K7n7J" TargetMode="External"/><Relationship Id="rId30" Type="http://schemas.openxmlformats.org/officeDocument/2006/relationships/header" Target="header2.xml"/><Relationship Id="rId35" Type="http://schemas.openxmlformats.org/officeDocument/2006/relationships/footer" Target="footer2.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consultantplus://offline/ref=EC6EFFF6AA6890FFC06279E7B27EF14CBE7F27A617DED06948CBBADF94CBB2CBE114FFA90774DDE550AF29r6oEF" TargetMode="External"/><Relationship Id="rId17" Type="http://schemas.openxmlformats.org/officeDocument/2006/relationships/hyperlink" Target="consultantplus://offline/ref=EC6EFFF6AA6890FFC06279E7B27EF14CB87121A21D8F876B199EB4DA9C9BE8DBE55DA8AC1B7DC2FA53B1296D76rAoCF" TargetMode="External"/><Relationship Id="rId25" Type="http://schemas.openxmlformats.org/officeDocument/2006/relationships/hyperlink" Target="consultantplus://offline/ref=EC6EFFF6AA6890FFC06279E7B27EF14CB87523A51C8B876B199EB4DA9C9BE8DBE55DA8AC1B7DC2FA53B1296D76rAoCF" TargetMode="External"/><Relationship Id="rId33" Type="http://schemas.openxmlformats.org/officeDocument/2006/relationships/hyperlink" Target="mailto:dep_zio@tura.evenkya.ru" TargetMode="External"/><Relationship Id="rId38"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14459</Words>
  <Characters>82417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Сурикова К.П.</cp:lastModifiedBy>
  <cp:revision>19</cp:revision>
  <dcterms:created xsi:type="dcterms:W3CDTF">2023-05-11T00:57:00Z</dcterms:created>
  <dcterms:modified xsi:type="dcterms:W3CDTF">2024-01-09T09:41:00Z</dcterms:modified>
</cp:coreProperties>
</file>