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84" w:rsidRPr="002E6C84" w:rsidRDefault="00B16120" w:rsidP="002E6C84">
      <w:pPr>
        <w:ind w:firstLine="0"/>
        <w:jc w:val="left"/>
        <w:outlineLvl w:val="2"/>
        <w:rPr>
          <w:rFonts w:ascii="Segoe UI" w:eastAsia="Times New Roman" w:hAnsi="Segoe UI" w:cs="Segoe UI"/>
          <w:b/>
          <w:bCs/>
          <w:color w:val="202124"/>
          <w:sz w:val="48"/>
          <w:szCs w:val="48"/>
          <w:lang w:eastAsia="ru-RU"/>
        </w:rPr>
      </w:pPr>
      <w:r>
        <w:rPr>
          <w:rFonts w:ascii="Segoe UI" w:eastAsia="Times New Roman" w:hAnsi="Segoe UI" w:cs="Segoe UI"/>
          <w:b/>
          <w:bCs/>
          <w:color w:val="202124"/>
          <w:sz w:val="48"/>
          <w:szCs w:val="48"/>
          <w:lang w:eastAsia="ru-RU"/>
        </w:rPr>
        <w:t xml:space="preserve">        </w:t>
      </w:r>
      <w:r w:rsidR="002E6C84" w:rsidRPr="002E6C84">
        <w:rPr>
          <w:rFonts w:ascii="Segoe UI" w:eastAsia="Times New Roman" w:hAnsi="Segoe UI" w:cs="Segoe UI"/>
          <w:b/>
          <w:bCs/>
          <w:color w:val="202124"/>
          <w:sz w:val="48"/>
          <w:szCs w:val="48"/>
          <w:lang w:eastAsia="ru-RU"/>
        </w:rPr>
        <w:t>ПРАВИЛА БЕЗОПАСНОСТИ ПРИ ПОЛЬЗОВАНИИ ПЕЧНЫМ ОТОПЛЕНИЕМ</w:t>
      </w:r>
    </w:p>
    <w:p w:rsidR="00B16120" w:rsidRDefault="002E6C84" w:rsidP="002E6C84">
      <w:pPr>
        <w:spacing w:line="311" w:lineRule="atLeast"/>
        <w:ind w:firstLine="709"/>
        <w:jc w:val="center"/>
        <w:rPr>
          <w:rFonts w:ascii="Segoe UI" w:eastAsia="Times New Roman" w:hAnsi="Segoe UI" w:cs="Segoe UI"/>
          <w:b/>
          <w:bCs/>
          <w:color w:val="202124"/>
          <w:sz w:val="36"/>
          <w:lang w:eastAsia="ru-RU"/>
        </w:rPr>
      </w:pPr>
      <w:r w:rsidRPr="002E6C84">
        <w:rPr>
          <w:rFonts w:ascii="Segoe UI" w:eastAsia="Times New Roman" w:hAnsi="Segoe UI" w:cs="Segoe UI"/>
          <w:b/>
          <w:bCs/>
          <w:color w:val="202124"/>
          <w:sz w:val="36"/>
          <w:lang w:eastAsia="ru-RU"/>
        </w:rPr>
        <w:t>У</w:t>
      </w:r>
      <w:r w:rsidR="00B16120">
        <w:rPr>
          <w:rFonts w:ascii="Segoe UI" w:eastAsia="Times New Roman" w:hAnsi="Segoe UI" w:cs="Segoe UI"/>
          <w:b/>
          <w:bCs/>
          <w:color w:val="202124"/>
          <w:sz w:val="36"/>
          <w:lang w:eastAsia="ru-RU"/>
        </w:rPr>
        <w:t>важаемые жители</w:t>
      </w:r>
      <w:r w:rsidRPr="002E6C84">
        <w:rPr>
          <w:rFonts w:ascii="Segoe UI" w:eastAsia="Times New Roman" w:hAnsi="Segoe UI" w:cs="Segoe UI"/>
          <w:b/>
          <w:bCs/>
          <w:color w:val="202124"/>
          <w:sz w:val="36"/>
          <w:lang w:eastAsia="ru-RU"/>
        </w:rPr>
        <w:t xml:space="preserve"> </w:t>
      </w:r>
      <w:proofErr w:type="gramStart"/>
      <w:r w:rsidRPr="002E6C84">
        <w:rPr>
          <w:rFonts w:ascii="Segoe UI" w:eastAsia="Times New Roman" w:hAnsi="Segoe UI" w:cs="Segoe UI"/>
          <w:b/>
          <w:bCs/>
          <w:color w:val="202124"/>
          <w:sz w:val="36"/>
          <w:lang w:eastAsia="ru-RU"/>
        </w:rPr>
        <w:t>Эвенкийского</w:t>
      </w:r>
      <w:proofErr w:type="gramEnd"/>
      <w:r w:rsidRPr="002E6C84">
        <w:rPr>
          <w:rFonts w:ascii="Segoe UI" w:eastAsia="Times New Roman" w:hAnsi="Segoe UI" w:cs="Segoe UI"/>
          <w:b/>
          <w:bCs/>
          <w:color w:val="202124"/>
          <w:sz w:val="36"/>
          <w:lang w:eastAsia="ru-RU"/>
        </w:rPr>
        <w:t xml:space="preserve"> </w:t>
      </w:r>
    </w:p>
    <w:p w:rsidR="002E6C84" w:rsidRPr="002E6C84" w:rsidRDefault="002E6C84" w:rsidP="002E6C84">
      <w:pPr>
        <w:spacing w:line="311" w:lineRule="atLeast"/>
        <w:ind w:firstLine="709"/>
        <w:jc w:val="center"/>
        <w:rPr>
          <w:rFonts w:ascii="Segoe UI" w:eastAsia="Times New Roman" w:hAnsi="Segoe UI" w:cs="Segoe UI"/>
          <w:color w:val="202124"/>
          <w:sz w:val="27"/>
          <w:szCs w:val="27"/>
          <w:lang w:eastAsia="ru-RU"/>
        </w:rPr>
      </w:pPr>
      <w:r w:rsidRPr="002E6C84">
        <w:rPr>
          <w:rFonts w:ascii="Segoe UI" w:eastAsia="Times New Roman" w:hAnsi="Segoe UI" w:cs="Segoe UI"/>
          <w:b/>
          <w:bCs/>
          <w:color w:val="202124"/>
          <w:sz w:val="36"/>
          <w:lang w:eastAsia="ru-RU"/>
        </w:rPr>
        <w:t xml:space="preserve">муниципального </w:t>
      </w:r>
      <w:r w:rsidR="00B16120">
        <w:rPr>
          <w:rFonts w:ascii="Segoe UI" w:eastAsia="Times New Roman" w:hAnsi="Segoe UI" w:cs="Segoe UI"/>
          <w:b/>
          <w:bCs/>
          <w:color w:val="202124"/>
          <w:sz w:val="36"/>
          <w:lang w:eastAsia="ru-RU"/>
        </w:rPr>
        <w:t>района</w:t>
      </w:r>
      <w:r w:rsidRPr="002E6C84">
        <w:rPr>
          <w:rFonts w:ascii="Segoe UI" w:eastAsia="Times New Roman" w:hAnsi="Segoe UI" w:cs="Segoe UI"/>
          <w:b/>
          <w:bCs/>
          <w:color w:val="202124"/>
          <w:sz w:val="36"/>
          <w:lang w:eastAsia="ru-RU"/>
        </w:rPr>
        <w:t>!</w:t>
      </w:r>
    </w:p>
    <w:p w:rsidR="002E6C84" w:rsidRPr="002E6C84" w:rsidRDefault="002E6C84" w:rsidP="002E6C84">
      <w:pPr>
        <w:spacing w:line="311" w:lineRule="atLeast"/>
        <w:ind w:firstLine="709"/>
        <w:rPr>
          <w:rFonts w:ascii="Segoe UI" w:eastAsia="Times New Roman" w:hAnsi="Segoe UI" w:cs="Segoe UI"/>
          <w:color w:val="202124"/>
          <w:sz w:val="27"/>
          <w:szCs w:val="27"/>
          <w:lang w:eastAsia="ru-RU"/>
        </w:rPr>
      </w:pPr>
      <w:r w:rsidRPr="002E6C84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>С целью предупреждения возникновения пожаров</w:t>
      </w:r>
      <w:r w:rsidR="0077758F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 xml:space="preserve"> жилого фонда,</w:t>
      </w:r>
      <w:bookmarkStart w:id="0" w:name="_GoBack"/>
      <w:bookmarkEnd w:id="0"/>
      <w:r w:rsidRPr="002E6C84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 xml:space="preserve">  </w:t>
      </w:r>
      <w:r w:rsidR="0077758F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>МКУ «</w:t>
      </w:r>
      <w:r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 xml:space="preserve">Управление </w:t>
      </w:r>
      <w:r w:rsidR="0077758F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 xml:space="preserve">по делам </w:t>
      </w:r>
      <w:r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>ГО и ЧС</w:t>
      </w:r>
      <w:r w:rsidR="0077758F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>»</w:t>
      </w:r>
      <w:r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 xml:space="preserve"> ЭМР</w:t>
      </w:r>
      <w:r w:rsidRPr="002E6C84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 xml:space="preserve"> обращает внимание владельцев индивидуального частного жилья на необходимость соблюдения необходимых мер и правил безопасности при пользовании печным отоплением:</w:t>
      </w:r>
    </w:p>
    <w:p w:rsidR="002E6C84" w:rsidRPr="002E6C84" w:rsidRDefault="002E6C84" w:rsidP="002E6C84">
      <w:pPr>
        <w:spacing w:line="311" w:lineRule="atLeast"/>
        <w:ind w:firstLine="709"/>
        <w:rPr>
          <w:rFonts w:ascii="Segoe UI" w:eastAsia="Times New Roman" w:hAnsi="Segoe UI" w:cs="Segoe UI"/>
          <w:color w:val="202124"/>
          <w:sz w:val="27"/>
          <w:szCs w:val="27"/>
          <w:lang w:eastAsia="ru-RU"/>
        </w:rPr>
      </w:pPr>
      <w:r w:rsidRPr="002E6C84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>1.</w:t>
      </w:r>
      <w:r w:rsidRPr="002E6C84"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  <w:t>      </w:t>
      </w:r>
      <w:r w:rsidRPr="002E6C84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>Перед началом отопительного сезона печи и дымоходы необходимо прочистить, отремонтировать, побелить и заделать трещины;</w:t>
      </w:r>
    </w:p>
    <w:p w:rsidR="002E6C84" w:rsidRPr="002E6C84" w:rsidRDefault="002E6C84" w:rsidP="002E6C84">
      <w:pPr>
        <w:spacing w:line="311" w:lineRule="atLeast"/>
        <w:ind w:firstLine="709"/>
        <w:rPr>
          <w:rFonts w:ascii="Segoe UI" w:eastAsia="Times New Roman" w:hAnsi="Segoe UI" w:cs="Segoe UI"/>
          <w:color w:val="202124"/>
          <w:sz w:val="27"/>
          <w:szCs w:val="27"/>
          <w:lang w:eastAsia="ru-RU"/>
        </w:rPr>
      </w:pPr>
      <w:r w:rsidRPr="002E6C84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>2.</w:t>
      </w:r>
      <w:r w:rsidRPr="002E6C84"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  <w:t>      </w:t>
      </w:r>
      <w:r w:rsidRPr="002E6C84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>Чрезвычайно опасно оставлять топящиеся печи без присмотра или на попечение малолетних детей;</w:t>
      </w:r>
    </w:p>
    <w:p w:rsidR="002E6C84" w:rsidRPr="002E6C84" w:rsidRDefault="002E6C84" w:rsidP="002E6C84">
      <w:pPr>
        <w:spacing w:line="311" w:lineRule="atLeast"/>
        <w:ind w:firstLine="709"/>
        <w:rPr>
          <w:rFonts w:ascii="Segoe UI" w:eastAsia="Times New Roman" w:hAnsi="Segoe UI" w:cs="Segoe UI"/>
          <w:color w:val="202124"/>
          <w:sz w:val="27"/>
          <w:szCs w:val="27"/>
          <w:lang w:eastAsia="ru-RU"/>
        </w:rPr>
      </w:pPr>
      <w:r w:rsidRPr="002E6C84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>3.</w:t>
      </w:r>
      <w:r w:rsidRPr="002E6C84"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  <w:t>      </w:t>
      </w:r>
      <w:r w:rsidRPr="002E6C84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>Нельзя применять для розжига печей горючие и легковоспламеняющиеся жидкости;</w:t>
      </w:r>
    </w:p>
    <w:p w:rsidR="002E6C84" w:rsidRPr="002E6C84" w:rsidRDefault="002E6C84" w:rsidP="002E6C84">
      <w:pPr>
        <w:spacing w:line="311" w:lineRule="atLeast"/>
        <w:ind w:firstLine="709"/>
        <w:rPr>
          <w:rFonts w:ascii="Segoe UI" w:eastAsia="Times New Roman" w:hAnsi="Segoe UI" w:cs="Segoe UI"/>
          <w:color w:val="202124"/>
          <w:sz w:val="27"/>
          <w:szCs w:val="27"/>
          <w:lang w:eastAsia="ru-RU"/>
        </w:rPr>
      </w:pPr>
      <w:r w:rsidRPr="002E6C84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>4.</w:t>
      </w:r>
      <w:r w:rsidRPr="002E6C84"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  <w:t>      </w:t>
      </w:r>
      <w:r w:rsidRPr="002E6C84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 xml:space="preserve">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– </w:t>
      </w:r>
      <w:proofErr w:type="spellStart"/>
      <w:r w:rsidRPr="002E6C84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>отступку</w:t>
      </w:r>
      <w:proofErr w:type="spellEnd"/>
      <w:r w:rsidRPr="002E6C84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>;</w:t>
      </w:r>
    </w:p>
    <w:p w:rsidR="002E6C84" w:rsidRPr="002E6C84" w:rsidRDefault="002E6C84" w:rsidP="002E6C84">
      <w:pPr>
        <w:spacing w:line="311" w:lineRule="atLeast"/>
        <w:ind w:firstLine="709"/>
        <w:rPr>
          <w:rFonts w:ascii="Segoe UI" w:eastAsia="Times New Roman" w:hAnsi="Segoe UI" w:cs="Segoe UI"/>
          <w:color w:val="202124"/>
          <w:sz w:val="27"/>
          <w:szCs w:val="27"/>
          <w:lang w:eastAsia="ru-RU"/>
        </w:rPr>
      </w:pPr>
      <w:r w:rsidRPr="002E6C84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>5.</w:t>
      </w:r>
      <w:r w:rsidRPr="002E6C84"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  <w:t>      </w:t>
      </w:r>
      <w:r w:rsidRPr="002E6C84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>На деревянном полу перед топкой необходимо прибить металлический (</w:t>
      </w:r>
      <w:proofErr w:type="spellStart"/>
      <w:r w:rsidRPr="002E6C84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>предтопочный</w:t>
      </w:r>
      <w:proofErr w:type="spellEnd"/>
      <w:r w:rsidRPr="002E6C84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>) лист размерами не менее 50 на 70 см;</w:t>
      </w:r>
    </w:p>
    <w:p w:rsidR="002E6C84" w:rsidRPr="002E6C84" w:rsidRDefault="002E6C84" w:rsidP="002E6C84">
      <w:pPr>
        <w:spacing w:line="311" w:lineRule="atLeast"/>
        <w:ind w:firstLine="709"/>
        <w:rPr>
          <w:rFonts w:ascii="Segoe UI" w:eastAsia="Times New Roman" w:hAnsi="Segoe UI" w:cs="Segoe UI"/>
          <w:color w:val="202124"/>
          <w:sz w:val="27"/>
          <w:szCs w:val="27"/>
          <w:lang w:eastAsia="ru-RU"/>
        </w:rPr>
      </w:pPr>
      <w:r w:rsidRPr="002E6C84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>6.</w:t>
      </w:r>
      <w:r w:rsidRPr="002E6C84"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  <w:t>      </w:t>
      </w:r>
      <w:r w:rsidRPr="002E6C84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>Чтобы не допускать перекала печи рекомендуется топить ее 2 — 3 раза в день и не более чем по полтора часа;</w:t>
      </w:r>
    </w:p>
    <w:p w:rsidR="002E6C84" w:rsidRPr="002E6C84" w:rsidRDefault="002E6C84" w:rsidP="002E6C84">
      <w:pPr>
        <w:spacing w:line="311" w:lineRule="atLeast"/>
        <w:ind w:firstLine="709"/>
        <w:rPr>
          <w:rFonts w:ascii="Segoe UI" w:eastAsia="Times New Roman" w:hAnsi="Segoe UI" w:cs="Segoe UI"/>
          <w:color w:val="202124"/>
          <w:sz w:val="27"/>
          <w:szCs w:val="27"/>
          <w:lang w:eastAsia="ru-RU"/>
        </w:rPr>
      </w:pPr>
      <w:r w:rsidRPr="002E6C84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>7.</w:t>
      </w:r>
      <w:r w:rsidRPr="002E6C84"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  <w:t>      </w:t>
      </w:r>
      <w:r w:rsidRPr="002E6C84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>За 3 часа до отхода ко сну топка печи должна быть прекращена;</w:t>
      </w:r>
    </w:p>
    <w:p w:rsidR="002E6C84" w:rsidRPr="002E6C84" w:rsidRDefault="002E6C84" w:rsidP="002E6C84">
      <w:pPr>
        <w:spacing w:line="311" w:lineRule="atLeast"/>
        <w:ind w:firstLine="709"/>
        <w:rPr>
          <w:rFonts w:ascii="Segoe UI" w:eastAsia="Times New Roman" w:hAnsi="Segoe UI" w:cs="Segoe UI"/>
          <w:color w:val="202124"/>
          <w:sz w:val="27"/>
          <w:szCs w:val="27"/>
          <w:lang w:eastAsia="ru-RU"/>
        </w:rPr>
      </w:pPr>
      <w:r w:rsidRPr="002E6C84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>8.</w:t>
      </w:r>
      <w:r w:rsidRPr="002E6C84"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  <w:t>      </w:t>
      </w:r>
      <w:r w:rsidRPr="002E6C84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>Чтобы избежать образования трещин в кладке, нужно периодически прочищать дымоход от скапливающейся в нем сажи;</w:t>
      </w:r>
    </w:p>
    <w:p w:rsidR="002E6C84" w:rsidRPr="002E6C84" w:rsidRDefault="002E6C84" w:rsidP="002E6C84">
      <w:pPr>
        <w:spacing w:line="311" w:lineRule="atLeast"/>
        <w:ind w:firstLine="709"/>
        <w:rPr>
          <w:rFonts w:ascii="Segoe UI" w:eastAsia="Times New Roman" w:hAnsi="Segoe UI" w:cs="Segoe UI"/>
          <w:color w:val="202124"/>
          <w:sz w:val="27"/>
          <w:szCs w:val="27"/>
          <w:lang w:eastAsia="ru-RU"/>
        </w:rPr>
      </w:pPr>
      <w:r w:rsidRPr="002E6C84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>9.</w:t>
      </w:r>
      <w:r w:rsidRPr="002E6C84"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  <w:t>      </w:t>
      </w:r>
      <w:r w:rsidRPr="002E6C84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>Не сушите на печи вещи и сырые дрова;</w:t>
      </w:r>
    </w:p>
    <w:p w:rsidR="002E6C84" w:rsidRPr="002E6C84" w:rsidRDefault="002E6C84" w:rsidP="002E6C84">
      <w:pPr>
        <w:spacing w:line="311" w:lineRule="atLeast"/>
        <w:ind w:firstLine="709"/>
        <w:rPr>
          <w:rFonts w:ascii="Segoe UI" w:eastAsia="Times New Roman" w:hAnsi="Segoe UI" w:cs="Segoe UI"/>
          <w:color w:val="202124"/>
          <w:sz w:val="27"/>
          <w:szCs w:val="27"/>
          <w:lang w:eastAsia="ru-RU"/>
        </w:rPr>
      </w:pPr>
      <w:r w:rsidRPr="002E6C84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lastRenderedPageBreak/>
        <w:t>10.</w:t>
      </w:r>
      <w:r w:rsidRPr="002E6C84"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  <w:t>         </w:t>
      </w:r>
      <w:r w:rsidRPr="002E6C84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>Следите за тем, чтобы мебель, занавески находились на расстоянии не менее 1,5 метров от массива топящейся печи;</w:t>
      </w:r>
    </w:p>
    <w:p w:rsidR="002E6C84" w:rsidRPr="002E6C84" w:rsidRDefault="002E6C84" w:rsidP="002E6C84">
      <w:pPr>
        <w:spacing w:line="311" w:lineRule="atLeast"/>
        <w:ind w:firstLine="709"/>
        <w:rPr>
          <w:rFonts w:ascii="Segoe UI" w:eastAsia="Times New Roman" w:hAnsi="Segoe UI" w:cs="Segoe UI"/>
          <w:color w:val="202124"/>
          <w:sz w:val="27"/>
          <w:szCs w:val="27"/>
          <w:lang w:eastAsia="ru-RU"/>
        </w:rPr>
      </w:pPr>
      <w:r w:rsidRPr="002E6C84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>11.</w:t>
      </w:r>
      <w:r w:rsidRPr="002E6C84"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  <w:t>         </w:t>
      </w:r>
      <w:r w:rsidRPr="002E6C84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>Ни в коем случае нельзя растапливать печь дровами, по длине не вмещающимися в топку. По поленьям огонь может выйти наружу и перекинуться на ближайшие предметы, пол и стены;</w:t>
      </w:r>
    </w:p>
    <w:p w:rsidR="002E6C84" w:rsidRPr="002E6C84" w:rsidRDefault="002E6C84" w:rsidP="002E6C84">
      <w:pPr>
        <w:spacing w:line="311" w:lineRule="atLeast"/>
        <w:ind w:firstLine="709"/>
        <w:rPr>
          <w:rFonts w:ascii="Segoe UI" w:eastAsia="Times New Roman" w:hAnsi="Segoe UI" w:cs="Segoe UI"/>
          <w:color w:val="202124"/>
          <w:sz w:val="27"/>
          <w:szCs w:val="27"/>
          <w:lang w:eastAsia="ru-RU"/>
        </w:rPr>
      </w:pPr>
      <w:r w:rsidRPr="002E6C84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>12.</w:t>
      </w:r>
      <w:r w:rsidRPr="002E6C84"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  <w:t>         </w:t>
      </w:r>
      <w:r w:rsidRPr="002E6C84">
        <w:rPr>
          <w:rFonts w:ascii="Segoe UI" w:eastAsia="Times New Roman" w:hAnsi="Segoe UI" w:cs="Segoe UI"/>
          <w:color w:val="2C2D2E"/>
          <w:sz w:val="36"/>
          <w:szCs w:val="36"/>
          <w:lang w:eastAsia="ru-RU"/>
        </w:rPr>
        <w:t>К ремонту и кладке печей следует привлекать только специалистов.</w:t>
      </w:r>
    </w:p>
    <w:p w:rsidR="002E6C84" w:rsidRPr="002E6C84" w:rsidRDefault="002E6C84" w:rsidP="002E6C84">
      <w:pPr>
        <w:spacing w:line="311" w:lineRule="atLeast"/>
        <w:ind w:firstLine="709"/>
        <w:jc w:val="center"/>
        <w:rPr>
          <w:rFonts w:ascii="Segoe UI" w:eastAsia="Times New Roman" w:hAnsi="Segoe UI" w:cs="Segoe UI"/>
          <w:color w:val="202124"/>
          <w:sz w:val="27"/>
          <w:szCs w:val="27"/>
          <w:lang w:eastAsia="ru-RU"/>
        </w:rPr>
      </w:pPr>
      <w:r w:rsidRPr="002E6C84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 </w:t>
      </w:r>
    </w:p>
    <w:p w:rsidR="002E6C84" w:rsidRPr="002E6C84" w:rsidRDefault="002E6C84" w:rsidP="002E6C84">
      <w:pPr>
        <w:spacing w:line="311" w:lineRule="atLeast"/>
        <w:ind w:firstLine="709"/>
        <w:jc w:val="center"/>
        <w:rPr>
          <w:rFonts w:ascii="Segoe UI" w:eastAsia="Times New Roman" w:hAnsi="Segoe UI" w:cs="Segoe UI"/>
          <w:color w:val="202124"/>
          <w:sz w:val="27"/>
          <w:szCs w:val="27"/>
          <w:lang w:eastAsia="ru-RU"/>
        </w:rPr>
      </w:pPr>
      <w:r w:rsidRPr="002E6C84">
        <w:rPr>
          <w:rFonts w:ascii="Segoe UI" w:eastAsia="Times New Roman" w:hAnsi="Segoe UI" w:cs="Segoe UI"/>
          <w:b/>
          <w:bCs/>
          <w:color w:val="2C2D2E"/>
          <w:sz w:val="36"/>
          <w:szCs w:val="36"/>
          <w:lang w:eastAsia="ru-RU"/>
        </w:rPr>
        <w:t>Граждане! Будьте осторожны в обращении с огнем. Это гарантия Вашей безопасности, безопасности Ваших родных и близких! Соблюдайте правила пожарной безопасности! Телефон вызова пожарной охраны 8</w:t>
      </w:r>
      <w:r>
        <w:rPr>
          <w:rFonts w:ascii="Segoe UI" w:eastAsia="Times New Roman" w:hAnsi="Segoe UI" w:cs="Segoe UI"/>
          <w:b/>
          <w:bCs/>
          <w:color w:val="2C2D2E"/>
          <w:sz w:val="36"/>
          <w:szCs w:val="36"/>
          <w:lang w:eastAsia="ru-RU"/>
        </w:rPr>
        <w:t>(</w:t>
      </w:r>
      <w:r w:rsidRPr="002E6C84">
        <w:rPr>
          <w:rFonts w:ascii="Segoe UI" w:eastAsia="Times New Roman" w:hAnsi="Segoe UI" w:cs="Segoe UI"/>
          <w:b/>
          <w:bCs/>
          <w:color w:val="2C2D2E"/>
          <w:sz w:val="36"/>
          <w:szCs w:val="36"/>
          <w:lang w:eastAsia="ru-RU"/>
        </w:rPr>
        <w:t xml:space="preserve">391 </w:t>
      </w:r>
      <w:r>
        <w:rPr>
          <w:rFonts w:ascii="Segoe UI" w:eastAsia="Times New Roman" w:hAnsi="Segoe UI" w:cs="Segoe UI"/>
          <w:b/>
          <w:bCs/>
          <w:color w:val="2C2D2E"/>
          <w:sz w:val="36"/>
          <w:szCs w:val="36"/>
          <w:lang w:eastAsia="ru-RU"/>
        </w:rPr>
        <w:t>70)</w:t>
      </w:r>
      <w:r w:rsidRPr="002E6C84">
        <w:rPr>
          <w:rFonts w:ascii="Segoe UI" w:eastAsia="Times New Roman" w:hAnsi="Segoe UI" w:cs="Segoe UI"/>
          <w:b/>
          <w:bCs/>
          <w:color w:val="2C2D2E"/>
          <w:sz w:val="36"/>
          <w:szCs w:val="36"/>
          <w:lang w:eastAsia="ru-RU"/>
        </w:rPr>
        <w:t xml:space="preserve"> </w:t>
      </w:r>
      <w:r>
        <w:rPr>
          <w:rFonts w:ascii="Segoe UI" w:eastAsia="Times New Roman" w:hAnsi="Segoe UI" w:cs="Segoe UI"/>
          <w:b/>
          <w:bCs/>
          <w:color w:val="2C2D2E"/>
          <w:sz w:val="36"/>
          <w:szCs w:val="36"/>
          <w:lang w:eastAsia="ru-RU"/>
        </w:rPr>
        <w:t>30-195</w:t>
      </w:r>
      <w:r w:rsidRPr="002E6C84">
        <w:rPr>
          <w:rFonts w:ascii="Segoe UI" w:eastAsia="Times New Roman" w:hAnsi="Segoe UI" w:cs="Segoe UI"/>
          <w:b/>
          <w:bCs/>
          <w:color w:val="2C2D2E"/>
          <w:sz w:val="36"/>
          <w:szCs w:val="36"/>
          <w:lang w:eastAsia="ru-RU"/>
        </w:rPr>
        <w:t>, для всех операторов 112.</w:t>
      </w:r>
    </w:p>
    <w:p w:rsidR="00EC0323" w:rsidRDefault="00EC0323"/>
    <w:sectPr w:rsidR="00EC0323" w:rsidSect="006B160F">
      <w:pgSz w:w="11907" w:h="16840"/>
      <w:pgMar w:top="238" w:right="720" w:bottom="244" w:left="993" w:header="284" w:footer="720" w:gutter="57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84"/>
    <w:rsid w:val="000010B8"/>
    <w:rsid w:val="001A17A6"/>
    <w:rsid w:val="001C5EA7"/>
    <w:rsid w:val="001F02E4"/>
    <w:rsid w:val="002925F0"/>
    <w:rsid w:val="002E6C84"/>
    <w:rsid w:val="003D235F"/>
    <w:rsid w:val="004843C5"/>
    <w:rsid w:val="004D6FC0"/>
    <w:rsid w:val="00513370"/>
    <w:rsid w:val="006913CD"/>
    <w:rsid w:val="006B160F"/>
    <w:rsid w:val="007018CC"/>
    <w:rsid w:val="007213F8"/>
    <w:rsid w:val="0077758F"/>
    <w:rsid w:val="008508A2"/>
    <w:rsid w:val="0089360E"/>
    <w:rsid w:val="008B439F"/>
    <w:rsid w:val="00975C85"/>
    <w:rsid w:val="00976CBA"/>
    <w:rsid w:val="00AA7EE6"/>
    <w:rsid w:val="00AE39AB"/>
    <w:rsid w:val="00B01975"/>
    <w:rsid w:val="00B16120"/>
    <w:rsid w:val="00B337C7"/>
    <w:rsid w:val="00CA2B11"/>
    <w:rsid w:val="00CF397A"/>
    <w:rsid w:val="00D62E10"/>
    <w:rsid w:val="00D940E2"/>
    <w:rsid w:val="00DB021D"/>
    <w:rsid w:val="00EC0323"/>
    <w:rsid w:val="00E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23"/>
  </w:style>
  <w:style w:type="paragraph" w:styleId="3">
    <w:name w:val="heading 3"/>
    <w:basedOn w:val="a"/>
    <w:link w:val="30"/>
    <w:uiPriority w:val="9"/>
    <w:qFormat/>
    <w:rsid w:val="002E6C84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6C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6C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6C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5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odsgochs</dc:creator>
  <cp:keywords/>
  <dc:description/>
  <cp:lastModifiedBy>Мизина Д.А.(Ведущий Специалист ЭМ)</cp:lastModifiedBy>
  <cp:revision>4</cp:revision>
  <dcterms:created xsi:type="dcterms:W3CDTF">2022-03-27T08:59:00Z</dcterms:created>
  <dcterms:modified xsi:type="dcterms:W3CDTF">2023-01-10T08:35:00Z</dcterms:modified>
</cp:coreProperties>
</file>