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AA5B5" w14:textId="77777777" w:rsidR="001B1D23" w:rsidRPr="006B2112" w:rsidRDefault="001B1D23" w:rsidP="001B1D23">
      <w:pPr>
        <w:jc w:val="center"/>
        <w:rPr>
          <w:b/>
          <w:i/>
        </w:rPr>
      </w:pPr>
      <w:bookmarkStart w:id="0" w:name="_GoBack"/>
      <w:bookmarkEnd w:id="0"/>
      <w:r w:rsidRPr="00E1742C">
        <w:rPr>
          <w:b/>
          <w:i/>
          <w:noProof/>
        </w:rPr>
        <w:drawing>
          <wp:inline distT="0" distB="0" distL="0" distR="0" wp14:anchorId="59C8F3AA" wp14:editId="0D38AD7B">
            <wp:extent cx="68580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3EFFE" w14:textId="77777777" w:rsidR="001B1D23" w:rsidRPr="006B2112" w:rsidRDefault="001B1D23" w:rsidP="001B1D23">
      <w:pPr>
        <w:jc w:val="right"/>
        <w:rPr>
          <w:i/>
        </w:rPr>
      </w:pPr>
    </w:p>
    <w:p w14:paraId="7D3A9193" w14:textId="77777777" w:rsidR="001B1D23" w:rsidRPr="006B2112" w:rsidRDefault="001B1D23" w:rsidP="001B1D23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14:paraId="4AEFBE58" w14:textId="77777777" w:rsidR="001B1D23" w:rsidRPr="006B2112" w:rsidRDefault="001B1D23" w:rsidP="001B1D2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14:paraId="6A661F3E" w14:textId="77777777" w:rsidR="001B1D23" w:rsidRPr="00E1742C" w:rsidRDefault="001B1D23" w:rsidP="001B1D23">
      <w:pPr>
        <w:jc w:val="center"/>
        <w:rPr>
          <w:sz w:val="20"/>
          <w:szCs w:val="20"/>
        </w:rPr>
      </w:pPr>
      <w:r w:rsidRPr="00E1742C">
        <w:rPr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526410AA" wp14:editId="63E02073">
                <wp:simplePos x="0" y="0"/>
                <wp:positionH relativeFrom="column">
                  <wp:posOffset>518160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19050" b="19050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AABE215" id="Прямая соединительная линия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.8pt,10.35pt" to="472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46Uw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E1742C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6AC96F3A" w14:textId="77777777" w:rsidR="001B1D23" w:rsidRPr="005C5414" w:rsidRDefault="001B1D23" w:rsidP="00DC06F0">
      <w:pPr>
        <w:pStyle w:val="1"/>
        <w:ind w:firstLine="0"/>
        <w:rPr>
          <w:b w:val="0"/>
          <w:sz w:val="20"/>
        </w:rPr>
      </w:pPr>
      <w:r w:rsidRPr="005C5414">
        <w:rPr>
          <w:b w:val="0"/>
          <w:sz w:val="20"/>
        </w:rPr>
        <w:t xml:space="preserve">ОКПО 89712992, ОГРН 1222400031150, ИНН/КПП 2470002345/247001001, </w:t>
      </w:r>
      <w:r w:rsidRPr="005C5414">
        <w:rPr>
          <w:b w:val="0"/>
          <w:sz w:val="20"/>
          <w:lang w:val="en-US"/>
        </w:rPr>
        <w:t>E</w:t>
      </w:r>
      <w:r w:rsidRPr="005C5414">
        <w:rPr>
          <w:b w:val="0"/>
          <w:sz w:val="20"/>
        </w:rPr>
        <w:t>-</w:t>
      </w:r>
      <w:r w:rsidRPr="005C5414">
        <w:rPr>
          <w:b w:val="0"/>
          <w:sz w:val="20"/>
          <w:lang w:val="en-US"/>
        </w:rPr>
        <w:t>mail</w:t>
      </w:r>
      <w:r w:rsidRPr="005C5414">
        <w:rPr>
          <w:b w:val="0"/>
          <w:sz w:val="20"/>
        </w:rPr>
        <w:t xml:space="preserve"> </w:t>
      </w:r>
      <w:hyperlink r:id="rId10" w:history="1">
        <w:r w:rsidRPr="005C5414">
          <w:rPr>
            <w:rStyle w:val="af7"/>
            <w:b w:val="0"/>
            <w:sz w:val="20"/>
          </w:rPr>
          <w:t>с</w:t>
        </w:r>
        <w:r w:rsidRPr="005C5414">
          <w:rPr>
            <w:rStyle w:val="af7"/>
            <w:b w:val="0"/>
            <w:sz w:val="20"/>
            <w:lang w:val="en-US"/>
          </w:rPr>
          <w:t>hulinaii</w:t>
        </w:r>
        <w:r w:rsidRPr="005C5414">
          <w:rPr>
            <w:rStyle w:val="af7"/>
            <w:b w:val="0"/>
            <w:sz w:val="20"/>
          </w:rPr>
          <w:t>@</w:t>
        </w:r>
        <w:r w:rsidRPr="005C5414">
          <w:rPr>
            <w:rStyle w:val="af7"/>
            <w:b w:val="0"/>
            <w:sz w:val="20"/>
            <w:lang w:val="en-US"/>
          </w:rPr>
          <w:t>tura</w:t>
        </w:r>
        <w:r w:rsidRPr="005C5414">
          <w:rPr>
            <w:rStyle w:val="af7"/>
            <w:b w:val="0"/>
            <w:sz w:val="20"/>
          </w:rPr>
          <w:t>.</w:t>
        </w:r>
        <w:r w:rsidRPr="005C5414">
          <w:rPr>
            <w:rStyle w:val="af7"/>
            <w:b w:val="0"/>
            <w:sz w:val="20"/>
            <w:lang w:val="en-US"/>
          </w:rPr>
          <w:t>evenkya</w:t>
        </w:r>
        <w:r w:rsidRPr="005C5414">
          <w:rPr>
            <w:rStyle w:val="af7"/>
            <w:b w:val="0"/>
            <w:sz w:val="20"/>
          </w:rPr>
          <w:t>.</w:t>
        </w:r>
        <w:proofErr w:type="spellStart"/>
        <w:r w:rsidRPr="005C5414">
          <w:rPr>
            <w:rStyle w:val="af7"/>
            <w:b w:val="0"/>
            <w:sz w:val="20"/>
            <w:lang w:val="en-US"/>
          </w:rPr>
          <w:t>ru</w:t>
        </w:r>
        <w:proofErr w:type="spellEnd"/>
      </w:hyperlink>
    </w:p>
    <w:p w14:paraId="4CBCFEE1" w14:textId="77777777" w:rsidR="001B1D23" w:rsidRDefault="001B1D23" w:rsidP="001B1D23"/>
    <w:p w14:paraId="098ACC7E" w14:textId="77777777" w:rsidR="001B1D23" w:rsidRPr="00E1742C" w:rsidRDefault="001B1D23" w:rsidP="001B1D23"/>
    <w:p w14:paraId="2CD3AD94" w14:textId="77777777" w:rsidR="00860517" w:rsidRDefault="00860517" w:rsidP="00A94877">
      <w:pPr>
        <w:pStyle w:val="a3"/>
        <w:rPr>
          <w:color w:val="000000"/>
          <w:sz w:val="26"/>
          <w:szCs w:val="26"/>
        </w:rPr>
      </w:pPr>
    </w:p>
    <w:p w14:paraId="4FB6DC42" w14:textId="77777777" w:rsidR="00142949" w:rsidRPr="00DC06F0" w:rsidRDefault="0085403B" w:rsidP="00A94877">
      <w:pPr>
        <w:pStyle w:val="a3"/>
        <w:ind w:left="5245"/>
        <w:rPr>
          <w:color w:val="000000"/>
          <w:sz w:val="26"/>
          <w:szCs w:val="26"/>
        </w:rPr>
      </w:pPr>
      <w:r w:rsidRPr="00DC06F0">
        <w:rPr>
          <w:color w:val="000000"/>
          <w:sz w:val="26"/>
          <w:szCs w:val="26"/>
        </w:rPr>
        <w:t>УТВЕРЖДАЮ</w:t>
      </w:r>
    </w:p>
    <w:p w14:paraId="352CB37B" w14:textId="77777777" w:rsidR="00142949" w:rsidRPr="00DC06F0" w:rsidRDefault="0085403B" w:rsidP="00A94877">
      <w:pPr>
        <w:pStyle w:val="a3"/>
        <w:ind w:left="5245"/>
        <w:rPr>
          <w:b w:val="0"/>
          <w:color w:val="000000"/>
          <w:sz w:val="26"/>
          <w:szCs w:val="26"/>
        </w:rPr>
      </w:pPr>
      <w:r w:rsidRPr="00DC06F0">
        <w:rPr>
          <w:b w:val="0"/>
          <w:color w:val="000000"/>
          <w:sz w:val="26"/>
          <w:szCs w:val="26"/>
        </w:rPr>
        <w:t>Председатель</w:t>
      </w:r>
    </w:p>
    <w:p w14:paraId="0EEE57EB" w14:textId="77777777" w:rsidR="00142949" w:rsidRPr="00DC06F0" w:rsidRDefault="0085403B" w:rsidP="00A94877">
      <w:pPr>
        <w:pStyle w:val="a3"/>
        <w:ind w:left="5245"/>
        <w:rPr>
          <w:b w:val="0"/>
          <w:color w:val="000000"/>
          <w:sz w:val="26"/>
          <w:szCs w:val="26"/>
        </w:rPr>
      </w:pPr>
      <w:r w:rsidRPr="00DC06F0">
        <w:rPr>
          <w:b w:val="0"/>
          <w:color w:val="000000"/>
          <w:sz w:val="26"/>
          <w:szCs w:val="26"/>
        </w:rPr>
        <w:t>Контрольно</w:t>
      </w:r>
      <w:r w:rsidR="00142949" w:rsidRPr="00DC06F0">
        <w:rPr>
          <w:b w:val="0"/>
          <w:color w:val="000000"/>
          <w:sz w:val="26"/>
          <w:szCs w:val="26"/>
        </w:rPr>
        <w:t>-</w:t>
      </w:r>
      <w:r w:rsidR="00942BAD" w:rsidRPr="00DC06F0">
        <w:rPr>
          <w:b w:val="0"/>
          <w:color w:val="000000"/>
          <w:sz w:val="26"/>
          <w:szCs w:val="26"/>
        </w:rPr>
        <w:t>с</w:t>
      </w:r>
      <w:r w:rsidRPr="00DC06F0">
        <w:rPr>
          <w:b w:val="0"/>
          <w:color w:val="000000"/>
          <w:sz w:val="26"/>
          <w:szCs w:val="26"/>
        </w:rPr>
        <w:t>четной палаты</w:t>
      </w:r>
    </w:p>
    <w:p w14:paraId="316F3ED7" w14:textId="19D59977" w:rsidR="00142949" w:rsidRPr="00DC06F0" w:rsidRDefault="00DC06F0" w:rsidP="00DC06F0">
      <w:pPr>
        <w:pStyle w:val="a3"/>
        <w:jc w:val="left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</w:t>
      </w:r>
      <w:r w:rsidR="00942BAD" w:rsidRPr="00DC06F0">
        <w:rPr>
          <w:b w:val="0"/>
          <w:color w:val="000000"/>
          <w:sz w:val="26"/>
          <w:szCs w:val="26"/>
        </w:rPr>
        <w:t>Эвенкийского мун</w:t>
      </w:r>
      <w:r>
        <w:rPr>
          <w:b w:val="0"/>
          <w:color w:val="000000"/>
          <w:sz w:val="26"/>
          <w:szCs w:val="26"/>
        </w:rPr>
        <w:t>иципального</w:t>
      </w:r>
      <w:r w:rsidR="00142949" w:rsidRPr="00DC06F0">
        <w:rPr>
          <w:b w:val="0"/>
          <w:color w:val="000000"/>
          <w:sz w:val="26"/>
          <w:szCs w:val="26"/>
        </w:rPr>
        <w:t xml:space="preserve"> района</w:t>
      </w:r>
    </w:p>
    <w:p w14:paraId="239D0670" w14:textId="77777777" w:rsidR="00DC06F0" w:rsidRDefault="008E59AA" w:rsidP="00A94877">
      <w:pPr>
        <w:pStyle w:val="a3"/>
        <w:ind w:left="5245"/>
        <w:rPr>
          <w:b w:val="0"/>
          <w:color w:val="000000"/>
          <w:sz w:val="26"/>
          <w:szCs w:val="26"/>
          <w:u w:val="single"/>
        </w:rPr>
      </w:pPr>
      <w:r w:rsidRPr="00DC06F0">
        <w:rPr>
          <w:b w:val="0"/>
          <w:color w:val="000000"/>
          <w:sz w:val="26"/>
          <w:szCs w:val="26"/>
          <w:u w:val="single"/>
        </w:rPr>
        <w:t xml:space="preserve">        </w:t>
      </w:r>
    </w:p>
    <w:p w14:paraId="13CA8FEE" w14:textId="2A616F0E" w:rsidR="00142949" w:rsidRPr="00DC06F0" w:rsidRDefault="00DC06F0" w:rsidP="00A94877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</w:t>
      </w:r>
      <w:r w:rsidR="008E59AA" w:rsidRPr="00DC06F0">
        <w:rPr>
          <w:b w:val="0"/>
          <w:color w:val="000000"/>
          <w:sz w:val="26"/>
          <w:szCs w:val="26"/>
          <w:u w:val="single"/>
        </w:rPr>
        <w:t xml:space="preserve">               </w:t>
      </w:r>
      <w:r w:rsidR="008E59AA" w:rsidRPr="00DC06F0">
        <w:rPr>
          <w:b w:val="0"/>
          <w:color w:val="000000"/>
          <w:sz w:val="26"/>
          <w:szCs w:val="26"/>
        </w:rPr>
        <w:t xml:space="preserve">   </w:t>
      </w:r>
      <w:r w:rsidR="004F680B" w:rsidRPr="00DC06F0">
        <w:rPr>
          <w:b w:val="0"/>
          <w:color w:val="000000"/>
          <w:sz w:val="26"/>
          <w:szCs w:val="26"/>
        </w:rPr>
        <w:t>И.И. Чулина</w:t>
      </w:r>
    </w:p>
    <w:p w14:paraId="5D005E6C" w14:textId="1AFA7D8A" w:rsidR="00C704E6" w:rsidRPr="00DC06F0" w:rsidRDefault="00DC06F0" w:rsidP="00DC06F0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</w:t>
      </w:r>
      <w:r w:rsidR="00AE5E20">
        <w:rPr>
          <w:b w:val="0"/>
          <w:color w:val="000000"/>
          <w:sz w:val="26"/>
          <w:szCs w:val="26"/>
        </w:rPr>
        <w:t xml:space="preserve">                               </w:t>
      </w:r>
      <w:r w:rsidR="00142949" w:rsidRPr="00DC06F0">
        <w:rPr>
          <w:b w:val="0"/>
          <w:color w:val="000000"/>
          <w:sz w:val="26"/>
          <w:szCs w:val="26"/>
        </w:rPr>
        <w:t>«</w:t>
      </w:r>
      <w:r w:rsidR="00CF32CD">
        <w:rPr>
          <w:b w:val="0"/>
          <w:color w:val="000000"/>
          <w:sz w:val="26"/>
          <w:szCs w:val="26"/>
        </w:rPr>
        <w:t>28</w:t>
      </w:r>
      <w:r w:rsidR="00142949" w:rsidRPr="00DC06F0">
        <w:rPr>
          <w:b w:val="0"/>
          <w:color w:val="000000"/>
          <w:sz w:val="26"/>
          <w:szCs w:val="26"/>
        </w:rPr>
        <w:t xml:space="preserve">» </w:t>
      </w:r>
      <w:r w:rsidR="00CF32CD">
        <w:rPr>
          <w:b w:val="0"/>
          <w:color w:val="000000"/>
          <w:sz w:val="26"/>
          <w:szCs w:val="26"/>
        </w:rPr>
        <w:t>апреля</w:t>
      </w:r>
      <w:r w:rsidR="00142949" w:rsidRPr="00DC06F0">
        <w:rPr>
          <w:b w:val="0"/>
          <w:color w:val="000000"/>
          <w:sz w:val="26"/>
          <w:szCs w:val="26"/>
        </w:rPr>
        <w:t xml:space="preserve"> 20</w:t>
      </w:r>
      <w:r w:rsidR="007A7083" w:rsidRPr="00DC06F0">
        <w:rPr>
          <w:b w:val="0"/>
          <w:color w:val="000000"/>
          <w:sz w:val="26"/>
          <w:szCs w:val="26"/>
        </w:rPr>
        <w:t>2</w:t>
      </w:r>
      <w:r w:rsidR="004F680B" w:rsidRPr="00DC06F0">
        <w:rPr>
          <w:b w:val="0"/>
          <w:color w:val="000000"/>
          <w:sz w:val="26"/>
          <w:szCs w:val="26"/>
        </w:rPr>
        <w:t>3</w:t>
      </w:r>
      <w:r w:rsidR="00142949" w:rsidRPr="00DC06F0">
        <w:rPr>
          <w:b w:val="0"/>
          <w:color w:val="000000"/>
          <w:sz w:val="26"/>
          <w:szCs w:val="26"/>
        </w:rPr>
        <w:t xml:space="preserve"> г</w:t>
      </w:r>
      <w:r w:rsidR="00C54343" w:rsidRPr="00DC06F0">
        <w:rPr>
          <w:b w:val="0"/>
          <w:color w:val="000000"/>
          <w:sz w:val="26"/>
          <w:szCs w:val="26"/>
        </w:rPr>
        <w:t>од</w:t>
      </w:r>
      <w:r w:rsidR="00C704E6" w:rsidRPr="00DC06F0">
        <w:rPr>
          <w:b w:val="0"/>
          <w:color w:val="000000"/>
          <w:sz w:val="26"/>
          <w:szCs w:val="26"/>
        </w:rPr>
        <w:t>а</w:t>
      </w:r>
    </w:p>
    <w:p w14:paraId="72334194" w14:textId="77777777" w:rsidR="00C05391" w:rsidRDefault="00C05391" w:rsidP="00A94877">
      <w:pPr>
        <w:pStyle w:val="a3"/>
        <w:jc w:val="left"/>
        <w:rPr>
          <w:b w:val="0"/>
          <w:sz w:val="26"/>
          <w:szCs w:val="26"/>
        </w:rPr>
      </w:pPr>
    </w:p>
    <w:p w14:paraId="3367BDA2" w14:textId="77777777" w:rsidR="00035595" w:rsidRPr="009A2E32" w:rsidRDefault="00035595" w:rsidP="00A94877">
      <w:pPr>
        <w:pStyle w:val="a3"/>
        <w:rPr>
          <w:szCs w:val="28"/>
        </w:rPr>
      </w:pPr>
    </w:p>
    <w:p w14:paraId="2DE2B4DD" w14:textId="77777777" w:rsidR="00F04C1F" w:rsidRPr="009A2E32" w:rsidRDefault="00D52BD6" w:rsidP="00A94877">
      <w:pPr>
        <w:pStyle w:val="a3"/>
        <w:rPr>
          <w:szCs w:val="28"/>
        </w:rPr>
      </w:pPr>
      <w:r w:rsidRPr="009A2E32">
        <w:rPr>
          <w:szCs w:val="28"/>
        </w:rPr>
        <w:t>ЗАКЛЮЧЕНИЕ</w:t>
      </w:r>
    </w:p>
    <w:p w14:paraId="6D4140EC" w14:textId="77777777" w:rsidR="002A6919" w:rsidRPr="009A2E32" w:rsidRDefault="003F696D" w:rsidP="00A9487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>по результатам</w:t>
      </w:r>
      <w:r w:rsidRPr="009A2E3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9A2E32">
        <w:rPr>
          <w:b/>
          <w:bCs/>
          <w:color w:val="000000"/>
          <w:sz w:val="28"/>
          <w:szCs w:val="28"/>
        </w:rPr>
        <w:t xml:space="preserve">внешней проверки </w:t>
      </w:r>
      <w:r w:rsidRPr="009A2E32">
        <w:rPr>
          <w:b/>
          <w:bCs/>
          <w:spacing w:val="1"/>
          <w:sz w:val="28"/>
          <w:szCs w:val="28"/>
        </w:rPr>
        <w:t>годового отчета</w:t>
      </w:r>
    </w:p>
    <w:p w14:paraId="5D315BC3" w14:textId="7CACE16C" w:rsidR="00F04C1F" w:rsidRPr="009A2E32" w:rsidRDefault="003F696D" w:rsidP="00A9487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4B1821" w:rsidRPr="009A2E32">
        <w:rPr>
          <w:b/>
          <w:bCs/>
          <w:spacing w:val="1"/>
          <w:sz w:val="28"/>
          <w:szCs w:val="28"/>
        </w:rPr>
        <w:t xml:space="preserve">поселка </w:t>
      </w:r>
      <w:r w:rsidR="00192B47" w:rsidRPr="009A2E32">
        <w:rPr>
          <w:b/>
          <w:bCs/>
          <w:spacing w:val="1"/>
          <w:sz w:val="28"/>
          <w:szCs w:val="28"/>
        </w:rPr>
        <w:t>Ессей</w:t>
      </w:r>
      <w:r w:rsidR="00F04C1F" w:rsidRPr="009A2E32">
        <w:rPr>
          <w:b/>
          <w:bCs/>
          <w:spacing w:val="1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за</w:t>
      </w:r>
      <w:r w:rsidR="00F04C1F" w:rsidRPr="009A2E32">
        <w:rPr>
          <w:b/>
          <w:bCs/>
          <w:spacing w:val="1"/>
          <w:sz w:val="28"/>
          <w:szCs w:val="28"/>
        </w:rPr>
        <w:t xml:space="preserve"> 20</w:t>
      </w:r>
      <w:r w:rsidR="004E0158" w:rsidRPr="009A2E32">
        <w:rPr>
          <w:b/>
          <w:bCs/>
          <w:spacing w:val="1"/>
          <w:sz w:val="28"/>
          <w:szCs w:val="28"/>
        </w:rPr>
        <w:t>2</w:t>
      </w:r>
      <w:r w:rsidR="004B1821" w:rsidRPr="009A2E32">
        <w:rPr>
          <w:b/>
          <w:bCs/>
          <w:spacing w:val="1"/>
          <w:sz w:val="28"/>
          <w:szCs w:val="28"/>
        </w:rPr>
        <w:t>2</w:t>
      </w:r>
      <w:r w:rsidR="00F04C1F" w:rsidRPr="009A2E32">
        <w:rPr>
          <w:b/>
          <w:bCs/>
          <w:spacing w:val="1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год</w:t>
      </w:r>
    </w:p>
    <w:p w14:paraId="499A2E91" w14:textId="77777777" w:rsidR="00D92D04" w:rsidRPr="009A2E32" w:rsidRDefault="00D92D04" w:rsidP="00A94877">
      <w:pPr>
        <w:jc w:val="center"/>
        <w:rPr>
          <w:i/>
          <w:sz w:val="28"/>
          <w:szCs w:val="28"/>
        </w:rPr>
      </w:pPr>
    </w:p>
    <w:p w14:paraId="3AF94BA4" w14:textId="5DC2AEA6" w:rsidR="00142949" w:rsidRPr="00EC4C64" w:rsidRDefault="00142949" w:rsidP="00A94877">
      <w:pPr>
        <w:jc w:val="center"/>
        <w:rPr>
          <w:i/>
        </w:rPr>
      </w:pPr>
      <w:r w:rsidRPr="00EC4C64">
        <w:rPr>
          <w:i/>
        </w:rPr>
        <w:t xml:space="preserve">(утверждено </w:t>
      </w:r>
      <w:r w:rsidR="00EC4C64">
        <w:rPr>
          <w:i/>
        </w:rPr>
        <w:t>Р</w:t>
      </w:r>
      <w:r w:rsidRPr="00EC4C64">
        <w:rPr>
          <w:i/>
        </w:rPr>
        <w:t xml:space="preserve">ешением </w:t>
      </w:r>
      <w:r w:rsidR="00EC4C64">
        <w:rPr>
          <w:i/>
        </w:rPr>
        <w:t>К</w:t>
      </w:r>
      <w:r w:rsidRPr="00EC4C64">
        <w:rPr>
          <w:i/>
        </w:rPr>
        <w:t>оллегии Контрольно-</w:t>
      </w:r>
      <w:r w:rsidR="00192B47" w:rsidRPr="00EC4C64">
        <w:rPr>
          <w:i/>
        </w:rPr>
        <w:t>с</w:t>
      </w:r>
      <w:r w:rsidRPr="00EC4C64">
        <w:rPr>
          <w:i/>
        </w:rPr>
        <w:t xml:space="preserve">четной палаты от </w:t>
      </w:r>
      <w:r w:rsidR="00CF32CD">
        <w:rPr>
          <w:i/>
        </w:rPr>
        <w:t>28</w:t>
      </w:r>
      <w:r w:rsidR="007A7083" w:rsidRPr="00EC4C64">
        <w:rPr>
          <w:i/>
        </w:rPr>
        <w:t>.0</w:t>
      </w:r>
      <w:r w:rsidR="00CF32CD">
        <w:rPr>
          <w:i/>
        </w:rPr>
        <w:t>4</w:t>
      </w:r>
      <w:r w:rsidR="007A7083" w:rsidRPr="00EC4C64">
        <w:rPr>
          <w:i/>
        </w:rPr>
        <w:t>.202</w:t>
      </w:r>
      <w:r w:rsidR="00192B47" w:rsidRPr="00EC4C64">
        <w:rPr>
          <w:i/>
        </w:rPr>
        <w:t>3</w:t>
      </w:r>
      <w:r w:rsidRPr="00EC4C64">
        <w:rPr>
          <w:i/>
        </w:rPr>
        <w:t xml:space="preserve"> № </w:t>
      </w:r>
      <w:r w:rsidR="00AE5E20">
        <w:rPr>
          <w:i/>
        </w:rPr>
        <w:t>52</w:t>
      </w:r>
      <w:r w:rsidRPr="00EC4C64">
        <w:rPr>
          <w:i/>
        </w:rPr>
        <w:t>)</w:t>
      </w:r>
    </w:p>
    <w:p w14:paraId="08D799B0" w14:textId="77777777" w:rsidR="00EC4C64" w:rsidRDefault="00C01A2C" w:rsidP="00A94877">
      <w:pPr>
        <w:rPr>
          <w:sz w:val="28"/>
          <w:szCs w:val="28"/>
        </w:rPr>
      </w:pPr>
      <w:r w:rsidRPr="00E17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14:paraId="522FB6E0" w14:textId="41A3638D" w:rsidR="00C01A2C" w:rsidRDefault="00CF32CD" w:rsidP="00A9487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01A2C" w:rsidRPr="00E1742C">
        <w:rPr>
          <w:sz w:val="28"/>
          <w:szCs w:val="28"/>
        </w:rPr>
        <w:t xml:space="preserve"> </w:t>
      </w:r>
      <w:r w:rsidR="00C01A2C" w:rsidRPr="00F914A9">
        <w:rPr>
          <w:sz w:val="28"/>
          <w:szCs w:val="28"/>
        </w:rPr>
        <w:t>№ 01-11/</w:t>
      </w:r>
      <w:r w:rsidR="00F914A9" w:rsidRPr="00F914A9">
        <w:rPr>
          <w:sz w:val="28"/>
          <w:szCs w:val="28"/>
        </w:rPr>
        <w:t>125</w:t>
      </w:r>
      <w:r w:rsidR="00C01A2C" w:rsidRPr="00F914A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</w:t>
      </w:r>
      <w:r w:rsidR="00C01A2C" w:rsidRPr="00F914A9">
        <w:rPr>
          <w:sz w:val="28"/>
          <w:szCs w:val="28"/>
        </w:rPr>
        <w:t xml:space="preserve">      «</w:t>
      </w:r>
      <w:r>
        <w:rPr>
          <w:sz w:val="28"/>
          <w:szCs w:val="28"/>
        </w:rPr>
        <w:t>28</w:t>
      </w:r>
      <w:r w:rsidR="00C01A2C" w:rsidRPr="00F914A9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="00C01A2C" w:rsidRPr="00F914A9">
        <w:rPr>
          <w:sz w:val="28"/>
          <w:szCs w:val="28"/>
        </w:rPr>
        <w:t xml:space="preserve"> 2023 года</w:t>
      </w:r>
    </w:p>
    <w:p w14:paraId="0B878339" w14:textId="77777777" w:rsidR="00142949" w:rsidRPr="009A2E32" w:rsidRDefault="00142949" w:rsidP="00A94877">
      <w:pPr>
        <w:rPr>
          <w:sz w:val="28"/>
          <w:szCs w:val="28"/>
        </w:rPr>
      </w:pPr>
    </w:p>
    <w:p w14:paraId="68C1DEFF" w14:textId="1245C479" w:rsidR="00CD3135" w:rsidRPr="009A2E32" w:rsidRDefault="006E497F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Внешняя проверка годового отчета об исполнении бюджета </w:t>
      </w:r>
      <w:r w:rsidR="0006352D" w:rsidRPr="009A2E32">
        <w:rPr>
          <w:sz w:val="28"/>
          <w:szCs w:val="28"/>
        </w:rPr>
        <w:t>поселка Ессей</w:t>
      </w:r>
      <w:r w:rsidR="002E62E4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за 20</w:t>
      </w:r>
      <w:r w:rsidR="004E0158" w:rsidRPr="009A2E32">
        <w:rPr>
          <w:sz w:val="28"/>
          <w:szCs w:val="28"/>
        </w:rPr>
        <w:t>2</w:t>
      </w:r>
      <w:r w:rsidR="0006352D" w:rsidRPr="009A2E32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 </w:t>
      </w:r>
      <w:r w:rsidR="002E62E4" w:rsidRPr="009A2E32">
        <w:rPr>
          <w:sz w:val="28"/>
          <w:szCs w:val="28"/>
        </w:rPr>
        <w:t xml:space="preserve">(далее - </w:t>
      </w:r>
      <w:r w:rsidR="007D0637">
        <w:rPr>
          <w:sz w:val="28"/>
          <w:szCs w:val="28"/>
        </w:rPr>
        <w:t>О</w:t>
      </w:r>
      <w:r w:rsidR="002E62E4" w:rsidRPr="009A2E32">
        <w:rPr>
          <w:sz w:val="28"/>
          <w:szCs w:val="28"/>
        </w:rPr>
        <w:t xml:space="preserve">тчет об исполнении </w:t>
      </w:r>
      <w:r w:rsidR="003E01FF">
        <w:rPr>
          <w:sz w:val="28"/>
          <w:szCs w:val="28"/>
        </w:rPr>
        <w:t xml:space="preserve">местного </w:t>
      </w:r>
      <w:r w:rsidR="002E62E4" w:rsidRPr="009A2E32">
        <w:rPr>
          <w:sz w:val="28"/>
          <w:szCs w:val="28"/>
        </w:rPr>
        <w:t>бюджета за 202</w:t>
      </w:r>
      <w:r w:rsidR="005B512B" w:rsidRPr="009A2E32">
        <w:rPr>
          <w:sz w:val="28"/>
          <w:szCs w:val="28"/>
        </w:rPr>
        <w:t>2</w:t>
      </w:r>
      <w:r w:rsidR="002E62E4" w:rsidRPr="009A2E32">
        <w:rPr>
          <w:sz w:val="28"/>
          <w:szCs w:val="28"/>
        </w:rPr>
        <w:t xml:space="preserve"> год) </w:t>
      </w:r>
      <w:r w:rsidRPr="009A2E32">
        <w:rPr>
          <w:sz w:val="28"/>
          <w:szCs w:val="28"/>
        </w:rPr>
        <w:t xml:space="preserve">осуществлена на основании </w:t>
      </w:r>
      <w:r w:rsidR="00CD3135" w:rsidRPr="009A2E32">
        <w:rPr>
          <w:sz w:val="28"/>
          <w:szCs w:val="28"/>
        </w:rPr>
        <w:t>ст</w:t>
      </w:r>
      <w:r w:rsidR="00FE0E8B" w:rsidRPr="009A2E32">
        <w:rPr>
          <w:sz w:val="28"/>
          <w:szCs w:val="28"/>
        </w:rPr>
        <w:t>.</w:t>
      </w:r>
      <w:r w:rsidR="00CD3135" w:rsidRPr="009A2E32">
        <w:rPr>
          <w:sz w:val="28"/>
          <w:szCs w:val="28"/>
        </w:rPr>
        <w:t xml:space="preserve"> 264.4, 268.1 Бюджетного кодекса Российской Федерации, </w:t>
      </w:r>
      <w:r w:rsidR="00282FFA" w:rsidRPr="00F23A0A">
        <w:rPr>
          <w:sz w:val="28"/>
          <w:szCs w:val="28"/>
        </w:rPr>
        <w:t xml:space="preserve">обращения </w:t>
      </w:r>
      <w:r w:rsidR="00913790" w:rsidRPr="00F23A0A">
        <w:rPr>
          <w:sz w:val="28"/>
          <w:szCs w:val="28"/>
        </w:rPr>
        <w:t xml:space="preserve">председателя </w:t>
      </w:r>
      <w:proofErr w:type="spellStart"/>
      <w:r w:rsidR="00710AE9" w:rsidRPr="00F23A0A">
        <w:rPr>
          <w:sz w:val="28"/>
          <w:szCs w:val="28"/>
        </w:rPr>
        <w:t>Ессейского</w:t>
      </w:r>
      <w:proofErr w:type="spellEnd"/>
      <w:r w:rsidR="00710AE9" w:rsidRPr="009A2E32">
        <w:rPr>
          <w:sz w:val="28"/>
          <w:szCs w:val="28"/>
        </w:rPr>
        <w:t xml:space="preserve"> поселкового Совета</w:t>
      </w:r>
      <w:r w:rsidR="00CD3135" w:rsidRPr="009A2E32">
        <w:rPr>
          <w:sz w:val="28"/>
          <w:szCs w:val="28"/>
        </w:rPr>
        <w:t xml:space="preserve"> депутатов о проведении внешней проверки </w:t>
      </w:r>
      <w:r w:rsidR="00353304">
        <w:rPr>
          <w:sz w:val="28"/>
          <w:szCs w:val="28"/>
        </w:rPr>
        <w:t>О</w:t>
      </w:r>
      <w:r w:rsidR="00CD3135" w:rsidRPr="009A2E32">
        <w:rPr>
          <w:sz w:val="28"/>
          <w:szCs w:val="28"/>
        </w:rPr>
        <w:t xml:space="preserve">тчета об исполнении </w:t>
      </w:r>
      <w:r w:rsidR="00282FFA" w:rsidRPr="00224BC4">
        <w:rPr>
          <w:sz w:val="28"/>
          <w:szCs w:val="28"/>
        </w:rPr>
        <w:t xml:space="preserve">местного </w:t>
      </w:r>
      <w:r w:rsidR="00CD3135" w:rsidRPr="00224BC4">
        <w:rPr>
          <w:sz w:val="28"/>
          <w:szCs w:val="28"/>
        </w:rPr>
        <w:t>бюджета</w:t>
      </w:r>
      <w:r w:rsidR="00CD3135" w:rsidRPr="00282FFA">
        <w:rPr>
          <w:sz w:val="28"/>
          <w:szCs w:val="28"/>
        </w:rPr>
        <w:t xml:space="preserve"> </w:t>
      </w:r>
      <w:r w:rsidR="0051609F" w:rsidRPr="00282FFA">
        <w:rPr>
          <w:sz w:val="28"/>
          <w:szCs w:val="28"/>
        </w:rPr>
        <w:t xml:space="preserve"> </w:t>
      </w:r>
      <w:r w:rsidR="00CD3135" w:rsidRPr="009A2E32">
        <w:rPr>
          <w:sz w:val="28"/>
          <w:szCs w:val="28"/>
        </w:rPr>
        <w:t>за 20</w:t>
      </w:r>
      <w:r w:rsidR="004E0158" w:rsidRPr="009A2E32">
        <w:rPr>
          <w:sz w:val="28"/>
          <w:szCs w:val="28"/>
        </w:rPr>
        <w:t>2</w:t>
      </w:r>
      <w:r w:rsidR="0051609F" w:rsidRPr="009A2E32">
        <w:rPr>
          <w:sz w:val="28"/>
          <w:szCs w:val="28"/>
        </w:rPr>
        <w:t>2</w:t>
      </w:r>
      <w:r w:rsidR="00CD3135" w:rsidRPr="009A2E32">
        <w:rPr>
          <w:sz w:val="28"/>
          <w:szCs w:val="28"/>
        </w:rPr>
        <w:t xml:space="preserve"> год, п</w:t>
      </w:r>
      <w:r w:rsidR="00FE0E8B" w:rsidRPr="009A2E32">
        <w:rPr>
          <w:sz w:val="28"/>
          <w:szCs w:val="28"/>
        </w:rPr>
        <w:t>. </w:t>
      </w:r>
      <w:r w:rsidR="00A32E30" w:rsidRPr="009A2E32">
        <w:rPr>
          <w:sz w:val="28"/>
          <w:szCs w:val="28"/>
        </w:rPr>
        <w:t>2</w:t>
      </w:r>
      <w:r w:rsidR="00B4077C" w:rsidRPr="009A2E32">
        <w:rPr>
          <w:sz w:val="28"/>
          <w:szCs w:val="28"/>
        </w:rPr>
        <w:t>.</w:t>
      </w:r>
      <w:r w:rsidR="00A32E30" w:rsidRPr="009A2E32">
        <w:rPr>
          <w:sz w:val="28"/>
          <w:szCs w:val="28"/>
        </w:rPr>
        <w:t>3</w:t>
      </w:r>
      <w:r w:rsidR="00CD3135" w:rsidRPr="009A2E32">
        <w:rPr>
          <w:sz w:val="28"/>
          <w:szCs w:val="28"/>
        </w:rPr>
        <w:t xml:space="preserve"> Плана работы Контрольно-</w:t>
      </w:r>
      <w:r w:rsidR="009D0A35" w:rsidRPr="009A2E32">
        <w:rPr>
          <w:sz w:val="28"/>
          <w:szCs w:val="28"/>
        </w:rPr>
        <w:t>с</w:t>
      </w:r>
      <w:r w:rsidR="00CD3135" w:rsidRPr="009A2E32">
        <w:rPr>
          <w:sz w:val="28"/>
          <w:szCs w:val="28"/>
        </w:rPr>
        <w:t xml:space="preserve">четной палаты </w:t>
      </w:r>
      <w:r w:rsidR="009D0A35" w:rsidRPr="009A2E32">
        <w:rPr>
          <w:sz w:val="28"/>
          <w:szCs w:val="28"/>
        </w:rPr>
        <w:t>Эвенкийского</w:t>
      </w:r>
      <w:r w:rsidR="00424C67" w:rsidRPr="009A2E32">
        <w:rPr>
          <w:sz w:val="28"/>
          <w:szCs w:val="28"/>
        </w:rPr>
        <w:t xml:space="preserve"> муниципального района </w:t>
      </w:r>
      <w:r w:rsidR="00CD3135" w:rsidRPr="009A2E32">
        <w:rPr>
          <w:sz w:val="28"/>
          <w:szCs w:val="28"/>
        </w:rPr>
        <w:t>(далее –</w:t>
      </w:r>
      <w:r w:rsidR="00353304">
        <w:rPr>
          <w:sz w:val="28"/>
          <w:szCs w:val="28"/>
        </w:rPr>
        <w:t xml:space="preserve"> </w:t>
      </w:r>
      <w:r w:rsidR="00B4077C" w:rsidRPr="009A2E32">
        <w:rPr>
          <w:sz w:val="28"/>
          <w:szCs w:val="28"/>
        </w:rPr>
        <w:t>КСП</w:t>
      </w:r>
      <w:r w:rsidR="00353304">
        <w:rPr>
          <w:sz w:val="28"/>
          <w:szCs w:val="28"/>
        </w:rPr>
        <w:t xml:space="preserve"> ЭМР</w:t>
      </w:r>
      <w:r w:rsidR="00B4077C" w:rsidRPr="009A2E32">
        <w:rPr>
          <w:sz w:val="28"/>
          <w:szCs w:val="28"/>
        </w:rPr>
        <w:t>) на 202</w:t>
      </w:r>
      <w:r w:rsidR="009D0A35" w:rsidRPr="009A2E32">
        <w:rPr>
          <w:sz w:val="28"/>
          <w:szCs w:val="28"/>
        </w:rPr>
        <w:t>3</w:t>
      </w:r>
      <w:r w:rsidR="00CD3135" w:rsidRPr="009A2E32">
        <w:rPr>
          <w:sz w:val="28"/>
          <w:szCs w:val="28"/>
        </w:rPr>
        <w:t xml:space="preserve"> год, Распоряжени</w:t>
      </w:r>
      <w:r w:rsidR="009740DE" w:rsidRPr="009A2E32">
        <w:rPr>
          <w:sz w:val="28"/>
          <w:szCs w:val="28"/>
        </w:rPr>
        <w:t>я</w:t>
      </w:r>
      <w:r w:rsidR="00CD3135" w:rsidRPr="009A2E32">
        <w:rPr>
          <w:sz w:val="28"/>
          <w:szCs w:val="28"/>
        </w:rPr>
        <w:t xml:space="preserve"> </w:t>
      </w:r>
      <w:r w:rsidR="009C3570" w:rsidRPr="009A2E32">
        <w:rPr>
          <w:sz w:val="28"/>
          <w:szCs w:val="28"/>
        </w:rPr>
        <w:t>К</w:t>
      </w:r>
      <w:r w:rsidR="006431D4" w:rsidRPr="009A2E32">
        <w:rPr>
          <w:sz w:val="28"/>
          <w:szCs w:val="28"/>
        </w:rPr>
        <w:t>онтрольно-</w:t>
      </w:r>
      <w:r w:rsidR="00710723" w:rsidRPr="009A2E32">
        <w:rPr>
          <w:sz w:val="28"/>
          <w:szCs w:val="28"/>
        </w:rPr>
        <w:t>с</w:t>
      </w:r>
      <w:r w:rsidR="006431D4" w:rsidRPr="009A2E32">
        <w:rPr>
          <w:sz w:val="28"/>
          <w:szCs w:val="28"/>
        </w:rPr>
        <w:t>четной палаты</w:t>
      </w:r>
      <w:r w:rsidR="00B4077C" w:rsidRPr="009A2E32">
        <w:rPr>
          <w:sz w:val="28"/>
          <w:szCs w:val="28"/>
        </w:rPr>
        <w:t xml:space="preserve"> от </w:t>
      </w:r>
      <w:r w:rsidR="00710723" w:rsidRPr="009A2E32">
        <w:rPr>
          <w:sz w:val="28"/>
          <w:szCs w:val="28"/>
        </w:rPr>
        <w:t>12</w:t>
      </w:r>
      <w:r w:rsidR="00B4077C" w:rsidRPr="009A2E32">
        <w:rPr>
          <w:sz w:val="28"/>
          <w:szCs w:val="28"/>
        </w:rPr>
        <w:t>.0</w:t>
      </w:r>
      <w:r w:rsidR="00710723" w:rsidRPr="009A2E32">
        <w:rPr>
          <w:sz w:val="28"/>
          <w:szCs w:val="28"/>
        </w:rPr>
        <w:t>4</w:t>
      </w:r>
      <w:r w:rsidR="00B4077C" w:rsidRPr="009A2E32">
        <w:rPr>
          <w:sz w:val="28"/>
          <w:szCs w:val="28"/>
        </w:rPr>
        <w:t>.202</w:t>
      </w:r>
      <w:r w:rsidR="00710723" w:rsidRPr="009A2E32">
        <w:rPr>
          <w:sz w:val="28"/>
          <w:szCs w:val="28"/>
        </w:rPr>
        <w:t>3</w:t>
      </w:r>
      <w:r w:rsidR="00CD3135" w:rsidRPr="009A2E32">
        <w:rPr>
          <w:sz w:val="28"/>
          <w:szCs w:val="28"/>
        </w:rPr>
        <w:t xml:space="preserve"> № </w:t>
      </w:r>
      <w:r w:rsidR="00710723" w:rsidRPr="009A2E32">
        <w:rPr>
          <w:sz w:val="28"/>
          <w:szCs w:val="28"/>
        </w:rPr>
        <w:t>38</w:t>
      </w:r>
      <w:r w:rsidR="00CD3135" w:rsidRPr="009A2E32">
        <w:rPr>
          <w:sz w:val="28"/>
          <w:szCs w:val="28"/>
        </w:rPr>
        <w:t>.</w:t>
      </w:r>
    </w:p>
    <w:p w14:paraId="7094CCCD" w14:textId="77777777" w:rsidR="008037AB" w:rsidRPr="009A2E32" w:rsidRDefault="00142949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Цел</w:t>
      </w:r>
      <w:r w:rsidR="008037AB" w:rsidRPr="009A2E32">
        <w:rPr>
          <w:sz w:val="28"/>
          <w:szCs w:val="28"/>
        </w:rPr>
        <w:t>и</w:t>
      </w:r>
      <w:r w:rsidR="009B2C92" w:rsidRPr="009A2E32">
        <w:rPr>
          <w:sz w:val="28"/>
          <w:szCs w:val="28"/>
        </w:rPr>
        <w:t xml:space="preserve"> проверки:</w:t>
      </w:r>
    </w:p>
    <w:p w14:paraId="1781D175" w14:textId="5D7A1278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</w:t>
      </w:r>
      <w:r w:rsidRPr="00F23A0A">
        <w:rPr>
          <w:sz w:val="28"/>
          <w:szCs w:val="28"/>
        </w:rPr>
        <w:t>главн</w:t>
      </w:r>
      <w:r w:rsidR="00913790" w:rsidRPr="00F23A0A">
        <w:rPr>
          <w:sz w:val="28"/>
          <w:szCs w:val="28"/>
        </w:rPr>
        <w:t>ого</w:t>
      </w:r>
      <w:r w:rsidRPr="00F23A0A">
        <w:rPr>
          <w:sz w:val="28"/>
          <w:szCs w:val="28"/>
        </w:rPr>
        <w:t xml:space="preserve"> администратор</w:t>
      </w:r>
      <w:r w:rsidR="00913790" w:rsidRPr="00F23A0A">
        <w:rPr>
          <w:sz w:val="28"/>
          <w:szCs w:val="28"/>
        </w:rPr>
        <w:t>а</w:t>
      </w:r>
      <w:r w:rsidRPr="009A2E32">
        <w:rPr>
          <w:sz w:val="28"/>
          <w:szCs w:val="28"/>
        </w:rPr>
        <w:t xml:space="preserve"> бюджетных средств бюджета </w:t>
      </w:r>
      <w:r w:rsidR="00282FFA" w:rsidRPr="00224BC4">
        <w:rPr>
          <w:sz w:val="28"/>
          <w:szCs w:val="28"/>
        </w:rPr>
        <w:t xml:space="preserve">поселок Ессей </w:t>
      </w:r>
      <w:r w:rsidRPr="00224BC4">
        <w:rPr>
          <w:sz w:val="28"/>
          <w:szCs w:val="28"/>
        </w:rPr>
        <w:t>(далее</w:t>
      </w:r>
      <w:r w:rsidRPr="009A2E32">
        <w:rPr>
          <w:sz w:val="28"/>
          <w:szCs w:val="28"/>
        </w:rPr>
        <w:t xml:space="preserve"> –</w:t>
      </w:r>
      <w:r w:rsidR="008A7B0D" w:rsidRPr="009A2E32">
        <w:rPr>
          <w:sz w:val="28"/>
          <w:szCs w:val="28"/>
        </w:rPr>
        <w:t xml:space="preserve"> местный </w:t>
      </w:r>
      <w:r w:rsidRPr="009A2E32">
        <w:rPr>
          <w:sz w:val="28"/>
          <w:szCs w:val="28"/>
        </w:rPr>
        <w:t>бюджет);</w:t>
      </w:r>
    </w:p>
    <w:p w14:paraId="6A4D2814" w14:textId="00BBF3E6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установить полноту и достоверность данных об </w:t>
      </w:r>
      <w:r w:rsidR="00F10951" w:rsidRPr="009A2E32">
        <w:rPr>
          <w:sz w:val="28"/>
          <w:szCs w:val="28"/>
        </w:rPr>
        <w:t xml:space="preserve">исполнении </w:t>
      </w:r>
      <w:r w:rsidR="00282FFA" w:rsidRPr="00893471">
        <w:rPr>
          <w:sz w:val="28"/>
          <w:szCs w:val="28"/>
        </w:rPr>
        <w:t>местного</w:t>
      </w:r>
      <w:r w:rsidR="00282FFA">
        <w:rPr>
          <w:sz w:val="28"/>
          <w:szCs w:val="28"/>
        </w:rPr>
        <w:t xml:space="preserve"> </w:t>
      </w:r>
      <w:r w:rsidR="00F10951" w:rsidRPr="009A2E32">
        <w:rPr>
          <w:sz w:val="28"/>
          <w:szCs w:val="28"/>
        </w:rPr>
        <w:t>бюджета</w:t>
      </w:r>
      <w:r w:rsidR="00BC3A9C" w:rsidRPr="009A2E32">
        <w:rPr>
          <w:sz w:val="28"/>
          <w:szCs w:val="28"/>
        </w:rPr>
        <w:t>,</w:t>
      </w:r>
      <w:r w:rsidRPr="009A2E32">
        <w:rPr>
          <w:sz w:val="28"/>
          <w:szCs w:val="28"/>
        </w:rPr>
        <w:t xml:space="preserve"> соответствие </w:t>
      </w:r>
      <w:r w:rsidRPr="00893471">
        <w:rPr>
          <w:sz w:val="28"/>
          <w:szCs w:val="28"/>
        </w:rPr>
        <w:t xml:space="preserve">исполнения </w:t>
      </w:r>
      <w:r w:rsidR="00282FFA" w:rsidRPr="00893471">
        <w:rPr>
          <w:sz w:val="28"/>
          <w:szCs w:val="28"/>
        </w:rPr>
        <w:t xml:space="preserve">местного </w:t>
      </w:r>
      <w:r w:rsidRPr="00893471">
        <w:rPr>
          <w:sz w:val="28"/>
          <w:szCs w:val="28"/>
        </w:rPr>
        <w:t>бюджета</w:t>
      </w:r>
      <w:r w:rsidRPr="009A2E32">
        <w:rPr>
          <w:sz w:val="28"/>
          <w:szCs w:val="28"/>
        </w:rPr>
        <w:t xml:space="preserve"> положениям бюджетного законодательства;</w:t>
      </w:r>
    </w:p>
    <w:p w14:paraId="2D077869" w14:textId="77777777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провести оценку исполнения </w:t>
      </w:r>
      <w:r w:rsidR="00A7344C" w:rsidRPr="009A2E32"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>бюджета</w:t>
      </w:r>
      <w:r w:rsidR="00F10951" w:rsidRPr="009A2E32">
        <w:rPr>
          <w:sz w:val="28"/>
          <w:szCs w:val="28"/>
        </w:rPr>
        <w:t xml:space="preserve"> </w:t>
      </w:r>
      <w:r w:rsidR="00BC3A9C" w:rsidRPr="009A2E32">
        <w:rPr>
          <w:sz w:val="28"/>
          <w:szCs w:val="28"/>
        </w:rPr>
        <w:t>и</w:t>
      </w:r>
      <w:r w:rsidRPr="009A2E32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</w:t>
      </w:r>
      <w:r w:rsidRPr="009A2E32">
        <w:rPr>
          <w:sz w:val="28"/>
          <w:szCs w:val="28"/>
        </w:rPr>
        <w:lastRenderedPageBreak/>
        <w:t>ходе внешней проверки, а также в целях повышения эффективности управления муниципальными финансами.</w:t>
      </w:r>
    </w:p>
    <w:p w14:paraId="12A31243" w14:textId="77777777" w:rsidR="00142949" w:rsidRPr="009A2E32" w:rsidRDefault="00E1469E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Задачи проверки:</w:t>
      </w:r>
    </w:p>
    <w:p w14:paraId="15005E12" w14:textId="137D3E90" w:rsidR="008037AB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анализ, проверка полноты, достоверности и соответствие </w:t>
      </w:r>
      <w:r w:rsidRPr="00F23A0A">
        <w:rPr>
          <w:sz w:val="28"/>
          <w:szCs w:val="28"/>
        </w:rPr>
        <w:t>нормативным требованиям составления и представления бюджетной отчетности главн</w:t>
      </w:r>
      <w:r w:rsidR="00052996" w:rsidRPr="00F23A0A">
        <w:rPr>
          <w:sz w:val="28"/>
          <w:szCs w:val="28"/>
        </w:rPr>
        <w:t>ого</w:t>
      </w:r>
      <w:r w:rsidRPr="00F23A0A">
        <w:rPr>
          <w:sz w:val="28"/>
          <w:szCs w:val="28"/>
        </w:rPr>
        <w:t xml:space="preserve"> администратор</w:t>
      </w:r>
      <w:r w:rsidR="00052996" w:rsidRPr="00F23A0A">
        <w:rPr>
          <w:sz w:val="28"/>
          <w:szCs w:val="28"/>
        </w:rPr>
        <w:t xml:space="preserve">а </w:t>
      </w:r>
      <w:r w:rsidRPr="00F23A0A">
        <w:rPr>
          <w:sz w:val="28"/>
          <w:szCs w:val="28"/>
        </w:rPr>
        <w:t>бюджетных средств;</w:t>
      </w:r>
    </w:p>
    <w:p w14:paraId="4A25A830" w14:textId="77777777" w:rsidR="008037AB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анализ бюджетной отчетности об исполнении </w:t>
      </w:r>
      <w:r w:rsidR="004A4DC3" w:rsidRPr="009A2E32">
        <w:rPr>
          <w:sz w:val="28"/>
          <w:szCs w:val="28"/>
        </w:rPr>
        <w:t xml:space="preserve">местного </w:t>
      </w:r>
      <w:r w:rsidR="000A448A" w:rsidRPr="009A2E32">
        <w:rPr>
          <w:sz w:val="28"/>
          <w:szCs w:val="28"/>
        </w:rPr>
        <w:t>бюджета</w:t>
      </w:r>
      <w:r w:rsidRPr="009A2E32">
        <w:rPr>
          <w:sz w:val="28"/>
          <w:szCs w:val="28"/>
        </w:rPr>
        <w:t>, проверка соблюдения порядка ее консолидации;</w:t>
      </w:r>
    </w:p>
    <w:p w14:paraId="21B21680" w14:textId="77777777" w:rsidR="008037AB" w:rsidRPr="009A2E32" w:rsidRDefault="00C508F0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8037AB" w:rsidRPr="009A2E32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F07178" w:rsidRPr="009A2E32">
        <w:rPr>
          <w:sz w:val="28"/>
          <w:szCs w:val="28"/>
        </w:rPr>
        <w:t xml:space="preserve">местного </w:t>
      </w:r>
      <w:r w:rsidR="000A448A" w:rsidRPr="009A2E32">
        <w:rPr>
          <w:sz w:val="28"/>
          <w:szCs w:val="28"/>
        </w:rPr>
        <w:t>бюджета</w:t>
      </w:r>
      <w:r w:rsidR="008037AB" w:rsidRPr="009A2E32">
        <w:rPr>
          <w:sz w:val="28"/>
          <w:szCs w:val="28"/>
        </w:rPr>
        <w:t>;</w:t>
      </w:r>
    </w:p>
    <w:p w14:paraId="4815F6E7" w14:textId="77777777" w:rsidR="000A4BE9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F07178" w:rsidRPr="009A2E32">
        <w:rPr>
          <w:sz w:val="28"/>
          <w:szCs w:val="28"/>
        </w:rPr>
        <w:t xml:space="preserve">местного </w:t>
      </w:r>
      <w:r w:rsidR="003159D4" w:rsidRPr="009A2E32">
        <w:rPr>
          <w:sz w:val="28"/>
          <w:szCs w:val="28"/>
        </w:rPr>
        <w:t>б</w:t>
      </w:r>
      <w:r w:rsidR="000A448A" w:rsidRPr="009A2E32">
        <w:rPr>
          <w:sz w:val="28"/>
          <w:szCs w:val="28"/>
        </w:rPr>
        <w:t>юджета</w:t>
      </w:r>
      <w:r w:rsidR="003159D4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9A2E32">
        <w:rPr>
          <w:sz w:val="28"/>
          <w:szCs w:val="28"/>
        </w:rPr>
        <w:t>;</w:t>
      </w:r>
    </w:p>
    <w:p w14:paraId="0DADE3EC" w14:textId="77777777" w:rsidR="00CE7E77" w:rsidRPr="009A2E32" w:rsidRDefault="00CE7E77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иные задачи, обусловленные целью внешней проверки.</w:t>
      </w:r>
    </w:p>
    <w:p w14:paraId="630D8CB4" w14:textId="7AE27218" w:rsidR="00CC33E7" w:rsidRPr="007E16F3" w:rsidRDefault="00CC33E7" w:rsidP="00A9487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Объект проверки: </w:t>
      </w:r>
      <w:r w:rsidR="00F07178" w:rsidRPr="009A2E32">
        <w:rPr>
          <w:sz w:val="28"/>
          <w:szCs w:val="28"/>
        </w:rPr>
        <w:t xml:space="preserve">Администрация поселка </w:t>
      </w:r>
      <w:r w:rsidR="00C278CC" w:rsidRPr="009A2E32">
        <w:rPr>
          <w:sz w:val="28"/>
          <w:szCs w:val="28"/>
        </w:rPr>
        <w:t>Ессей (</w:t>
      </w:r>
      <w:r w:rsidR="00584D10" w:rsidRPr="009A2E32">
        <w:rPr>
          <w:sz w:val="28"/>
          <w:szCs w:val="28"/>
        </w:rPr>
        <w:t xml:space="preserve">далее – </w:t>
      </w:r>
      <w:r w:rsidR="000040DB" w:rsidRPr="009A2E32">
        <w:rPr>
          <w:sz w:val="28"/>
          <w:szCs w:val="28"/>
        </w:rPr>
        <w:t xml:space="preserve">Администрация </w:t>
      </w:r>
      <w:proofErr w:type="spellStart"/>
      <w:r w:rsidR="000040DB" w:rsidRPr="009A2E32">
        <w:rPr>
          <w:sz w:val="28"/>
          <w:szCs w:val="28"/>
        </w:rPr>
        <w:t>п.Ессей</w:t>
      </w:r>
      <w:proofErr w:type="spellEnd"/>
      <w:r w:rsidR="00584D10" w:rsidRPr="009A2E32">
        <w:rPr>
          <w:sz w:val="28"/>
          <w:szCs w:val="28"/>
        </w:rPr>
        <w:t>)</w:t>
      </w:r>
      <w:r w:rsidR="00D326DE" w:rsidRPr="009A2E32">
        <w:rPr>
          <w:sz w:val="28"/>
          <w:szCs w:val="28"/>
        </w:rPr>
        <w:t>, ка</w:t>
      </w:r>
      <w:r w:rsidR="000E0A86" w:rsidRPr="009A2E32">
        <w:rPr>
          <w:sz w:val="28"/>
          <w:szCs w:val="28"/>
        </w:rPr>
        <w:t>к орган, организующий исполнение</w:t>
      </w:r>
      <w:r w:rsidR="00D326DE" w:rsidRPr="009A2E32">
        <w:rPr>
          <w:sz w:val="28"/>
          <w:szCs w:val="28"/>
        </w:rPr>
        <w:t xml:space="preserve"> </w:t>
      </w:r>
      <w:r w:rsidR="00C81755">
        <w:rPr>
          <w:sz w:val="28"/>
          <w:szCs w:val="28"/>
        </w:rPr>
        <w:t>местного</w:t>
      </w:r>
      <w:r w:rsidR="00D326DE" w:rsidRPr="009A2E32">
        <w:rPr>
          <w:sz w:val="28"/>
          <w:szCs w:val="28"/>
        </w:rPr>
        <w:t xml:space="preserve"> бюджета</w:t>
      </w:r>
      <w:r w:rsidR="00D326DE" w:rsidRPr="007E16F3">
        <w:rPr>
          <w:sz w:val="28"/>
          <w:szCs w:val="28"/>
        </w:rPr>
        <w:t>, главн</w:t>
      </w:r>
      <w:r w:rsidR="00D326DE" w:rsidRPr="00F23A0A">
        <w:rPr>
          <w:sz w:val="28"/>
          <w:szCs w:val="28"/>
        </w:rPr>
        <w:t>ы</w:t>
      </w:r>
      <w:r w:rsidR="00052996" w:rsidRPr="00F23A0A">
        <w:rPr>
          <w:sz w:val="28"/>
          <w:szCs w:val="28"/>
        </w:rPr>
        <w:t>й</w:t>
      </w:r>
      <w:r w:rsidR="00D326DE" w:rsidRPr="007E16F3">
        <w:rPr>
          <w:sz w:val="28"/>
          <w:szCs w:val="28"/>
        </w:rPr>
        <w:t xml:space="preserve"> администратор бюджетных </w:t>
      </w:r>
      <w:r w:rsidR="009A2E32" w:rsidRPr="007E16F3">
        <w:rPr>
          <w:sz w:val="28"/>
          <w:szCs w:val="28"/>
        </w:rPr>
        <w:t>средств бюджета</w:t>
      </w:r>
      <w:r w:rsidR="00D326DE" w:rsidRPr="007E16F3">
        <w:rPr>
          <w:sz w:val="28"/>
          <w:szCs w:val="28"/>
        </w:rPr>
        <w:t xml:space="preserve"> (далее – ГАБС)</w:t>
      </w:r>
      <w:r w:rsidR="00783CD0" w:rsidRPr="007E16F3">
        <w:rPr>
          <w:sz w:val="28"/>
          <w:szCs w:val="28"/>
        </w:rPr>
        <w:t>.</w:t>
      </w:r>
    </w:p>
    <w:p w14:paraId="19DBC988" w14:textId="1DEA75D3" w:rsidR="00E1469E" w:rsidRPr="009A2E32" w:rsidRDefault="00E1469E" w:rsidP="00A94877">
      <w:pPr>
        <w:ind w:firstLine="709"/>
        <w:jc w:val="both"/>
        <w:rPr>
          <w:sz w:val="28"/>
          <w:szCs w:val="28"/>
        </w:rPr>
      </w:pPr>
      <w:r w:rsidRPr="007E16F3">
        <w:rPr>
          <w:sz w:val="28"/>
          <w:szCs w:val="28"/>
        </w:rPr>
        <w:t xml:space="preserve">Предмет проверки: </w:t>
      </w:r>
      <w:r w:rsidR="00B83BFC">
        <w:rPr>
          <w:sz w:val="28"/>
          <w:szCs w:val="28"/>
        </w:rPr>
        <w:t>О</w:t>
      </w:r>
      <w:r w:rsidR="00642B80" w:rsidRPr="007E16F3">
        <w:rPr>
          <w:sz w:val="28"/>
          <w:szCs w:val="28"/>
        </w:rPr>
        <w:t xml:space="preserve">тчет об </w:t>
      </w:r>
      <w:r w:rsidR="00642B80" w:rsidRPr="00893471">
        <w:rPr>
          <w:sz w:val="28"/>
          <w:szCs w:val="28"/>
        </w:rPr>
        <w:t xml:space="preserve">исполнении </w:t>
      </w:r>
      <w:r w:rsidR="00282FFA" w:rsidRPr="00893471">
        <w:rPr>
          <w:sz w:val="28"/>
          <w:szCs w:val="28"/>
        </w:rPr>
        <w:t xml:space="preserve">местного </w:t>
      </w:r>
      <w:r w:rsidR="00642B80" w:rsidRPr="00893471">
        <w:rPr>
          <w:sz w:val="28"/>
          <w:szCs w:val="28"/>
        </w:rPr>
        <w:t>бюджета</w:t>
      </w:r>
      <w:r w:rsidR="00642B80" w:rsidRPr="007E16F3">
        <w:rPr>
          <w:sz w:val="28"/>
          <w:szCs w:val="28"/>
        </w:rPr>
        <w:t xml:space="preserve"> за 202</w:t>
      </w:r>
      <w:r w:rsidR="006A7B06" w:rsidRPr="007E16F3">
        <w:rPr>
          <w:sz w:val="28"/>
          <w:szCs w:val="28"/>
        </w:rPr>
        <w:t>2</w:t>
      </w:r>
      <w:r w:rsidR="00642B80" w:rsidRPr="007E16F3">
        <w:rPr>
          <w:sz w:val="28"/>
          <w:szCs w:val="28"/>
        </w:rPr>
        <w:t xml:space="preserve"> год</w:t>
      </w:r>
      <w:r w:rsidRPr="007E16F3">
        <w:rPr>
          <w:sz w:val="28"/>
          <w:szCs w:val="28"/>
        </w:rPr>
        <w:t>, дополнительные документы и материалы, подтверждающие исполнение бюджета</w:t>
      </w:r>
      <w:r w:rsidR="00474476" w:rsidRPr="007E16F3">
        <w:rPr>
          <w:sz w:val="28"/>
          <w:szCs w:val="28"/>
        </w:rPr>
        <w:t>, бюджетная отчетность ГАБС за 202</w:t>
      </w:r>
      <w:r w:rsidR="00D40514" w:rsidRPr="007E16F3">
        <w:rPr>
          <w:sz w:val="28"/>
          <w:szCs w:val="28"/>
        </w:rPr>
        <w:t>2</w:t>
      </w:r>
      <w:r w:rsidR="00474476" w:rsidRPr="007E16F3">
        <w:rPr>
          <w:sz w:val="28"/>
          <w:szCs w:val="28"/>
        </w:rPr>
        <w:t xml:space="preserve"> год (состав и формы), иные материалы</w:t>
      </w:r>
      <w:r w:rsidRPr="007E16F3">
        <w:rPr>
          <w:sz w:val="28"/>
          <w:szCs w:val="28"/>
        </w:rPr>
        <w:t>.</w:t>
      </w:r>
    </w:p>
    <w:p w14:paraId="1FCF2EB7" w14:textId="77AD4729" w:rsidR="00E063DA" w:rsidRDefault="00EB2399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Внешняя п</w:t>
      </w:r>
      <w:r w:rsidR="00E1469E" w:rsidRPr="009A2E32">
        <w:rPr>
          <w:sz w:val="28"/>
          <w:szCs w:val="28"/>
        </w:rPr>
        <w:t xml:space="preserve">роверка осуществлялась </w:t>
      </w:r>
      <w:r w:rsidR="00D40514" w:rsidRPr="009A2E32">
        <w:rPr>
          <w:sz w:val="28"/>
          <w:szCs w:val="28"/>
        </w:rPr>
        <w:t xml:space="preserve">начальником </w:t>
      </w:r>
      <w:r w:rsidR="00700B70" w:rsidRPr="009A2E32">
        <w:rPr>
          <w:sz w:val="28"/>
          <w:szCs w:val="28"/>
        </w:rPr>
        <w:t>инспек</w:t>
      </w:r>
      <w:r w:rsidR="00D40514" w:rsidRPr="009A2E32">
        <w:rPr>
          <w:sz w:val="28"/>
          <w:szCs w:val="28"/>
        </w:rPr>
        <w:t>ции</w:t>
      </w:r>
      <w:r w:rsidR="00700B70" w:rsidRPr="009A2E32">
        <w:rPr>
          <w:sz w:val="28"/>
          <w:szCs w:val="28"/>
        </w:rPr>
        <w:t xml:space="preserve"> </w:t>
      </w:r>
      <w:r w:rsidR="00D40514" w:rsidRPr="009A2E32">
        <w:rPr>
          <w:sz w:val="28"/>
          <w:szCs w:val="28"/>
        </w:rPr>
        <w:t xml:space="preserve">внешнего </w:t>
      </w:r>
      <w:r w:rsidR="00DA2BCC" w:rsidRPr="009A2E32">
        <w:rPr>
          <w:sz w:val="28"/>
          <w:szCs w:val="28"/>
        </w:rPr>
        <w:t>финансового контроля</w:t>
      </w:r>
      <w:r w:rsidR="00D40514" w:rsidRPr="009A2E32">
        <w:rPr>
          <w:sz w:val="28"/>
          <w:szCs w:val="28"/>
        </w:rPr>
        <w:t xml:space="preserve"> </w:t>
      </w:r>
      <w:r w:rsidR="008B58EF">
        <w:rPr>
          <w:sz w:val="28"/>
          <w:szCs w:val="28"/>
        </w:rPr>
        <w:t>-</w:t>
      </w:r>
      <w:r w:rsidR="00A84581" w:rsidRPr="009A2E32">
        <w:rPr>
          <w:sz w:val="28"/>
          <w:szCs w:val="28"/>
        </w:rPr>
        <w:t xml:space="preserve"> </w:t>
      </w:r>
      <w:r w:rsidR="00DA2BCC" w:rsidRPr="009A2E32">
        <w:rPr>
          <w:sz w:val="28"/>
          <w:szCs w:val="28"/>
        </w:rPr>
        <w:t>В.В.</w:t>
      </w:r>
      <w:r w:rsidR="008F2D49">
        <w:rPr>
          <w:sz w:val="28"/>
          <w:szCs w:val="28"/>
        </w:rPr>
        <w:t xml:space="preserve"> </w:t>
      </w:r>
      <w:proofErr w:type="spellStart"/>
      <w:r w:rsidR="008F2D49" w:rsidRPr="00893471">
        <w:rPr>
          <w:sz w:val="28"/>
          <w:szCs w:val="28"/>
        </w:rPr>
        <w:t>Азанов</w:t>
      </w:r>
      <w:r w:rsidR="00282FFA" w:rsidRPr="00893471">
        <w:rPr>
          <w:sz w:val="28"/>
          <w:szCs w:val="28"/>
        </w:rPr>
        <w:t>ой</w:t>
      </w:r>
      <w:proofErr w:type="spellEnd"/>
      <w:r w:rsidR="00893471" w:rsidRPr="00893471">
        <w:rPr>
          <w:sz w:val="28"/>
          <w:szCs w:val="28"/>
        </w:rPr>
        <w:t xml:space="preserve"> </w:t>
      </w:r>
      <w:r w:rsidR="00A67022" w:rsidRPr="00893471">
        <w:rPr>
          <w:sz w:val="28"/>
          <w:szCs w:val="28"/>
        </w:rPr>
        <w:t>в с</w:t>
      </w:r>
      <w:r w:rsidR="00A67022" w:rsidRPr="009A2E32">
        <w:rPr>
          <w:sz w:val="28"/>
          <w:szCs w:val="28"/>
        </w:rPr>
        <w:t xml:space="preserve">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172CBF">
        <w:rPr>
          <w:sz w:val="28"/>
          <w:szCs w:val="28"/>
        </w:rPr>
        <w:t>К</w:t>
      </w:r>
      <w:r w:rsidR="00A67022" w:rsidRPr="009A2E32">
        <w:rPr>
          <w:sz w:val="28"/>
          <w:szCs w:val="28"/>
        </w:rPr>
        <w:t xml:space="preserve">оллегии КСП </w:t>
      </w:r>
      <w:r w:rsidR="00172CBF">
        <w:rPr>
          <w:sz w:val="28"/>
          <w:szCs w:val="28"/>
        </w:rPr>
        <w:t xml:space="preserve">ЭМР </w:t>
      </w:r>
      <w:r w:rsidR="00A67022" w:rsidRPr="009A2E32">
        <w:rPr>
          <w:sz w:val="28"/>
          <w:szCs w:val="28"/>
        </w:rPr>
        <w:t xml:space="preserve">от </w:t>
      </w:r>
      <w:r w:rsidR="004D1F51">
        <w:rPr>
          <w:sz w:val="28"/>
          <w:szCs w:val="28"/>
        </w:rPr>
        <w:t>16</w:t>
      </w:r>
      <w:r w:rsidR="00A67022" w:rsidRPr="009A2E32">
        <w:rPr>
          <w:sz w:val="28"/>
          <w:szCs w:val="28"/>
        </w:rPr>
        <w:t>.0</w:t>
      </w:r>
      <w:r w:rsidR="004D1F51">
        <w:rPr>
          <w:sz w:val="28"/>
          <w:szCs w:val="28"/>
        </w:rPr>
        <w:t>1</w:t>
      </w:r>
      <w:r w:rsidR="00A67022" w:rsidRPr="009A2E32">
        <w:rPr>
          <w:sz w:val="28"/>
          <w:szCs w:val="28"/>
        </w:rPr>
        <w:t>.20</w:t>
      </w:r>
      <w:r w:rsidR="004D1F51">
        <w:rPr>
          <w:sz w:val="28"/>
          <w:szCs w:val="28"/>
        </w:rPr>
        <w:t>2</w:t>
      </w:r>
      <w:r w:rsidR="00A67022" w:rsidRPr="009A2E32">
        <w:rPr>
          <w:sz w:val="28"/>
          <w:szCs w:val="28"/>
        </w:rPr>
        <w:t>3 №</w:t>
      </w:r>
      <w:r w:rsidR="00E063DA">
        <w:rPr>
          <w:sz w:val="28"/>
          <w:szCs w:val="28"/>
        </w:rPr>
        <w:t>08.</w:t>
      </w:r>
      <w:r w:rsidR="003B32A1" w:rsidRPr="009A2E32">
        <w:rPr>
          <w:sz w:val="28"/>
          <w:szCs w:val="28"/>
        </w:rPr>
        <w:t xml:space="preserve"> </w:t>
      </w:r>
    </w:p>
    <w:p w14:paraId="6A3FE0D2" w14:textId="77777777" w:rsidR="00142949" w:rsidRPr="009A2E32" w:rsidRDefault="00E1469E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Метод проведения проверки - камеральный.</w:t>
      </w:r>
    </w:p>
    <w:p w14:paraId="2FA0B6ED" w14:textId="77777777" w:rsidR="00142949" w:rsidRPr="009A2E32" w:rsidRDefault="00EB2399" w:rsidP="00A94877">
      <w:pPr>
        <w:spacing w:before="120" w:after="12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>Общие положения</w:t>
      </w:r>
    </w:p>
    <w:p w14:paraId="43966562" w14:textId="57B70465" w:rsidR="0059302E" w:rsidRPr="009A2E32" w:rsidRDefault="002E6D9B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F2D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06699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7D37ED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="0059302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64319F"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поселке Ессей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Ессейского</w:t>
      </w:r>
      <w:proofErr w:type="spellEnd"/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88</w:t>
      </w:r>
      <w:r w:rsidR="001F3C4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22D2F">
        <w:rPr>
          <w:rFonts w:ascii="Times New Roman" w:hAnsi="Times New Roman" w:cs="Times New Roman"/>
          <w:b w:val="0"/>
          <w:bCs w:val="0"/>
          <w:sz w:val="28"/>
          <w:szCs w:val="28"/>
        </w:rPr>
        <w:t>(с учетом изменений и дополнений)</w:t>
      </w:r>
      <w:r w:rsidR="001F3C4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8B58EF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BBC3EC8" w14:textId="77777777" w:rsidR="00FD1D9D" w:rsidRDefault="0059302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522D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906F9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7FC18B38" w14:textId="77777777" w:rsidR="0059302E" w:rsidRPr="00BA6277" w:rsidRDefault="0059302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баланс исполнения </w:t>
      </w:r>
      <w:r w:rsidR="000C6AF6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663213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(ф. 05031</w:t>
      </w:r>
      <w:r w:rsidR="00BA6277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63213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0)</w:t>
      </w: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F06DA41" w14:textId="77777777" w:rsidR="00371606" w:rsidRPr="00BD3D13" w:rsidRDefault="0037160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заключению счетов бюджетного учета отчетного финансового года (ф.</w:t>
      </w:r>
      <w:r w:rsidR="00E63062"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0503110);</w:t>
      </w:r>
    </w:p>
    <w:p w14:paraId="04EFD3A5" w14:textId="77777777" w:rsidR="00173A46" w:rsidRPr="00BD3D13" w:rsidRDefault="00173A4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7F972738" w14:textId="77777777" w:rsidR="00173A46" w:rsidRPr="00BD3D13" w:rsidRDefault="00173A4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64C89E15" w14:textId="77777777" w:rsidR="00EE2C32" w:rsidRPr="0035769A" w:rsidRDefault="00EE2C32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Hlk133354502"/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432040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bookmarkEnd w:id="1"/>
    <w:p w14:paraId="4CBC9A90" w14:textId="77777777" w:rsidR="0055008C" w:rsidRDefault="0055008C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663213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282FF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7A8259DB" w14:textId="77777777" w:rsidR="00282FFA" w:rsidRPr="0035769A" w:rsidRDefault="00282FFA" w:rsidP="00282FF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182D17D5" w14:textId="1A272DD6" w:rsidR="00282FFA" w:rsidRPr="00BA69C1" w:rsidRDefault="00282FFA" w:rsidP="0087247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(ф.05030169).</w:t>
      </w:r>
    </w:p>
    <w:p w14:paraId="17F77970" w14:textId="77777777" w:rsidR="008B58EF" w:rsidRDefault="008B58EF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4F80326" w14:textId="233088A9" w:rsidR="00D326DE" w:rsidRPr="009A2E32" w:rsidRDefault="00FD1D9D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099D8833" w14:textId="7D89F1D5" w:rsidR="00EB2399" w:rsidRPr="004848C2" w:rsidRDefault="00D326D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376D27">
        <w:rPr>
          <w:rFonts w:ascii="Times New Roman" w:hAnsi="Times New Roman" w:cs="Times New Roman"/>
          <w:b w:val="0"/>
          <w:bCs w:val="0"/>
          <w:sz w:val="28"/>
          <w:szCs w:val="28"/>
        </w:rPr>
        <w:t>Ессейского</w:t>
      </w:r>
      <w:proofErr w:type="spellEnd"/>
      <w:r w:rsidR="00376D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</w:t>
      </w:r>
      <w:r w:rsidR="004F156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135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Ессей 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</w:t>
      </w:r>
      <w:r w:rsidR="007C074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ред</w:t>
      </w:r>
      <w:r w:rsidR="00282FF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1</w:t>
      </w:r>
      <w:r w:rsidR="007B55E7" w:rsidRPr="004848C2">
        <w:rPr>
          <w:rFonts w:ascii="Times New Roman" w:hAnsi="Times New Roman" w:cs="Times New Roman"/>
          <w:b w:val="0"/>
          <w:sz w:val="28"/>
          <w:szCs w:val="28"/>
        </w:rPr>
        <w:t>0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.03.202</w:t>
      </w:r>
      <w:r w:rsidR="007B55E7" w:rsidRPr="004848C2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D49AA" w:rsidRPr="004848C2">
        <w:rPr>
          <w:rFonts w:ascii="Times New Roman" w:hAnsi="Times New Roman" w:cs="Times New Roman"/>
          <w:b w:val="0"/>
          <w:sz w:val="28"/>
          <w:szCs w:val="28"/>
        </w:rPr>
        <w:t>150</w:t>
      </w:r>
      <w:r w:rsidR="002D49AA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, от</w:t>
      </w:r>
      <w:r w:rsidR="008510A8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15.06.2022 №156, </w:t>
      </w:r>
      <w:r w:rsidR="007C074A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B55E7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.</w:t>
      </w:r>
      <w:r w:rsidR="007B55E7" w:rsidRPr="004848C2">
        <w:rPr>
          <w:rFonts w:ascii="Times New Roman" w:hAnsi="Times New Roman" w:cs="Times New Roman"/>
          <w:b w:val="0"/>
          <w:sz w:val="28"/>
          <w:szCs w:val="28"/>
        </w:rPr>
        <w:t>10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.202</w:t>
      </w:r>
      <w:r w:rsidR="007B55E7" w:rsidRPr="004848C2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75BDF" w:rsidRPr="004848C2">
        <w:rPr>
          <w:rFonts w:ascii="Times New Roman" w:hAnsi="Times New Roman" w:cs="Times New Roman"/>
          <w:b w:val="0"/>
          <w:sz w:val="28"/>
          <w:szCs w:val="28"/>
        </w:rPr>
        <w:t>9</w:t>
      </w:r>
      <w:r w:rsidR="007C074A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97867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.</w:t>
      </w:r>
      <w:r w:rsidR="00B97867" w:rsidRPr="004848C2">
        <w:rPr>
          <w:rFonts w:ascii="Times New Roman" w:hAnsi="Times New Roman" w:cs="Times New Roman"/>
          <w:b w:val="0"/>
          <w:sz w:val="28"/>
          <w:szCs w:val="28"/>
        </w:rPr>
        <w:t>12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>.202</w:t>
      </w:r>
      <w:r w:rsidR="00B97867" w:rsidRPr="004848C2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848C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77A4F" w:rsidRPr="004848C2">
        <w:rPr>
          <w:rFonts w:ascii="Times New Roman" w:hAnsi="Times New Roman" w:cs="Times New Roman"/>
          <w:b w:val="0"/>
          <w:sz w:val="28"/>
          <w:szCs w:val="28"/>
        </w:rPr>
        <w:t>15</w:t>
      </w:r>
      <w:r w:rsidR="00035595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353909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4343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</w:t>
      </w:r>
      <w:r w:rsidR="00C25AAC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C54EE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B7EB343" w14:textId="77777777" w:rsidR="00C87F7A" w:rsidRPr="009A2E32" w:rsidRDefault="00DE03A5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C07901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</w:t>
      </w:r>
      <w:r w:rsidR="009711FE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Ессей</w:t>
      </w:r>
      <w:r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07901" w:rsidRPr="004848C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6B00E05" w14:textId="77777777" w:rsidR="00F04C1F" w:rsidRPr="00BA69C1" w:rsidRDefault="007C0A8F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проверки </w:t>
      </w:r>
      <w:r w:rsidR="0010375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4205FF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4205FF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10375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одного</w:t>
      </w:r>
      <w:r w:rsidR="001037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A791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 бюджетных средств (</w:t>
      </w:r>
      <w:r w:rsidR="00C33CA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5A791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FC2668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2A63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местного бюджета</w:t>
      </w:r>
      <w:r w:rsidR="00FC2668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B16B93E" w14:textId="77777777" w:rsidR="00A312A4" w:rsidRPr="009A2E32" w:rsidRDefault="000A4BE9" w:rsidP="00A94877">
      <w:pPr>
        <w:pStyle w:val="af8"/>
        <w:ind w:left="0" w:firstLine="709"/>
        <w:jc w:val="both"/>
        <w:outlineLvl w:val="2"/>
        <w:rPr>
          <w:bCs/>
          <w:sz w:val="28"/>
          <w:szCs w:val="28"/>
        </w:rPr>
      </w:pPr>
      <w:r w:rsidRPr="00BA69C1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</w:t>
      </w:r>
      <w:r w:rsidR="00B86AC7" w:rsidRPr="00BA69C1">
        <w:rPr>
          <w:bCs/>
          <w:sz w:val="28"/>
          <w:szCs w:val="28"/>
        </w:rPr>
        <w:t>,</w:t>
      </w:r>
      <w:r w:rsidRPr="00BA69C1">
        <w:rPr>
          <w:bCs/>
          <w:sz w:val="28"/>
          <w:szCs w:val="28"/>
        </w:rPr>
        <w:t xml:space="preserve"> способных негативно повлиять на достоверност</w:t>
      </w:r>
      <w:r w:rsidR="00C274C0" w:rsidRPr="00BA69C1">
        <w:rPr>
          <w:bCs/>
          <w:sz w:val="28"/>
          <w:szCs w:val="28"/>
        </w:rPr>
        <w:t xml:space="preserve">ь </w:t>
      </w:r>
      <w:r w:rsidR="0010375A" w:rsidRPr="0035769A">
        <w:rPr>
          <w:bCs/>
          <w:sz w:val="28"/>
          <w:szCs w:val="28"/>
        </w:rPr>
        <w:t>О</w:t>
      </w:r>
      <w:r w:rsidR="00642B80" w:rsidRPr="0035769A">
        <w:rPr>
          <w:bCs/>
          <w:sz w:val="28"/>
          <w:szCs w:val="28"/>
        </w:rPr>
        <w:t xml:space="preserve">тчета об исполнении </w:t>
      </w:r>
      <w:r w:rsidR="0010375A" w:rsidRPr="0035769A">
        <w:rPr>
          <w:bCs/>
          <w:sz w:val="28"/>
          <w:szCs w:val="28"/>
        </w:rPr>
        <w:t xml:space="preserve">местного </w:t>
      </w:r>
      <w:r w:rsidR="00642B80" w:rsidRPr="0035769A">
        <w:rPr>
          <w:bCs/>
          <w:sz w:val="28"/>
          <w:szCs w:val="28"/>
        </w:rPr>
        <w:t>бюджета за 202</w:t>
      </w:r>
      <w:r w:rsidR="000D2A63" w:rsidRPr="0035769A">
        <w:rPr>
          <w:bCs/>
          <w:sz w:val="28"/>
          <w:szCs w:val="28"/>
        </w:rPr>
        <w:t>2</w:t>
      </w:r>
      <w:r w:rsidR="00642B80" w:rsidRPr="0035769A">
        <w:rPr>
          <w:bCs/>
          <w:sz w:val="28"/>
          <w:szCs w:val="28"/>
        </w:rPr>
        <w:t xml:space="preserve"> год</w:t>
      </w:r>
      <w:r w:rsidRPr="0035769A">
        <w:rPr>
          <w:bCs/>
          <w:sz w:val="28"/>
          <w:szCs w:val="28"/>
        </w:rPr>
        <w:t>, не установлено.</w:t>
      </w:r>
      <w:r w:rsidR="00234731" w:rsidRPr="00BA69C1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14:paraId="61CD8126" w14:textId="1357B9B9" w:rsidR="00D47AC1" w:rsidRPr="0035769A" w:rsidRDefault="00A20089" w:rsidP="00A94877">
      <w:pPr>
        <w:pStyle w:val="af8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1. </w:t>
      </w:r>
      <w:r w:rsidR="0021238E" w:rsidRPr="009A2E32">
        <w:rPr>
          <w:b/>
          <w:bCs/>
          <w:sz w:val="28"/>
          <w:szCs w:val="28"/>
        </w:rPr>
        <w:t xml:space="preserve">Анализ </w:t>
      </w:r>
      <w:r w:rsidR="00F77608" w:rsidRPr="009A2E32">
        <w:rPr>
          <w:b/>
          <w:bCs/>
          <w:sz w:val="28"/>
          <w:szCs w:val="28"/>
        </w:rPr>
        <w:t xml:space="preserve">основных параметров </w:t>
      </w:r>
      <w:r w:rsidR="0021238E" w:rsidRPr="0035769A">
        <w:rPr>
          <w:b/>
          <w:bCs/>
          <w:sz w:val="28"/>
          <w:szCs w:val="28"/>
        </w:rPr>
        <w:t>бюджета</w:t>
      </w:r>
      <w:r w:rsidR="005C54EE" w:rsidRPr="0035769A">
        <w:rPr>
          <w:b/>
          <w:bCs/>
          <w:sz w:val="28"/>
          <w:szCs w:val="28"/>
        </w:rPr>
        <w:t xml:space="preserve"> п</w:t>
      </w:r>
      <w:r w:rsidR="00B93FA9" w:rsidRPr="0035769A">
        <w:rPr>
          <w:b/>
          <w:bCs/>
          <w:sz w:val="28"/>
          <w:szCs w:val="28"/>
        </w:rPr>
        <w:t xml:space="preserve">оселка </w:t>
      </w:r>
      <w:r w:rsidR="005C54EE" w:rsidRPr="0035769A">
        <w:rPr>
          <w:b/>
          <w:bCs/>
          <w:sz w:val="28"/>
          <w:szCs w:val="28"/>
        </w:rPr>
        <w:t>Ессей</w:t>
      </w:r>
      <w:r w:rsidR="0021238E" w:rsidRPr="0035769A">
        <w:rPr>
          <w:b/>
          <w:bCs/>
          <w:sz w:val="28"/>
          <w:szCs w:val="28"/>
        </w:rPr>
        <w:t xml:space="preserve"> </w:t>
      </w:r>
      <w:r w:rsidR="00F77608" w:rsidRPr="0035769A">
        <w:rPr>
          <w:b/>
          <w:bCs/>
          <w:sz w:val="28"/>
          <w:szCs w:val="28"/>
        </w:rPr>
        <w:t>на</w:t>
      </w:r>
      <w:r w:rsidR="0021238E" w:rsidRPr="0035769A">
        <w:rPr>
          <w:b/>
          <w:bCs/>
          <w:sz w:val="28"/>
          <w:szCs w:val="28"/>
        </w:rPr>
        <w:t xml:space="preserve"> 20</w:t>
      </w:r>
      <w:r w:rsidR="00084C96" w:rsidRPr="0035769A">
        <w:rPr>
          <w:b/>
          <w:bCs/>
          <w:sz w:val="28"/>
          <w:szCs w:val="28"/>
        </w:rPr>
        <w:t>2</w:t>
      </w:r>
      <w:r w:rsidR="005C54EE" w:rsidRPr="0035769A">
        <w:rPr>
          <w:b/>
          <w:bCs/>
          <w:sz w:val="28"/>
          <w:szCs w:val="28"/>
        </w:rPr>
        <w:t>2</w:t>
      </w:r>
      <w:r w:rsidR="00C1429A" w:rsidRPr="0035769A">
        <w:rPr>
          <w:b/>
          <w:bCs/>
          <w:sz w:val="28"/>
          <w:szCs w:val="28"/>
        </w:rPr>
        <w:t xml:space="preserve"> </w:t>
      </w:r>
      <w:r w:rsidR="0021238E" w:rsidRPr="0035769A">
        <w:rPr>
          <w:b/>
          <w:bCs/>
          <w:sz w:val="28"/>
          <w:szCs w:val="28"/>
        </w:rPr>
        <w:t>год</w:t>
      </w:r>
    </w:p>
    <w:p w14:paraId="23E071F0" w14:textId="5565B385" w:rsidR="006B7FEF" w:rsidRPr="009A2E32" w:rsidRDefault="00B84522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A312A4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C54EE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10375A"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местный</w:t>
      </w:r>
      <w:r w:rsidR="001037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DA52DD" w:rsidRPr="00DA52DD">
        <w:rPr>
          <w:rFonts w:ascii="Times New Roman" w:hAnsi="Times New Roman" w:cs="Times New Roman"/>
          <w:b w:val="0"/>
          <w:sz w:val="28"/>
          <w:szCs w:val="28"/>
        </w:rPr>
        <w:t>22 232,6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расходам в 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сумме </w:t>
      </w:r>
      <w:r w:rsidR="00DA52DD" w:rsidRPr="00DA52DD">
        <w:rPr>
          <w:rFonts w:ascii="Times New Roman" w:hAnsi="Times New Roman" w:cs="Times New Roman"/>
          <w:b w:val="0"/>
          <w:sz w:val="28"/>
          <w:szCs w:val="28"/>
        </w:rPr>
        <w:t>22 232,6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134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сумме </w:t>
      </w:r>
      <w:r w:rsidR="00DA52DD" w:rsidRPr="00DA52DD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47FC393" w14:textId="66BE3015" w:rsidR="0047349D" w:rsidRPr="009A2E32" w:rsidRDefault="00D108F9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 ходе исполнения бюджета в отчетном периоде в </w:t>
      </w:r>
      <w:r w:rsidR="0020504E" w:rsidRPr="009A2E32">
        <w:rPr>
          <w:sz w:val="28"/>
          <w:szCs w:val="28"/>
        </w:rPr>
        <w:t>Решение о бюджете на 202</w:t>
      </w:r>
      <w:r w:rsidR="00B75064">
        <w:rPr>
          <w:sz w:val="28"/>
          <w:szCs w:val="28"/>
        </w:rPr>
        <w:t>2</w:t>
      </w:r>
      <w:r w:rsidR="0020504E" w:rsidRPr="009A2E32">
        <w:rPr>
          <w:sz w:val="28"/>
          <w:szCs w:val="28"/>
        </w:rPr>
        <w:t xml:space="preserve"> год </w:t>
      </w:r>
      <w:r w:rsidRPr="009A2E32">
        <w:rPr>
          <w:sz w:val="28"/>
          <w:szCs w:val="28"/>
        </w:rPr>
        <w:t>был</w:t>
      </w:r>
      <w:r w:rsidR="0020504E" w:rsidRPr="009A2E32">
        <w:rPr>
          <w:sz w:val="28"/>
          <w:szCs w:val="28"/>
        </w:rPr>
        <w:t>и</w:t>
      </w:r>
      <w:r w:rsidRPr="009A2E32">
        <w:rPr>
          <w:sz w:val="28"/>
          <w:szCs w:val="28"/>
        </w:rPr>
        <w:t xml:space="preserve"> внесен</w:t>
      </w:r>
      <w:r w:rsidR="0020504E" w:rsidRPr="009A2E32">
        <w:rPr>
          <w:sz w:val="28"/>
          <w:szCs w:val="28"/>
        </w:rPr>
        <w:t>ы</w:t>
      </w:r>
      <w:r w:rsidRPr="009A2E32">
        <w:rPr>
          <w:sz w:val="28"/>
          <w:szCs w:val="28"/>
        </w:rPr>
        <w:t xml:space="preserve"> </w:t>
      </w:r>
      <w:r w:rsidR="000D2A63" w:rsidRPr="002D7F4D">
        <w:rPr>
          <w:sz w:val="28"/>
          <w:szCs w:val="28"/>
        </w:rPr>
        <w:t>четыре</w:t>
      </w:r>
      <w:r w:rsidR="003C4849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изменения, </w:t>
      </w:r>
      <w:r w:rsidR="00B75064" w:rsidRPr="009A2E32">
        <w:rPr>
          <w:sz w:val="28"/>
          <w:szCs w:val="28"/>
        </w:rPr>
        <w:t>кроме того</w:t>
      </w:r>
      <w:r w:rsidR="00B75064" w:rsidRPr="00AA7699">
        <w:rPr>
          <w:sz w:val="28"/>
          <w:szCs w:val="28"/>
        </w:rPr>
        <w:t>,</w:t>
      </w:r>
      <w:r w:rsidR="0020504E" w:rsidRPr="00AA7699">
        <w:rPr>
          <w:sz w:val="28"/>
          <w:szCs w:val="28"/>
        </w:rPr>
        <w:t xml:space="preserve"> </w:t>
      </w:r>
      <w:r w:rsidRPr="00AA7699">
        <w:rPr>
          <w:sz w:val="28"/>
          <w:szCs w:val="28"/>
        </w:rPr>
        <w:t xml:space="preserve">согласно ст. 217 </w:t>
      </w:r>
      <w:r w:rsidR="0020504E" w:rsidRPr="00AA7699">
        <w:rPr>
          <w:sz w:val="28"/>
          <w:szCs w:val="28"/>
        </w:rPr>
        <w:t>БК</w:t>
      </w:r>
      <w:r w:rsidRPr="00AA7699">
        <w:rPr>
          <w:sz w:val="28"/>
          <w:szCs w:val="28"/>
        </w:rPr>
        <w:t xml:space="preserve"> РФ вносились изменения в соответствии с решениями руководителя финансового органа без внесения изменений в решение о бюджете.</w:t>
      </w:r>
      <w:r w:rsidR="0047349D" w:rsidRPr="00AA7699">
        <w:rPr>
          <w:sz w:val="28"/>
          <w:szCs w:val="28"/>
        </w:rPr>
        <w:t xml:space="preserve"> </w:t>
      </w:r>
      <w:r w:rsidR="0047349D" w:rsidRPr="009A2E32">
        <w:rPr>
          <w:sz w:val="28"/>
          <w:szCs w:val="28"/>
        </w:rPr>
        <w:t>Внесенные изменения касались основных характеристик бюджета</w:t>
      </w:r>
      <w:r w:rsidR="00B75064">
        <w:rPr>
          <w:sz w:val="28"/>
          <w:szCs w:val="28"/>
        </w:rPr>
        <w:t xml:space="preserve"> поселка</w:t>
      </w:r>
      <w:r w:rsidR="0047349D" w:rsidRPr="009A2E32">
        <w:rPr>
          <w:sz w:val="28"/>
          <w:szCs w:val="28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647ED1DD" w14:textId="294783C6" w:rsidR="0021238E" w:rsidRPr="009A2E32" w:rsidRDefault="00C33CA1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В результате внесенных изменений в</w:t>
      </w:r>
      <w:r w:rsidR="0094363D" w:rsidRPr="009A2E32">
        <w:rPr>
          <w:sz w:val="28"/>
          <w:szCs w:val="28"/>
        </w:rPr>
        <w:t xml:space="preserve"> Решени</w:t>
      </w:r>
      <w:r w:rsidRPr="009A2E32">
        <w:rPr>
          <w:sz w:val="28"/>
          <w:szCs w:val="28"/>
        </w:rPr>
        <w:t>е</w:t>
      </w:r>
      <w:r w:rsidR="0094363D" w:rsidRPr="009A2E32">
        <w:rPr>
          <w:sz w:val="28"/>
          <w:szCs w:val="28"/>
        </w:rPr>
        <w:t xml:space="preserve"> о </w:t>
      </w:r>
      <w:r w:rsidR="0094363D" w:rsidRPr="00944C4F">
        <w:rPr>
          <w:sz w:val="28"/>
          <w:szCs w:val="28"/>
        </w:rPr>
        <w:t>бюджете</w:t>
      </w:r>
      <w:r w:rsidR="0020504E" w:rsidRPr="00944C4F">
        <w:rPr>
          <w:sz w:val="28"/>
          <w:szCs w:val="28"/>
        </w:rPr>
        <w:t xml:space="preserve"> на 202</w:t>
      </w:r>
      <w:r w:rsidR="00BE5B88" w:rsidRPr="00944C4F">
        <w:rPr>
          <w:sz w:val="28"/>
          <w:szCs w:val="28"/>
        </w:rPr>
        <w:t>2</w:t>
      </w:r>
      <w:r w:rsidR="0020504E" w:rsidRPr="00944C4F">
        <w:rPr>
          <w:sz w:val="28"/>
          <w:szCs w:val="28"/>
        </w:rPr>
        <w:t xml:space="preserve"> год,</w:t>
      </w:r>
      <w:r w:rsidR="0094363D" w:rsidRPr="00944C4F">
        <w:rPr>
          <w:sz w:val="28"/>
          <w:szCs w:val="28"/>
        </w:rPr>
        <w:t xml:space="preserve"> </w:t>
      </w:r>
      <w:r w:rsidR="0010375A" w:rsidRPr="00AA7699">
        <w:rPr>
          <w:sz w:val="28"/>
          <w:szCs w:val="28"/>
        </w:rPr>
        <w:t>местный</w:t>
      </w:r>
      <w:r w:rsidR="0010375A">
        <w:rPr>
          <w:sz w:val="28"/>
          <w:szCs w:val="28"/>
        </w:rPr>
        <w:t xml:space="preserve"> </w:t>
      </w:r>
      <w:r w:rsidR="0021238E" w:rsidRPr="00944C4F">
        <w:rPr>
          <w:sz w:val="28"/>
          <w:szCs w:val="28"/>
        </w:rPr>
        <w:t>бюджет</w:t>
      </w:r>
      <w:r w:rsidR="00BE5B88" w:rsidRPr="00944C4F">
        <w:rPr>
          <w:sz w:val="28"/>
          <w:szCs w:val="28"/>
        </w:rPr>
        <w:t xml:space="preserve"> </w:t>
      </w:r>
      <w:r w:rsidR="0016285D" w:rsidRPr="00944C4F">
        <w:rPr>
          <w:sz w:val="28"/>
          <w:szCs w:val="28"/>
        </w:rPr>
        <w:t>на 20</w:t>
      </w:r>
      <w:r w:rsidR="00954983" w:rsidRPr="00944C4F">
        <w:rPr>
          <w:sz w:val="28"/>
          <w:szCs w:val="28"/>
        </w:rPr>
        <w:t>2</w:t>
      </w:r>
      <w:r w:rsidR="00BE5B88" w:rsidRPr="00944C4F">
        <w:rPr>
          <w:sz w:val="28"/>
          <w:szCs w:val="28"/>
        </w:rPr>
        <w:t>2</w:t>
      </w:r>
      <w:r w:rsidR="00C37F9D" w:rsidRPr="00944C4F">
        <w:rPr>
          <w:sz w:val="28"/>
          <w:szCs w:val="28"/>
        </w:rPr>
        <w:t xml:space="preserve"> год </w:t>
      </w:r>
      <w:r w:rsidR="00087985" w:rsidRPr="00944C4F">
        <w:rPr>
          <w:sz w:val="28"/>
          <w:szCs w:val="28"/>
        </w:rPr>
        <w:t xml:space="preserve">был </w:t>
      </w:r>
      <w:r w:rsidR="0021238E" w:rsidRPr="00944C4F">
        <w:rPr>
          <w:sz w:val="28"/>
          <w:szCs w:val="28"/>
        </w:rPr>
        <w:t xml:space="preserve">утвержден по доходам в сумме </w:t>
      </w:r>
      <w:r w:rsidR="00A94771">
        <w:rPr>
          <w:sz w:val="28"/>
          <w:szCs w:val="28"/>
        </w:rPr>
        <w:lastRenderedPageBreak/>
        <w:t>22 370,9</w:t>
      </w:r>
      <w:r w:rsidR="00327D74" w:rsidRPr="00944C4F">
        <w:rPr>
          <w:sz w:val="28"/>
          <w:szCs w:val="28"/>
        </w:rPr>
        <w:t> тыс. руб.</w:t>
      </w:r>
      <w:r w:rsidR="0021238E" w:rsidRPr="00944C4F">
        <w:rPr>
          <w:sz w:val="28"/>
          <w:szCs w:val="28"/>
        </w:rPr>
        <w:t xml:space="preserve">, по расходам </w:t>
      </w:r>
      <w:r w:rsidRPr="00944C4F">
        <w:rPr>
          <w:sz w:val="28"/>
          <w:szCs w:val="28"/>
        </w:rPr>
        <w:t>в сумме</w:t>
      </w:r>
      <w:r w:rsidR="0021238E" w:rsidRPr="00944C4F">
        <w:rPr>
          <w:sz w:val="28"/>
          <w:szCs w:val="28"/>
        </w:rPr>
        <w:t xml:space="preserve"> </w:t>
      </w:r>
      <w:r w:rsidR="00454340">
        <w:rPr>
          <w:sz w:val="28"/>
          <w:szCs w:val="28"/>
        </w:rPr>
        <w:t>22 988,4</w:t>
      </w:r>
      <w:r w:rsidR="007A5FEF" w:rsidRPr="00944C4F">
        <w:rPr>
          <w:sz w:val="28"/>
          <w:szCs w:val="28"/>
        </w:rPr>
        <w:t> </w:t>
      </w:r>
      <w:r w:rsidR="00327D74" w:rsidRPr="00944C4F">
        <w:rPr>
          <w:sz w:val="28"/>
          <w:szCs w:val="28"/>
        </w:rPr>
        <w:t>тыс. руб.</w:t>
      </w:r>
      <w:r w:rsidR="005A4C54" w:rsidRPr="00944C4F">
        <w:rPr>
          <w:sz w:val="28"/>
          <w:szCs w:val="28"/>
        </w:rPr>
        <w:t xml:space="preserve">, с </w:t>
      </w:r>
      <w:r w:rsidR="00954983" w:rsidRPr="00944C4F">
        <w:rPr>
          <w:sz w:val="28"/>
          <w:szCs w:val="28"/>
        </w:rPr>
        <w:t>дефицитом</w:t>
      </w:r>
      <w:r w:rsidR="005A4C54" w:rsidRPr="00944C4F">
        <w:rPr>
          <w:sz w:val="28"/>
          <w:szCs w:val="28"/>
        </w:rPr>
        <w:t xml:space="preserve"> в размере</w:t>
      </w:r>
      <w:r w:rsidR="0021238E" w:rsidRPr="00944C4F">
        <w:rPr>
          <w:sz w:val="28"/>
          <w:szCs w:val="28"/>
        </w:rPr>
        <w:t xml:space="preserve"> </w:t>
      </w:r>
      <w:r w:rsidR="00454340">
        <w:rPr>
          <w:sz w:val="28"/>
          <w:szCs w:val="28"/>
        </w:rPr>
        <w:t>617,5</w:t>
      </w:r>
      <w:r w:rsidR="00C25AAC" w:rsidRPr="00944C4F">
        <w:rPr>
          <w:sz w:val="28"/>
          <w:szCs w:val="28"/>
        </w:rPr>
        <w:t xml:space="preserve"> </w:t>
      </w:r>
      <w:r w:rsidR="00327D74" w:rsidRPr="00944C4F">
        <w:rPr>
          <w:sz w:val="28"/>
          <w:szCs w:val="28"/>
        </w:rPr>
        <w:t>тыс</w:t>
      </w:r>
      <w:r w:rsidR="00327D74" w:rsidRPr="009A2E32">
        <w:rPr>
          <w:sz w:val="28"/>
          <w:szCs w:val="28"/>
        </w:rPr>
        <w:t>. руб</w:t>
      </w:r>
      <w:r w:rsidR="0021238E" w:rsidRPr="009A2E32">
        <w:rPr>
          <w:sz w:val="28"/>
          <w:szCs w:val="28"/>
        </w:rPr>
        <w:t>.</w:t>
      </w:r>
    </w:p>
    <w:p w14:paraId="7046080A" w14:textId="77777777" w:rsidR="0021238E" w:rsidRPr="00AA7699" w:rsidRDefault="0021238E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Анализ соотношения утвержденных и фактически исполненных </w:t>
      </w:r>
      <w:r w:rsidRPr="00AA7699">
        <w:rPr>
          <w:sz w:val="28"/>
          <w:szCs w:val="28"/>
        </w:rPr>
        <w:t xml:space="preserve">основных характеристик </w:t>
      </w:r>
      <w:r w:rsidR="003918AD" w:rsidRPr="00AA7699">
        <w:rPr>
          <w:sz w:val="28"/>
          <w:szCs w:val="28"/>
        </w:rPr>
        <w:t>местного</w:t>
      </w:r>
      <w:r w:rsidR="00303F22" w:rsidRPr="00AA7699">
        <w:rPr>
          <w:sz w:val="28"/>
          <w:szCs w:val="28"/>
        </w:rPr>
        <w:t xml:space="preserve"> </w:t>
      </w:r>
      <w:r w:rsidRPr="00AA7699">
        <w:rPr>
          <w:sz w:val="28"/>
          <w:szCs w:val="28"/>
        </w:rPr>
        <w:t xml:space="preserve">бюджета представлен в </w:t>
      </w:r>
      <w:r w:rsidR="005566E6" w:rsidRPr="00AA7699">
        <w:rPr>
          <w:sz w:val="28"/>
          <w:szCs w:val="28"/>
        </w:rPr>
        <w:t>Т</w:t>
      </w:r>
      <w:r w:rsidR="005A57CB" w:rsidRPr="00AA7699">
        <w:rPr>
          <w:sz w:val="28"/>
          <w:szCs w:val="28"/>
        </w:rPr>
        <w:t>аблице</w:t>
      </w:r>
      <w:r w:rsidR="00303F22" w:rsidRPr="00AA7699">
        <w:rPr>
          <w:sz w:val="28"/>
          <w:szCs w:val="28"/>
        </w:rPr>
        <w:t xml:space="preserve"> </w:t>
      </w:r>
      <w:r w:rsidRPr="00AA7699">
        <w:rPr>
          <w:sz w:val="28"/>
          <w:szCs w:val="28"/>
        </w:rPr>
        <w:t xml:space="preserve">1. </w:t>
      </w:r>
    </w:p>
    <w:p w14:paraId="49AF5208" w14:textId="77777777" w:rsidR="0021238E" w:rsidRPr="00AA7699" w:rsidRDefault="0021238E" w:rsidP="00A94877">
      <w:pPr>
        <w:tabs>
          <w:tab w:val="left" w:pos="1080"/>
        </w:tabs>
        <w:ind w:firstLine="720"/>
        <w:jc w:val="right"/>
      </w:pPr>
      <w:r w:rsidRPr="00AA7699"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984"/>
        <w:gridCol w:w="1843"/>
        <w:gridCol w:w="2126"/>
      </w:tblGrid>
      <w:tr w:rsidR="0021238E" w:rsidRPr="002F2D48" w14:paraId="02391039" w14:textId="77777777" w:rsidTr="00DC06F0">
        <w:trPr>
          <w:trHeight w:val="213"/>
        </w:trPr>
        <w:tc>
          <w:tcPr>
            <w:tcW w:w="3686" w:type="dxa"/>
            <w:vAlign w:val="center"/>
          </w:tcPr>
          <w:p w14:paraId="65EAD40C" w14:textId="77777777" w:rsidR="0021238E" w:rsidRPr="00AA7699" w:rsidRDefault="0021238E" w:rsidP="0010375A">
            <w:pPr>
              <w:jc w:val="center"/>
              <w:rPr>
                <w:bCs/>
                <w:sz w:val="18"/>
                <w:szCs w:val="18"/>
              </w:rPr>
            </w:pPr>
            <w:r w:rsidRPr="00AA7699">
              <w:rPr>
                <w:bCs/>
                <w:sz w:val="18"/>
                <w:szCs w:val="18"/>
              </w:rPr>
              <w:t>Наименование</w:t>
            </w:r>
            <w:r w:rsidR="00303F22" w:rsidRPr="00AA7699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984" w:type="dxa"/>
            <w:vAlign w:val="center"/>
          </w:tcPr>
          <w:p w14:paraId="7CD5B3B6" w14:textId="77777777" w:rsidR="0021238E" w:rsidRPr="00AA7699" w:rsidRDefault="0021238E" w:rsidP="0010375A">
            <w:pPr>
              <w:jc w:val="center"/>
              <w:rPr>
                <w:bCs/>
                <w:sz w:val="18"/>
                <w:szCs w:val="18"/>
              </w:rPr>
            </w:pPr>
            <w:r w:rsidRPr="00AA7699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843" w:type="dxa"/>
            <w:vAlign w:val="center"/>
          </w:tcPr>
          <w:p w14:paraId="2D5C47C7" w14:textId="77777777" w:rsidR="0021238E" w:rsidRPr="00AA7699" w:rsidRDefault="0021238E" w:rsidP="0010375A">
            <w:pPr>
              <w:jc w:val="center"/>
              <w:rPr>
                <w:bCs/>
                <w:sz w:val="18"/>
                <w:szCs w:val="18"/>
              </w:rPr>
            </w:pPr>
            <w:r w:rsidRPr="00AA7699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126" w:type="dxa"/>
            <w:vAlign w:val="center"/>
          </w:tcPr>
          <w:p w14:paraId="483A5E1B" w14:textId="77777777" w:rsidR="0021238E" w:rsidRPr="00AA7699" w:rsidRDefault="0021238E" w:rsidP="0010375A">
            <w:pPr>
              <w:jc w:val="center"/>
              <w:rPr>
                <w:bCs/>
                <w:sz w:val="18"/>
                <w:szCs w:val="18"/>
              </w:rPr>
            </w:pPr>
            <w:r w:rsidRPr="00AA7699">
              <w:rPr>
                <w:bCs/>
                <w:sz w:val="18"/>
                <w:szCs w:val="18"/>
              </w:rPr>
              <w:t>Дефицит</w:t>
            </w:r>
            <w:r w:rsidR="00AF45B8" w:rsidRPr="00AA7699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2F2D48" w14:paraId="605C9369" w14:textId="77777777" w:rsidTr="00DC06F0">
        <w:trPr>
          <w:trHeight w:val="319"/>
        </w:trPr>
        <w:tc>
          <w:tcPr>
            <w:tcW w:w="3686" w:type="dxa"/>
          </w:tcPr>
          <w:p w14:paraId="62300916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1984" w:type="dxa"/>
          </w:tcPr>
          <w:p w14:paraId="67D97B8A" w14:textId="77777777" w:rsidR="0021238E" w:rsidRPr="0063720B" w:rsidRDefault="00454340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22 232,6</w:t>
            </w:r>
          </w:p>
        </w:tc>
        <w:tc>
          <w:tcPr>
            <w:tcW w:w="1843" w:type="dxa"/>
          </w:tcPr>
          <w:p w14:paraId="1D655937" w14:textId="77777777" w:rsidR="0021238E" w:rsidRPr="0063720B" w:rsidRDefault="00454340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22 232,6</w:t>
            </w:r>
          </w:p>
        </w:tc>
        <w:tc>
          <w:tcPr>
            <w:tcW w:w="2126" w:type="dxa"/>
          </w:tcPr>
          <w:p w14:paraId="541C6507" w14:textId="77777777" w:rsidR="0021238E" w:rsidRPr="0063720B" w:rsidRDefault="0019541A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0,0</w:t>
            </w:r>
          </w:p>
        </w:tc>
      </w:tr>
      <w:tr w:rsidR="0021238E" w:rsidRPr="002F2D48" w14:paraId="5BB038B0" w14:textId="77777777" w:rsidTr="00DC06F0">
        <w:trPr>
          <w:trHeight w:val="323"/>
        </w:trPr>
        <w:tc>
          <w:tcPr>
            <w:tcW w:w="3686" w:type="dxa"/>
          </w:tcPr>
          <w:p w14:paraId="5A900320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1984" w:type="dxa"/>
          </w:tcPr>
          <w:p w14:paraId="61D4D69D" w14:textId="77777777" w:rsidR="0021238E" w:rsidRPr="0063720B" w:rsidRDefault="0019541A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22 370,9</w:t>
            </w:r>
          </w:p>
        </w:tc>
        <w:tc>
          <w:tcPr>
            <w:tcW w:w="1843" w:type="dxa"/>
          </w:tcPr>
          <w:p w14:paraId="3D3A25C5" w14:textId="77777777" w:rsidR="0021238E" w:rsidRPr="0063720B" w:rsidRDefault="0019541A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22 988,4</w:t>
            </w:r>
          </w:p>
        </w:tc>
        <w:tc>
          <w:tcPr>
            <w:tcW w:w="2126" w:type="dxa"/>
          </w:tcPr>
          <w:p w14:paraId="7AC7BD25" w14:textId="77777777" w:rsidR="0021238E" w:rsidRPr="0063720B" w:rsidRDefault="00AC215C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9541A" w:rsidRPr="0063720B">
              <w:rPr>
                <w:sz w:val="20"/>
                <w:szCs w:val="20"/>
              </w:rPr>
              <w:t>617,5</w:t>
            </w:r>
          </w:p>
        </w:tc>
      </w:tr>
      <w:tr w:rsidR="0021238E" w:rsidRPr="002F2D48" w14:paraId="1F7ED214" w14:textId="77777777" w:rsidTr="00DC06F0">
        <w:trPr>
          <w:trHeight w:val="273"/>
        </w:trPr>
        <w:tc>
          <w:tcPr>
            <w:tcW w:w="3686" w:type="dxa"/>
          </w:tcPr>
          <w:p w14:paraId="127BA8B5" w14:textId="77777777" w:rsidR="0021238E" w:rsidRPr="002F2D48" w:rsidRDefault="00327D74" w:rsidP="00A94877">
            <w:pPr>
              <w:jc w:val="both"/>
              <w:rPr>
                <w:b/>
                <w:bCs/>
                <w:sz w:val="20"/>
                <w:szCs w:val="20"/>
              </w:rPr>
            </w:pPr>
            <w:r w:rsidRPr="002F2D48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984" w:type="dxa"/>
          </w:tcPr>
          <w:p w14:paraId="2D03E964" w14:textId="77777777" w:rsidR="0021238E" w:rsidRPr="0063720B" w:rsidRDefault="00A11F2E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3720B">
              <w:rPr>
                <w:b/>
                <w:bCs/>
                <w:sz w:val="20"/>
                <w:szCs w:val="20"/>
              </w:rPr>
              <w:t>21 590,</w:t>
            </w:r>
            <w:r w:rsidR="0066390F" w:rsidRPr="0063720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A1D7FAB" w14:textId="77777777" w:rsidR="0021238E" w:rsidRPr="0063720B" w:rsidRDefault="0066390F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3720B">
              <w:rPr>
                <w:b/>
                <w:bCs/>
                <w:sz w:val="20"/>
                <w:szCs w:val="20"/>
              </w:rPr>
              <w:t>21 763,8</w:t>
            </w:r>
          </w:p>
        </w:tc>
        <w:tc>
          <w:tcPr>
            <w:tcW w:w="2126" w:type="dxa"/>
          </w:tcPr>
          <w:p w14:paraId="28B76A89" w14:textId="77777777" w:rsidR="0021238E" w:rsidRPr="0063720B" w:rsidRDefault="0066390F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3720B">
              <w:rPr>
                <w:b/>
                <w:bCs/>
                <w:sz w:val="20"/>
                <w:szCs w:val="20"/>
              </w:rPr>
              <w:t>-173</w:t>
            </w:r>
            <w:r w:rsidR="000C5896" w:rsidRPr="0063720B">
              <w:rPr>
                <w:b/>
                <w:bCs/>
                <w:sz w:val="20"/>
                <w:szCs w:val="20"/>
              </w:rPr>
              <w:t>,8</w:t>
            </w:r>
          </w:p>
        </w:tc>
      </w:tr>
      <w:tr w:rsidR="0021238E" w:rsidRPr="002F2D48" w14:paraId="578A1465" w14:textId="77777777" w:rsidTr="00DC06F0">
        <w:trPr>
          <w:trHeight w:val="263"/>
        </w:trPr>
        <w:tc>
          <w:tcPr>
            <w:tcW w:w="3686" w:type="dxa"/>
          </w:tcPr>
          <w:p w14:paraId="5F4E079B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1984" w:type="dxa"/>
          </w:tcPr>
          <w:p w14:paraId="4F86A3F1" w14:textId="77777777" w:rsidR="0021238E" w:rsidRPr="004A0231" w:rsidRDefault="0083336D" w:rsidP="00A94877">
            <w:pPr>
              <w:jc w:val="center"/>
              <w:rPr>
                <w:sz w:val="20"/>
                <w:szCs w:val="20"/>
              </w:rPr>
            </w:pPr>
            <w:r w:rsidRPr="004A0231">
              <w:rPr>
                <w:sz w:val="20"/>
                <w:szCs w:val="20"/>
              </w:rPr>
              <w:t>-642,6</w:t>
            </w:r>
          </w:p>
        </w:tc>
        <w:tc>
          <w:tcPr>
            <w:tcW w:w="1843" w:type="dxa"/>
          </w:tcPr>
          <w:p w14:paraId="7B4C3E32" w14:textId="77777777" w:rsidR="0021238E" w:rsidRPr="004A0231" w:rsidRDefault="00914420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4A0231">
              <w:rPr>
                <w:sz w:val="20"/>
                <w:szCs w:val="20"/>
              </w:rPr>
              <w:t>-468,8</w:t>
            </w:r>
          </w:p>
        </w:tc>
        <w:tc>
          <w:tcPr>
            <w:tcW w:w="2126" w:type="dxa"/>
          </w:tcPr>
          <w:p w14:paraId="36FB08B7" w14:textId="01862B7F" w:rsidR="0021238E" w:rsidRPr="007914A4" w:rsidRDefault="00D31FF9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60DB3" w:rsidRPr="007914A4">
              <w:rPr>
                <w:sz w:val="20"/>
                <w:szCs w:val="20"/>
              </w:rPr>
              <w:t>173,8</w:t>
            </w:r>
          </w:p>
        </w:tc>
      </w:tr>
      <w:tr w:rsidR="0021238E" w:rsidRPr="002F2D48" w14:paraId="55D2A14A" w14:textId="77777777" w:rsidTr="00DC06F0">
        <w:trPr>
          <w:trHeight w:val="266"/>
        </w:trPr>
        <w:tc>
          <w:tcPr>
            <w:tcW w:w="3686" w:type="dxa"/>
          </w:tcPr>
          <w:p w14:paraId="673D3E35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1984" w:type="dxa"/>
          </w:tcPr>
          <w:p w14:paraId="33885717" w14:textId="77777777" w:rsidR="0021238E" w:rsidRPr="004A0231" w:rsidRDefault="00914420" w:rsidP="00A94877">
            <w:pPr>
              <w:jc w:val="center"/>
              <w:rPr>
                <w:sz w:val="20"/>
                <w:szCs w:val="20"/>
              </w:rPr>
            </w:pPr>
            <w:r w:rsidRPr="004A0231">
              <w:rPr>
                <w:sz w:val="20"/>
                <w:szCs w:val="20"/>
              </w:rPr>
              <w:t>- 780,9</w:t>
            </w:r>
          </w:p>
        </w:tc>
        <w:tc>
          <w:tcPr>
            <w:tcW w:w="1843" w:type="dxa"/>
          </w:tcPr>
          <w:p w14:paraId="1081CD0C" w14:textId="77777777" w:rsidR="0021238E" w:rsidRPr="004A0231" w:rsidRDefault="00914420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4A0231">
              <w:rPr>
                <w:sz w:val="20"/>
                <w:szCs w:val="20"/>
              </w:rPr>
              <w:t>-1 224,6</w:t>
            </w:r>
          </w:p>
        </w:tc>
        <w:tc>
          <w:tcPr>
            <w:tcW w:w="2126" w:type="dxa"/>
          </w:tcPr>
          <w:p w14:paraId="5EA407F8" w14:textId="1BE2F53E" w:rsidR="0021238E" w:rsidRPr="007914A4" w:rsidRDefault="00373591" w:rsidP="00A94877">
            <w:pPr>
              <w:jc w:val="center"/>
              <w:rPr>
                <w:sz w:val="20"/>
                <w:szCs w:val="20"/>
              </w:rPr>
            </w:pPr>
            <w:r w:rsidRPr="00F23A0A">
              <w:rPr>
                <w:sz w:val="20"/>
                <w:szCs w:val="20"/>
              </w:rPr>
              <w:t>-</w:t>
            </w:r>
            <w:r w:rsidR="00160DB3" w:rsidRPr="00F23A0A">
              <w:rPr>
                <w:sz w:val="20"/>
                <w:szCs w:val="20"/>
              </w:rPr>
              <w:t>443,7</w:t>
            </w:r>
          </w:p>
        </w:tc>
      </w:tr>
      <w:tr w:rsidR="0021238E" w:rsidRPr="002F2D48" w14:paraId="1191D459" w14:textId="77777777" w:rsidTr="00DC06F0">
        <w:trPr>
          <w:trHeight w:val="271"/>
        </w:trPr>
        <w:tc>
          <w:tcPr>
            <w:tcW w:w="3686" w:type="dxa"/>
          </w:tcPr>
          <w:p w14:paraId="0C8278D1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1984" w:type="dxa"/>
          </w:tcPr>
          <w:p w14:paraId="046190BE" w14:textId="77777777" w:rsidR="0021238E" w:rsidRPr="005E42AD" w:rsidRDefault="008777F9" w:rsidP="00A9487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  <w:r w:rsidR="0043462D" w:rsidRPr="005E42AD">
              <w:rPr>
                <w:sz w:val="20"/>
                <w:szCs w:val="20"/>
              </w:rPr>
              <w:t>2,89</w:t>
            </w:r>
          </w:p>
        </w:tc>
        <w:tc>
          <w:tcPr>
            <w:tcW w:w="1843" w:type="dxa"/>
          </w:tcPr>
          <w:p w14:paraId="2DFA7FF3" w14:textId="77777777" w:rsidR="0021238E" w:rsidRPr="007914A4" w:rsidRDefault="00907CE1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7914A4">
              <w:rPr>
                <w:sz w:val="20"/>
                <w:szCs w:val="20"/>
              </w:rPr>
              <w:t>-2,11</w:t>
            </w:r>
          </w:p>
        </w:tc>
        <w:tc>
          <w:tcPr>
            <w:tcW w:w="2126" w:type="dxa"/>
          </w:tcPr>
          <w:p w14:paraId="7E0B4638" w14:textId="77777777" w:rsidR="0021238E" w:rsidRPr="007914A4" w:rsidRDefault="00C213D1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238E" w:rsidRPr="002F2D48" w14:paraId="2F5CADAF" w14:textId="77777777" w:rsidTr="00DC06F0">
        <w:trPr>
          <w:trHeight w:val="260"/>
        </w:trPr>
        <w:tc>
          <w:tcPr>
            <w:tcW w:w="3686" w:type="dxa"/>
          </w:tcPr>
          <w:p w14:paraId="228C1381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1984" w:type="dxa"/>
          </w:tcPr>
          <w:p w14:paraId="72D5060A" w14:textId="77777777" w:rsidR="0021238E" w:rsidRPr="005E42AD" w:rsidRDefault="0043462D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5E42AD">
              <w:rPr>
                <w:sz w:val="20"/>
                <w:szCs w:val="20"/>
              </w:rPr>
              <w:t>-3,49</w:t>
            </w:r>
          </w:p>
        </w:tc>
        <w:tc>
          <w:tcPr>
            <w:tcW w:w="1843" w:type="dxa"/>
          </w:tcPr>
          <w:p w14:paraId="7155A717" w14:textId="77777777" w:rsidR="0021238E" w:rsidRPr="007914A4" w:rsidRDefault="00907CE1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7914A4">
              <w:rPr>
                <w:sz w:val="20"/>
                <w:szCs w:val="20"/>
              </w:rPr>
              <w:t>-5,33</w:t>
            </w:r>
          </w:p>
        </w:tc>
        <w:tc>
          <w:tcPr>
            <w:tcW w:w="2126" w:type="dxa"/>
          </w:tcPr>
          <w:p w14:paraId="7DF80820" w14:textId="77777777" w:rsidR="0021238E" w:rsidRPr="007914A4" w:rsidRDefault="0021238E" w:rsidP="00A948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7FE85F" w14:textId="27AE96D2" w:rsidR="00AF683B" w:rsidRPr="00AA7699" w:rsidRDefault="0021238E" w:rsidP="00A94877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>1</w:t>
      </w:r>
      <w:r w:rsidRPr="002F2D48">
        <w:rPr>
          <w:sz w:val="20"/>
          <w:szCs w:val="20"/>
        </w:rPr>
        <w:t xml:space="preserve"> – в </w:t>
      </w:r>
      <w:r w:rsidR="002A35B4" w:rsidRPr="002F2D48">
        <w:rPr>
          <w:sz w:val="20"/>
          <w:szCs w:val="20"/>
        </w:rPr>
        <w:t xml:space="preserve">первоначальной </w:t>
      </w:r>
      <w:r w:rsidRPr="002F2D48">
        <w:rPr>
          <w:sz w:val="20"/>
          <w:szCs w:val="20"/>
        </w:rPr>
        <w:t xml:space="preserve">редакции </w:t>
      </w:r>
      <w:r w:rsidRPr="00AA7699">
        <w:rPr>
          <w:sz w:val="20"/>
          <w:szCs w:val="20"/>
        </w:rPr>
        <w:t>решения</w:t>
      </w:r>
      <w:r w:rsidR="002A35B4" w:rsidRPr="00AA7699">
        <w:rPr>
          <w:sz w:val="20"/>
          <w:szCs w:val="20"/>
        </w:rPr>
        <w:t xml:space="preserve"> о</w:t>
      </w:r>
      <w:r w:rsidR="00FF02B3" w:rsidRPr="00AA7699">
        <w:rPr>
          <w:sz w:val="20"/>
          <w:szCs w:val="20"/>
        </w:rPr>
        <w:t xml:space="preserve"> </w:t>
      </w:r>
      <w:r w:rsidR="00B93FA9" w:rsidRPr="00AA7699">
        <w:rPr>
          <w:sz w:val="20"/>
          <w:szCs w:val="20"/>
        </w:rPr>
        <w:t xml:space="preserve">местном </w:t>
      </w:r>
      <w:r w:rsidR="00D75B2B" w:rsidRPr="00AA7699">
        <w:rPr>
          <w:sz w:val="20"/>
          <w:szCs w:val="20"/>
        </w:rPr>
        <w:t>бюджете</w:t>
      </w:r>
      <w:r w:rsidR="0036170A" w:rsidRPr="00AA7699">
        <w:rPr>
          <w:sz w:val="20"/>
          <w:szCs w:val="20"/>
        </w:rPr>
        <w:t xml:space="preserve"> </w:t>
      </w:r>
      <w:r w:rsidRPr="00AA7699">
        <w:rPr>
          <w:sz w:val="20"/>
          <w:szCs w:val="20"/>
        </w:rPr>
        <w:t>на 20</w:t>
      </w:r>
      <w:r w:rsidR="00954983" w:rsidRPr="00AA7699">
        <w:rPr>
          <w:sz w:val="20"/>
          <w:szCs w:val="20"/>
        </w:rPr>
        <w:t>2</w:t>
      </w:r>
      <w:r w:rsidR="0036170A" w:rsidRPr="00AA7699">
        <w:rPr>
          <w:sz w:val="20"/>
          <w:szCs w:val="20"/>
        </w:rPr>
        <w:t>2</w:t>
      </w:r>
      <w:r w:rsidRPr="00AA7699">
        <w:rPr>
          <w:sz w:val="20"/>
          <w:szCs w:val="20"/>
        </w:rPr>
        <w:t xml:space="preserve"> год</w:t>
      </w:r>
      <w:r w:rsidR="002A1807" w:rsidRPr="00AA7699">
        <w:rPr>
          <w:sz w:val="20"/>
          <w:szCs w:val="20"/>
        </w:rPr>
        <w:t>;</w:t>
      </w:r>
    </w:p>
    <w:p w14:paraId="73023729" w14:textId="43A945F9" w:rsidR="00054FA3" w:rsidRPr="002F2D48" w:rsidRDefault="0021238E" w:rsidP="00A94877">
      <w:pPr>
        <w:ind w:firstLine="709"/>
        <w:jc w:val="both"/>
        <w:rPr>
          <w:sz w:val="20"/>
          <w:szCs w:val="20"/>
        </w:rPr>
      </w:pPr>
      <w:r w:rsidRPr="00AA7699">
        <w:rPr>
          <w:sz w:val="20"/>
          <w:szCs w:val="20"/>
          <w:vertAlign w:val="superscript"/>
        </w:rPr>
        <w:t xml:space="preserve">2 </w:t>
      </w:r>
      <w:r w:rsidRPr="00AA7699">
        <w:rPr>
          <w:sz w:val="20"/>
          <w:szCs w:val="20"/>
        </w:rPr>
        <w:t xml:space="preserve">– </w:t>
      </w:r>
      <w:r w:rsidR="00D75B2B" w:rsidRPr="00AA7699">
        <w:rPr>
          <w:sz w:val="20"/>
          <w:szCs w:val="20"/>
        </w:rPr>
        <w:t xml:space="preserve">в </w:t>
      </w:r>
      <w:r w:rsidR="001551F1" w:rsidRPr="00AA7699">
        <w:rPr>
          <w:sz w:val="20"/>
          <w:szCs w:val="20"/>
        </w:rPr>
        <w:t>результате внесенных изменений в</w:t>
      </w:r>
      <w:r w:rsidR="00B93FA9" w:rsidRPr="00AA7699">
        <w:rPr>
          <w:sz w:val="20"/>
          <w:szCs w:val="20"/>
        </w:rPr>
        <w:t xml:space="preserve"> местный</w:t>
      </w:r>
      <w:r w:rsidR="001551F1" w:rsidRPr="00AA7699">
        <w:rPr>
          <w:sz w:val="20"/>
          <w:szCs w:val="20"/>
        </w:rPr>
        <w:t xml:space="preserve"> </w:t>
      </w:r>
      <w:r w:rsidR="0063720B" w:rsidRPr="00AA7699">
        <w:rPr>
          <w:sz w:val="20"/>
          <w:szCs w:val="20"/>
        </w:rPr>
        <w:t>бюджет</w:t>
      </w:r>
      <w:r w:rsidR="0063720B">
        <w:rPr>
          <w:sz w:val="20"/>
          <w:szCs w:val="20"/>
        </w:rPr>
        <w:t xml:space="preserve"> </w:t>
      </w:r>
      <w:r w:rsidR="0063720B" w:rsidRPr="002F2D48">
        <w:rPr>
          <w:sz w:val="20"/>
          <w:szCs w:val="20"/>
        </w:rPr>
        <w:t>на</w:t>
      </w:r>
      <w:r w:rsidR="00D75B2B" w:rsidRPr="002F2D48">
        <w:rPr>
          <w:sz w:val="20"/>
          <w:szCs w:val="20"/>
        </w:rPr>
        <w:t xml:space="preserve"> 20</w:t>
      </w:r>
      <w:r w:rsidR="00954983">
        <w:rPr>
          <w:sz w:val="20"/>
          <w:szCs w:val="20"/>
        </w:rPr>
        <w:t>2</w:t>
      </w:r>
      <w:r w:rsidR="0036170A">
        <w:rPr>
          <w:sz w:val="20"/>
          <w:szCs w:val="20"/>
        </w:rPr>
        <w:t>2</w:t>
      </w:r>
      <w:r w:rsidR="00F20335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год</w:t>
      </w:r>
      <w:r w:rsidR="00AF683B" w:rsidRPr="002F2D48">
        <w:rPr>
          <w:sz w:val="20"/>
          <w:szCs w:val="20"/>
        </w:rPr>
        <w:t>.</w:t>
      </w:r>
    </w:p>
    <w:p w14:paraId="370B1801" w14:textId="77777777" w:rsidR="005566E6" w:rsidRPr="002F2D48" w:rsidRDefault="005566E6" w:rsidP="00A94877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3FA4BECC" w14:textId="0BFA8074" w:rsidR="00C71D9F" w:rsidRPr="006343E6" w:rsidRDefault="0021238E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  <w:r w:rsidRPr="009A2E32">
        <w:rPr>
          <w:sz w:val="28"/>
          <w:szCs w:val="28"/>
        </w:rPr>
        <w:t>По сравнению с показателям</w:t>
      </w:r>
      <w:r w:rsidR="00327D74" w:rsidRPr="009A2E32">
        <w:rPr>
          <w:sz w:val="28"/>
          <w:szCs w:val="28"/>
        </w:rPr>
        <w:t>и, первоначально утвержденными Р</w:t>
      </w:r>
      <w:r w:rsidRPr="009A2E32">
        <w:rPr>
          <w:sz w:val="28"/>
          <w:szCs w:val="28"/>
        </w:rPr>
        <w:t>ешением о бюджете на 20</w:t>
      </w:r>
      <w:r w:rsidR="00954983" w:rsidRPr="009A2E32">
        <w:rPr>
          <w:sz w:val="28"/>
          <w:szCs w:val="28"/>
        </w:rPr>
        <w:t>2</w:t>
      </w:r>
      <w:r w:rsidR="007C04B7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год, фактическое исполнение по доходам </w:t>
      </w:r>
      <w:r w:rsidR="008777F9">
        <w:rPr>
          <w:sz w:val="28"/>
          <w:szCs w:val="28"/>
        </w:rPr>
        <w:t>местного</w:t>
      </w:r>
      <w:r w:rsidR="00145D09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 </w:t>
      </w:r>
      <w:r w:rsidR="0087069D" w:rsidRPr="009A2E32">
        <w:rPr>
          <w:sz w:val="28"/>
          <w:szCs w:val="28"/>
        </w:rPr>
        <w:t>у</w:t>
      </w:r>
      <w:r w:rsidR="008777F9">
        <w:rPr>
          <w:sz w:val="28"/>
          <w:szCs w:val="28"/>
        </w:rPr>
        <w:t>меньшилос</w:t>
      </w:r>
      <w:r w:rsidR="0087069D" w:rsidRPr="009A2E32">
        <w:rPr>
          <w:sz w:val="28"/>
          <w:szCs w:val="28"/>
        </w:rPr>
        <w:t xml:space="preserve">ь </w:t>
      </w:r>
      <w:r w:rsidRPr="006700AC">
        <w:rPr>
          <w:sz w:val="28"/>
          <w:szCs w:val="28"/>
        </w:rPr>
        <w:t xml:space="preserve">на </w:t>
      </w:r>
      <w:r w:rsidR="008777F9" w:rsidRPr="006700AC">
        <w:rPr>
          <w:sz w:val="28"/>
          <w:szCs w:val="28"/>
        </w:rPr>
        <w:t>642,6</w:t>
      </w:r>
      <w:r w:rsidR="007936B0" w:rsidRPr="006700AC">
        <w:rPr>
          <w:sz w:val="28"/>
          <w:szCs w:val="28"/>
        </w:rPr>
        <w:t xml:space="preserve"> </w:t>
      </w:r>
      <w:r w:rsidR="00327D74" w:rsidRPr="006700AC">
        <w:rPr>
          <w:sz w:val="28"/>
          <w:szCs w:val="28"/>
        </w:rPr>
        <w:t>тыс</w:t>
      </w:r>
      <w:r w:rsidR="00327D74" w:rsidRPr="009A2E32">
        <w:rPr>
          <w:sz w:val="28"/>
          <w:szCs w:val="28"/>
        </w:rPr>
        <w:t>. руб.</w:t>
      </w:r>
      <w:r w:rsidRPr="009A2E32">
        <w:rPr>
          <w:sz w:val="28"/>
          <w:szCs w:val="28"/>
        </w:rPr>
        <w:t xml:space="preserve"> или </w:t>
      </w:r>
      <w:r w:rsidR="00E5653B" w:rsidRPr="009A2E32">
        <w:rPr>
          <w:sz w:val="28"/>
          <w:szCs w:val="28"/>
        </w:rPr>
        <w:t xml:space="preserve">на </w:t>
      </w:r>
      <w:r w:rsidR="008777F9">
        <w:rPr>
          <w:sz w:val="28"/>
          <w:szCs w:val="28"/>
        </w:rPr>
        <w:t>2,89</w:t>
      </w:r>
      <w:r w:rsidRPr="009A2E32">
        <w:rPr>
          <w:sz w:val="28"/>
          <w:szCs w:val="28"/>
        </w:rPr>
        <w:t> </w:t>
      </w:r>
      <w:r w:rsidR="00F94449" w:rsidRPr="009A2E32">
        <w:rPr>
          <w:sz w:val="28"/>
          <w:szCs w:val="28"/>
        </w:rPr>
        <w:t>%</w:t>
      </w:r>
      <w:r w:rsidRPr="009A2E32">
        <w:rPr>
          <w:sz w:val="28"/>
          <w:szCs w:val="28"/>
        </w:rPr>
        <w:t xml:space="preserve">, по расходам на </w:t>
      </w:r>
      <w:r w:rsidR="006700AC">
        <w:rPr>
          <w:sz w:val="28"/>
          <w:szCs w:val="28"/>
        </w:rPr>
        <w:t>468,8</w:t>
      </w:r>
      <w:r w:rsidR="0029489C" w:rsidRPr="009A2E32">
        <w:rPr>
          <w:sz w:val="28"/>
          <w:szCs w:val="28"/>
        </w:rPr>
        <w:t xml:space="preserve"> </w:t>
      </w:r>
      <w:r w:rsidR="00327D74" w:rsidRPr="009A2E32">
        <w:rPr>
          <w:sz w:val="28"/>
          <w:szCs w:val="28"/>
        </w:rPr>
        <w:t>тыс. руб.</w:t>
      </w:r>
      <w:r w:rsidRPr="009A2E32">
        <w:rPr>
          <w:sz w:val="28"/>
          <w:szCs w:val="28"/>
        </w:rPr>
        <w:t xml:space="preserve"> или на </w:t>
      </w:r>
      <w:r w:rsidR="006700AC">
        <w:rPr>
          <w:sz w:val="28"/>
          <w:szCs w:val="28"/>
        </w:rPr>
        <w:t>2,11</w:t>
      </w:r>
      <w:r w:rsidR="007936B0" w:rsidRPr="009A2E32">
        <w:rPr>
          <w:sz w:val="28"/>
          <w:szCs w:val="28"/>
        </w:rPr>
        <w:t xml:space="preserve"> </w:t>
      </w:r>
      <w:r w:rsidR="00F94449" w:rsidRPr="009A2E32">
        <w:rPr>
          <w:sz w:val="28"/>
          <w:szCs w:val="28"/>
        </w:rPr>
        <w:t>%</w:t>
      </w:r>
      <w:r w:rsidR="003727D1" w:rsidRPr="009A2E32">
        <w:rPr>
          <w:sz w:val="28"/>
          <w:szCs w:val="28"/>
        </w:rPr>
        <w:t>,</w:t>
      </w:r>
      <w:r w:rsidR="004F1AB9" w:rsidRPr="009A2E32">
        <w:rPr>
          <w:sz w:val="28"/>
          <w:szCs w:val="28"/>
        </w:rPr>
        <w:t xml:space="preserve"> </w:t>
      </w:r>
      <w:r w:rsidR="00687E65" w:rsidRPr="009A2E32">
        <w:rPr>
          <w:sz w:val="28"/>
          <w:szCs w:val="28"/>
        </w:rPr>
        <w:t>по дефициту</w:t>
      </w:r>
      <w:r w:rsidR="004F1AB9" w:rsidRPr="009A2E32">
        <w:rPr>
          <w:sz w:val="28"/>
          <w:szCs w:val="28"/>
        </w:rPr>
        <w:t xml:space="preserve"> </w:t>
      </w:r>
      <w:r w:rsidR="00687E65" w:rsidRPr="009A2E32">
        <w:rPr>
          <w:sz w:val="28"/>
          <w:szCs w:val="28"/>
        </w:rPr>
        <w:t xml:space="preserve">фактическое исполнение </w:t>
      </w:r>
      <w:r w:rsidR="00687E65" w:rsidRPr="00D31FF9">
        <w:rPr>
          <w:sz w:val="28"/>
          <w:szCs w:val="28"/>
        </w:rPr>
        <w:t>снизилось</w:t>
      </w:r>
      <w:r w:rsidR="00687E65" w:rsidRPr="009A2E32">
        <w:rPr>
          <w:sz w:val="28"/>
          <w:szCs w:val="28"/>
        </w:rPr>
        <w:t xml:space="preserve"> на </w:t>
      </w:r>
      <w:r w:rsidR="00B47B22">
        <w:rPr>
          <w:sz w:val="28"/>
          <w:szCs w:val="28"/>
        </w:rPr>
        <w:t>173,8</w:t>
      </w:r>
      <w:r w:rsidR="00954983" w:rsidRPr="009A2E32">
        <w:rPr>
          <w:sz w:val="28"/>
          <w:szCs w:val="28"/>
        </w:rPr>
        <w:t xml:space="preserve"> тыс. руб.</w:t>
      </w:r>
      <w:r w:rsidR="00687E65" w:rsidRPr="009A2E32">
        <w:rPr>
          <w:sz w:val="28"/>
          <w:szCs w:val="28"/>
        </w:rPr>
        <w:t xml:space="preserve"> </w:t>
      </w:r>
    </w:p>
    <w:p w14:paraId="2E38692F" w14:textId="77777777" w:rsidR="00F04C1F" w:rsidRPr="009A2E32" w:rsidRDefault="00321A00" w:rsidP="00A94877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9A2E32">
        <w:rPr>
          <w:b/>
          <w:bCs/>
          <w:sz w:val="28"/>
          <w:szCs w:val="28"/>
        </w:rPr>
        <w:t>2</w:t>
      </w:r>
      <w:r w:rsidR="00F04C1F" w:rsidRPr="009A2E32">
        <w:rPr>
          <w:b/>
          <w:bCs/>
          <w:sz w:val="28"/>
          <w:szCs w:val="28"/>
        </w:rPr>
        <w:t xml:space="preserve">. Исполнение бюджета </w:t>
      </w:r>
      <w:r w:rsidR="007C04B7">
        <w:rPr>
          <w:b/>
          <w:bCs/>
          <w:sz w:val="28"/>
          <w:szCs w:val="28"/>
        </w:rPr>
        <w:t xml:space="preserve">поселка Ессей </w:t>
      </w:r>
      <w:r w:rsidR="00F04C1F" w:rsidRPr="009A2E32">
        <w:rPr>
          <w:b/>
          <w:bCs/>
          <w:sz w:val="28"/>
          <w:szCs w:val="28"/>
        </w:rPr>
        <w:t>по доходам</w:t>
      </w:r>
    </w:p>
    <w:p w14:paraId="4527F815" w14:textId="3B48C277" w:rsidR="0082626D" w:rsidRPr="009A2E32" w:rsidRDefault="002E1A78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2.1. </w:t>
      </w:r>
      <w:r w:rsidR="00FD2C7C" w:rsidRPr="009A2E32">
        <w:rPr>
          <w:sz w:val="28"/>
          <w:szCs w:val="28"/>
        </w:rPr>
        <w:t>Прогнозные назначения</w:t>
      </w:r>
      <w:r w:rsidR="003727D1" w:rsidRPr="009A2E32">
        <w:rPr>
          <w:sz w:val="28"/>
          <w:szCs w:val="28"/>
        </w:rPr>
        <w:t xml:space="preserve"> по</w:t>
      </w:r>
      <w:r w:rsidR="00624F20" w:rsidRPr="009A2E32">
        <w:rPr>
          <w:sz w:val="28"/>
          <w:szCs w:val="28"/>
        </w:rPr>
        <w:t xml:space="preserve"> доход</w:t>
      </w:r>
      <w:r w:rsidR="003727D1" w:rsidRPr="009A2E32">
        <w:rPr>
          <w:sz w:val="28"/>
          <w:szCs w:val="28"/>
        </w:rPr>
        <w:t>ам</w:t>
      </w:r>
      <w:r w:rsidR="00624F20" w:rsidRPr="009A2E32">
        <w:rPr>
          <w:sz w:val="28"/>
          <w:szCs w:val="28"/>
        </w:rPr>
        <w:t xml:space="preserve"> </w:t>
      </w:r>
      <w:r w:rsidR="0010375A" w:rsidRPr="00AA7699">
        <w:rPr>
          <w:sz w:val="28"/>
          <w:szCs w:val="28"/>
        </w:rPr>
        <w:t>местного</w:t>
      </w:r>
      <w:r w:rsidR="0010375A">
        <w:rPr>
          <w:sz w:val="28"/>
          <w:szCs w:val="28"/>
        </w:rPr>
        <w:t xml:space="preserve"> </w:t>
      </w:r>
      <w:r w:rsidR="00624F20" w:rsidRPr="009A2E32">
        <w:rPr>
          <w:sz w:val="28"/>
          <w:szCs w:val="28"/>
        </w:rPr>
        <w:t xml:space="preserve">бюджета </w:t>
      </w:r>
      <w:r w:rsidR="00140E50" w:rsidRPr="009A2E32">
        <w:rPr>
          <w:sz w:val="28"/>
          <w:szCs w:val="28"/>
        </w:rPr>
        <w:t>на 20</w:t>
      </w:r>
      <w:r w:rsidR="00600139" w:rsidRPr="009A2E32">
        <w:rPr>
          <w:sz w:val="28"/>
          <w:szCs w:val="28"/>
        </w:rPr>
        <w:t>2</w:t>
      </w:r>
      <w:r w:rsidR="00C96220">
        <w:rPr>
          <w:sz w:val="28"/>
          <w:szCs w:val="28"/>
        </w:rPr>
        <w:t>2</w:t>
      </w:r>
      <w:r w:rsidR="00140E50" w:rsidRPr="009A2E32">
        <w:rPr>
          <w:sz w:val="28"/>
          <w:szCs w:val="28"/>
        </w:rPr>
        <w:t xml:space="preserve"> год с учетом внесенных </w:t>
      </w:r>
      <w:r w:rsidR="003727D1" w:rsidRPr="009A2E32">
        <w:rPr>
          <w:sz w:val="28"/>
          <w:szCs w:val="28"/>
        </w:rPr>
        <w:t>изменений</w:t>
      </w:r>
      <w:r w:rsidR="00140E50" w:rsidRPr="009A2E32">
        <w:rPr>
          <w:sz w:val="28"/>
          <w:szCs w:val="28"/>
        </w:rPr>
        <w:t xml:space="preserve"> </w:t>
      </w:r>
      <w:r w:rsidR="00624F20" w:rsidRPr="009A2E32">
        <w:rPr>
          <w:sz w:val="28"/>
          <w:szCs w:val="28"/>
        </w:rPr>
        <w:t>состав</w:t>
      </w:r>
      <w:r w:rsidR="00A84AA1" w:rsidRPr="009A2E32">
        <w:rPr>
          <w:sz w:val="28"/>
          <w:szCs w:val="28"/>
        </w:rPr>
        <w:t>или</w:t>
      </w:r>
      <w:r w:rsidR="00624F20" w:rsidRPr="009A2E32">
        <w:rPr>
          <w:sz w:val="28"/>
          <w:szCs w:val="28"/>
        </w:rPr>
        <w:t xml:space="preserve"> </w:t>
      </w:r>
      <w:r w:rsidR="00FD59BF">
        <w:rPr>
          <w:sz w:val="28"/>
          <w:szCs w:val="28"/>
        </w:rPr>
        <w:t>22 370,9</w:t>
      </w:r>
      <w:r w:rsidR="00600139" w:rsidRPr="009A2E32">
        <w:rPr>
          <w:sz w:val="28"/>
          <w:szCs w:val="28"/>
        </w:rPr>
        <w:t xml:space="preserve"> </w:t>
      </w:r>
      <w:r w:rsidR="00624F20" w:rsidRPr="009A2E32">
        <w:rPr>
          <w:sz w:val="28"/>
          <w:szCs w:val="28"/>
        </w:rPr>
        <w:t>тыс. руб., в том числе:</w:t>
      </w:r>
    </w:p>
    <w:p w14:paraId="29650676" w14:textId="77777777" w:rsidR="0082626D" w:rsidRPr="009A2E32" w:rsidRDefault="00CC5AAC" w:rsidP="00A94877">
      <w:pPr>
        <w:ind w:left="360" w:firstLine="348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82626D" w:rsidRPr="009A2E32">
        <w:rPr>
          <w:sz w:val="28"/>
          <w:szCs w:val="28"/>
        </w:rPr>
        <w:t>налоговые доходы –</w:t>
      </w:r>
      <w:r w:rsidR="00BD28A7">
        <w:rPr>
          <w:sz w:val="28"/>
          <w:szCs w:val="28"/>
        </w:rPr>
        <w:t xml:space="preserve"> </w:t>
      </w:r>
      <w:r w:rsidR="001029C5">
        <w:rPr>
          <w:sz w:val="28"/>
          <w:szCs w:val="28"/>
        </w:rPr>
        <w:t xml:space="preserve">411,4 </w:t>
      </w:r>
      <w:r w:rsidR="0082626D" w:rsidRPr="009A2E32">
        <w:rPr>
          <w:sz w:val="28"/>
          <w:szCs w:val="28"/>
        </w:rPr>
        <w:t>тыс. руб</w:t>
      </w:r>
      <w:r w:rsidR="00E25CFB" w:rsidRPr="009A2E32">
        <w:rPr>
          <w:sz w:val="28"/>
          <w:szCs w:val="28"/>
        </w:rPr>
        <w:t>.</w:t>
      </w:r>
      <w:r w:rsidR="0082626D" w:rsidRPr="009A2E32">
        <w:rPr>
          <w:sz w:val="28"/>
          <w:szCs w:val="28"/>
        </w:rPr>
        <w:t>;</w:t>
      </w:r>
    </w:p>
    <w:p w14:paraId="0A9FACEA" w14:textId="77777777" w:rsidR="0082626D" w:rsidRDefault="00CC5AAC" w:rsidP="00A94877">
      <w:pPr>
        <w:ind w:left="360" w:firstLine="348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82626D" w:rsidRPr="009A2E32">
        <w:rPr>
          <w:sz w:val="28"/>
          <w:szCs w:val="28"/>
        </w:rPr>
        <w:t xml:space="preserve">безвозмездные </w:t>
      </w:r>
      <w:r w:rsidR="00800320">
        <w:rPr>
          <w:sz w:val="28"/>
          <w:szCs w:val="28"/>
        </w:rPr>
        <w:t xml:space="preserve">поступления </w:t>
      </w:r>
      <w:r w:rsidR="0082626D" w:rsidRPr="009A2E32">
        <w:rPr>
          <w:sz w:val="28"/>
          <w:szCs w:val="28"/>
        </w:rPr>
        <w:t xml:space="preserve">– </w:t>
      </w:r>
      <w:r w:rsidR="00B45523">
        <w:rPr>
          <w:sz w:val="28"/>
          <w:szCs w:val="28"/>
        </w:rPr>
        <w:t>21 959,5</w:t>
      </w:r>
      <w:r w:rsidR="00E25CFB" w:rsidRPr="009A2E32">
        <w:rPr>
          <w:sz w:val="28"/>
          <w:szCs w:val="28"/>
        </w:rPr>
        <w:t xml:space="preserve"> </w:t>
      </w:r>
      <w:r w:rsidR="0082626D" w:rsidRPr="009A2E32">
        <w:rPr>
          <w:sz w:val="28"/>
          <w:szCs w:val="28"/>
        </w:rPr>
        <w:t>тыс. руб</w:t>
      </w:r>
      <w:r w:rsidR="00E25CFB" w:rsidRPr="009A2E32">
        <w:rPr>
          <w:sz w:val="28"/>
          <w:szCs w:val="28"/>
        </w:rPr>
        <w:t>.</w:t>
      </w:r>
    </w:p>
    <w:p w14:paraId="2AB952EB" w14:textId="77777777" w:rsidR="00FD59BF" w:rsidRPr="00401CC1" w:rsidRDefault="00FD59BF" w:rsidP="008B58EF">
      <w:pPr>
        <w:ind w:left="360" w:right="-2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Динамика изменений доходной части местного бюджета представлена в</w:t>
      </w:r>
    </w:p>
    <w:p w14:paraId="22AEC6E8" w14:textId="77777777" w:rsidR="00FD59BF" w:rsidRPr="00401CC1" w:rsidRDefault="00FD59BF" w:rsidP="00A94877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2</w:t>
      </w:r>
      <w:r w:rsidR="00C24000">
        <w:rPr>
          <w:sz w:val="28"/>
          <w:szCs w:val="28"/>
        </w:rPr>
        <w:t>.</w:t>
      </w:r>
    </w:p>
    <w:p w14:paraId="26117B57" w14:textId="77777777" w:rsidR="00E178A6" w:rsidRPr="00E7599A" w:rsidRDefault="00E178A6" w:rsidP="00A94877">
      <w:pPr>
        <w:ind w:left="360" w:firstLine="348"/>
        <w:jc w:val="right"/>
      </w:pPr>
      <w:r w:rsidRPr="00E7599A">
        <w:t>Таблица 2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984"/>
        <w:gridCol w:w="1276"/>
        <w:gridCol w:w="1559"/>
      </w:tblGrid>
      <w:tr w:rsidR="00E33742" w:rsidRPr="00401CC1" w14:paraId="57A9B69A" w14:textId="77777777" w:rsidTr="00373591">
        <w:trPr>
          <w:trHeight w:val="703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7B56FE8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92CCB4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58C402C9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118E6A9" w14:textId="6A2C0837" w:rsidR="00E33742" w:rsidRPr="00401CC1" w:rsidRDefault="00E33742" w:rsidP="00216D3D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DD5CB6">
              <w:rPr>
                <w:sz w:val="18"/>
                <w:szCs w:val="18"/>
              </w:rPr>
              <w:t>135</w:t>
            </w:r>
            <w:r w:rsidR="00216D3D">
              <w:rPr>
                <w:sz w:val="18"/>
                <w:szCs w:val="18"/>
              </w:rPr>
              <w:t xml:space="preserve"> </w:t>
            </w:r>
            <w:r w:rsidRPr="00401CC1">
              <w:rPr>
                <w:sz w:val="18"/>
                <w:szCs w:val="18"/>
              </w:rPr>
              <w:t>от 2</w:t>
            </w:r>
            <w:r w:rsidR="00DD5CB6">
              <w:rPr>
                <w:sz w:val="18"/>
                <w:szCs w:val="18"/>
              </w:rPr>
              <w:t>1</w:t>
            </w:r>
            <w:r w:rsidRPr="00401CC1">
              <w:rPr>
                <w:sz w:val="18"/>
                <w:szCs w:val="18"/>
              </w:rPr>
              <w:t xml:space="preserve">.12.2021  </w:t>
            </w:r>
          </w:p>
          <w:p w14:paraId="7355C4D2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6CADEA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3058CD24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1A1FD1B3" w14:textId="34D7D768" w:rsidR="00E33742" w:rsidRPr="00401CC1" w:rsidRDefault="00E33742" w:rsidP="00216D3D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4848C2" w:rsidRPr="00164FA4">
              <w:rPr>
                <w:sz w:val="18"/>
                <w:szCs w:val="18"/>
              </w:rPr>
              <w:t>15</w:t>
            </w:r>
            <w:r w:rsidR="00216D3D" w:rsidRPr="00164FA4">
              <w:rPr>
                <w:sz w:val="18"/>
                <w:szCs w:val="18"/>
              </w:rPr>
              <w:t xml:space="preserve"> </w:t>
            </w:r>
            <w:r w:rsidRPr="00164FA4">
              <w:rPr>
                <w:sz w:val="18"/>
                <w:szCs w:val="18"/>
              </w:rPr>
              <w:t>от 2</w:t>
            </w:r>
            <w:r w:rsidR="004848C2" w:rsidRPr="00164FA4">
              <w:rPr>
                <w:sz w:val="18"/>
                <w:szCs w:val="18"/>
              </w:rPr>
              <w:t>2</w:t>
            </w:r>
            <w:r w:rsidRPr="00164FA4">
              <w:rPr>
                <w:sz w:val="18"/>
                <w:szCs w:val="18"/>
              </w:rPr>
              <w:t>.12.2022</w:t>
            </w:r>
          </w:p>
          <w:p w14:paraId="51BC6FFB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520D39D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1763094D" w14:textId="77777777" w:rsidR="00E33742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(гр.3-гр.2)</w:t>
            </w:r>
            <w:r>
              <w:rPr>
                <w:sz w:val="18"/>
                <w:szCs w:val="18"/>
              </w:rPr>
              <w:t>,</w:t>
            </w:r>
          </w:p>
          <w:p w14:paraId="4D688B97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EBFF7AC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14:paraId="658D56D3" w14:textId="7AAE7EFE" w:rsidR="00E33742" w:rsidRPr="00735BD6" w:rsidRDefault="00E33742" w:rsidP="00DC06F0">
            <w:pPr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>(гр.3/гр.2*100),</w:t>
            </w:r>
          </w:p>
          <w:p w14:paraId="7A48D895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>(%)</w:t>
            </w:r>
          </w:p>
        </w:tc>
      </w:tr>
      <w:tr w:rsidR="00E33742" w:rsidRPr="00401CC1" w14:paraId="707AA2A8" w14:textId="77777777" w:rsidTr="00373591">
        <w:trPr>
          <w:trHeight w:val="113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F1022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AA831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33059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2AA4A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B9833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</w:tr>
      <w:tr w:rsidR="00E33742" w:rsidRPr="00401CC1" w14:paraId="1720A62D" w14:textId="77777777" w:rsidTr="00373591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BBF07D6" w14:textId="77777777" w:rsidR="00E33742" w:rsidRPr="00401CC1" w:rsidRDefault="00E33742" w:rsidP="00076B4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A9C5982" w14:textId="77777777" w:rsidR="00E33742" w:rsidRPr="00401CC1" w:rsidRDefault="00A62B63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D5CB6">
              <w:rPr>
                <w:sz w:val="20"/>
                <w:szCs w:val="20"/>
              </w:rPr>
              <w:t>30,0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B22B5FB" w14:textId="77777777" w:rsidR="00E33742" w:rsidRPr="00401CC1" w:rsidRDefault="00A62B63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DAC2B49" w14:textId="77777777" w:rsidR="00E33742" w:rsidRPr="00401CC1" w:rsidRDefault="00562883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0565D7" w14:textId="77777777" w:rsidR="00E33742" w:rsidRPr="00401CC1" w:rsidRDefault="001260D6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74BE5">
              <w:rPr>
                <w:sz w:val="20"/>
                <w:szCs w:val="20"/>
              </w:rPr>
              <w:t>4,33</w:t>
            </w:r>
          </w:p>
        </w:tc>
      </w:tr>
      <w:tr w:rsidR="00E33742" w:rsidRPr="00401CC1" w14:paraId="744C7BCC" w14:textId="77777777" w:rsidTr="00373591">
        <w:trPr>
          <w:trHeight w:val="243"/>
        </w:trPr>
        <w:tc>
          <w:tcPr>
            <w:tcW w:w="2835" w:type="dxa"/>
          </w:tcPr>
          <w:p w14:paraId="6D8BE0AD" w14:textId="77777777" w:rsidR="00E33742" w:rsidRPr="00401CC1" w:rsidRDefault="00E33742" w:rsidP="00076B4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843" w:type="dxa"/>
          </w:tcPr>
          <w:p w14:paraId="2A372C75" w14:textId="77777777" w:rsidR="00E33742" w:rsidRPr="00401CC1" w:rsidRDefault="00735BD6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21 802,6</w:t>
            </w:r>
          </w:p>
        </w:tc>
        <w:tc>
          <w:tcPr>
            <w:tcW w:w="1984" w:type="dxa"/>
          </w:tcPr>
          <w:p w14:paraId="21B155A7" w14:textId="77777777" w:rsidR="00E33742" w:rsidRPr="00401CC1" w:rsidRDefault="00713121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21 959,5</w:t>
            </w:r>
          </w:p>
        </w:tc>
        <w:tc>
          <w:tcPr>
            <w:tcW w:w="1276" w:type="dxa"/>
          </w:tcPr>
          <w:p w14:paraId="2B2FB6A5" w14:textId="77777777" w:rsidR="00E33742" w:rsidRPr="00401CC1" w:rsidRDefault="00945EFD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41A1C">
              <w:rPr>
                <w:sz w:val="20"/>
                <w:szCs w:val="20"/>
              </w:rPr>
              <w:t>156,9</w:t>
            </w:r>
          </w:p>
        </w:tc>
        <w:tc>
          <w:tcPr>
            <w:tcW w:w="1559" w:type="dxa"/>
          </w:tcPr>
          <w:p w14:paraId="607E9CA6" w14:textId="77777777" w:rsidR="00E33742" w:rsidRPr="00401CC1" w:rsidRDefault="00E33742" w:rsidP="00E224F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945EFD">
              <w:rPr>
                <w:sz w:val="20"/>
                <w:szCs w:val="20"/>
              </w:rPr>
              <w:t>0,72</w:t>
            </w:r>
          </w:p>
        </w:tc>
      </w:tr>
      <w:tr w:rsidR="00E33742" w:rsidRPr="00475007" w14:paraId="7D1D8984" w14:textId="77777777" w:rsidTr="00373591">
        <w:tc>
          <w:tcPr>
            <w:tcW w:w="2835" w:type="dxa"/>
            <w:shd w:val="clear" w:color="auto" w:fill="auto"/>
          </w:tcPr>
          <w:p w14:paraId="353625BD" w14:textId="77777777" w:rsidR="00E33742" w:rsidRPr="00927B10" w:rsidRDefault="00E33742" w:rsidP="00076B49">
            <w:pPr>
              <w:rPr>
                <w:b/>
                <w:bCs/>
                <w:sz w:val="20"/>
                <w:szCs w:val="20"/>
              </w:rPr>
            </w:pPr>
            <w:r w:rsidRPr="00927B10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</w:tcPr>
          <w:p w14:paraId="79529B66" w14:textId="77777777" w:rsidR="00E33742" w:rsidRPr="00927B10" w:rsidRDefault="00DD5CB6" w:rsidP="00E224F3">
            <w:pPr>
              <w:jc w:val="center"/>
              <w:rPr>
                <w:b/>
                <w:bCs/>
                <w:sz w:val="20"/>
                <w:szCs w:val="20"/>
              </w:rPr>
            </w:pPr>
            <w:r w:rsidRPr="00927B10">
              <w:rPr>
                <w:b/>
                <w:bCs/>
                <w:sz w:val="20"/>
                <w:szCs w:val="20"/>
              </w:rPr>
              <w:t>22 232,6</w:t>
            </w:r>
          </w:p>
        </w:tc>
        <w:tc>
          <w:tcPr>
            <w:tcW w:w="1984" w:type="dxa"/>
            <w:shd w:val="clear" w:color="auto" w:fill="auto"/>
          </w:tcPr>
          <w:p w14:paraId="71208CCA" w14:textId="77777777" w:rsidR="00E33742" w:rsidRPr="00927B10" w:rsidRDefault="00713121" w:rsidP="00E224F3">
            <w:pPr>
              <w:jc w:val="center"/>
              <w:rPr>
                <w:b/>
                <w:bCs/>
                <w:sz w:val="20"/>
                <w:szCs w:val="20"/>
              </w:rPr>
            </w:pPr>
            <w:r w:rsidRPr="00927B10">
              <w:rPr>
                <w:b/>
                <w:bCs/>
                <w:sz w:val="20"/>
                <w:szCs w:val="20"/>
              </w:rPr>
              <w:t>22 370,9</w:t>
            </w:r>
          </w:p>
        </w:tc>
        <w:tc>
          <w:tcPr>
            <w:tcW w:w="1276" w:type="dxa"/>
            <w:shd w:val="clear" w:color="auto" w:fill="auto"/>
          </w:tcPr>
          <w:p w14:paraId="08C62197" w14:textId="77777777" w:rsidR="00E33742" w:rsidRPr="00927B10" w:rsidRDefault="00F41A1C" w:rsidP="00E224F3">
            <w:pPr>
              <w:jc w:val="center"/>
              <w:rPr>
                <w:b/>
                <w:bCs/>
                <w:sz w:val="20"/>
                <w:szCs w:val="20"/>
              </w:rPr>
            </w:pPr>
            <w:r w:rsidRPr="00927B10">
              <w:rPr>
                <w:b/>
                <w:bCs/>
                <w:sz w:val="20"/>
                <w:szCs w:val="20"/>
              </w:rPr>
              <w:t>+138,3</w:t>
            </w:r>
          </w:p>
        </w:tc>
        <w:tc>
          <w:tcPr>
            <w:tcW w:w="1559" w:type="dxa"/>
            <w:shd w:val="clear" w:color="auto" w:fill="auto"/>
          </w:tcPr>
          <w:p w14:paraId="3403493D" w14:textId="77777777" w:rsidR="00E33742" w:rsidRPr="00927B10" w:rsidRDefault="00E33742" w:rsidP="00E224F3">
            <w:pPr>
              <w:jc w:val="center"/>
              <w:rPr>
                <w:b/>
                <w:bCs/>
                <w:sz w:val="20"/>
                <w:szCs w:val="20"/>
              </w:rPr>
            </w:pPr>
            <w:r w:rsidRPr="00927B10">
              <w:rPr>
                <w:b/>
                <w:bCs/>
                <w:sz w:val="20"/>
                <w:szCs w:val="20"/>
              </w:rPr>
              <w:t xml:space="preserve">+ </w:t>
            </w:r>
            <w:r w:rsidR="00945EFD" w:rsidRPr="00927B10">
              <w:rPr>
                <w:b/>
                <w:bCs/>
                <w:sz w:val="20"/>
                <w:szCs w:val="20"/>
              </w:rPr>
              <w:t>0</w:t>
            </w:r>
            <w:r w:rsidRPr="00927B10">
              <w:rPr>
                <w:b/>
                <w:bCs/>
                <w:sz w:val="20"/>
                <w:szCs w:val="20"/>
              </w:rPr>
              <w:t>,</w:t>
            </w:r>
            <w:r w:rsidR="00945EFD" w:rsidRPr="00927B10">
              <w:rPr>
                <w:b/>
                <w:bCs/>
                <w:sz w:val="20"/>
                <w:szCs w:val="20"/>
              </w:rPr>
              <w:t>62</w:t>
            </w:r>
          </w:p>
        </w:tc>
      </w:tr>
    </w:tbl>
    <w:p w14:paraId="71317D6B" w14:textId="77777777" w:rsidR="00E178A6" w:rsidRDefault="00E178A6" w:rsidP="00A94877"/>
    <w:p w14:paraId="12A56471" w14:textId="77777777" w:rsidR="0082626D" w:rsidRPr="009A2E32" w:rsidRDefault="003727D1" w:rsidP="00A94877">
      <w:pPr>
        <w:ind w:firstLine="720"/>
        <w:jc w:val="both"/>
        <w:rPr>
          <w:sz w:val="28"/>
          <w:szCs w:val="28"/>
          <w:highlight w:val="yellow"/>
        </w:rPr>
      </w:pPr>
      <w:r w:rsidRPr="009A2E32">
        <w:rPr>
          <w:sz w:val="28"/>
          <w:szCs w:val="28"/>
        </w:rPr>
        <w:t>Фактическое</w:t>
      </w:r>
      <w:r w:rsidR="0082626D" w:rsidRPr="009A2E32">
        <w:rPr>
          <w:sz w:val="28"/>
          <w:szCs w:val="28"/>
        </w:rPr>
        <w:t xml:space="preserve"> </w:t>
      </w:r>
      <w:r w:rsidR="00E25CFB" w:rsidRPr="009A2E32">
        <w:rPr>
          <w:sz w:val="28"/>
          <w:szCs w:val="28"/>
        </w:rPr>
        <w:t xml:space="preserve">исполнение </w:t>
      </w:r>
      <w:r w:rsidR="004E597D">
        <w:rPr>
          <w:sz w:val="28"/>
          <w:szCs w:val="28"/>
        </w:rPr>
        <w:t xml:space="preserve">местного </w:t>
      </w:r>
      <w:r w:rsidR="00545500" w:rsidRPr="009A2E32">
        <w:rPr>
          <w:sz w:val="28"/>
          <w:szCs w:val="28"/>
        </w:rPr>
        <w:t>бюджета</w:t>
      </w:r>
      <w:r w:rsidR="00545500">
        <w:rPr>
          <w:sz w:val="28"/>
          <w:szCs w:val="28"/>
        </w:rPr>
        <w:t xml:space="preserve"> </w:t>
      </w:r>
      <w:r w:rsidR="00545500" w:rsidRPr="009A2E32">
        <w:rPr>
          <w:sz w:val="28"/>
          <w:szCs w:val="28"/>
        </w:rPr>
        <w:t>за</w:t>
      </w:r>
      <w:r w:rsidR="00E25CFB" w:rsidRPr="009A2E32">
        <w:rPr>
          <w:sz w:val="28"/>
          <w:szCs w:val="28"/>
        </w:rPr>
        <w:t xml:space="preserve"> 20</w:t>
      </w:r>
      <w:r w:rsidR="00247749" w:rsidRPr="009A2E32">
        <w:rPr>
          <w:sz w:val="28"/>
          <w:szCs w:val="28"/>
        </w:rPr>
        <w:t>2</w:t>
      </w:r>
      <w:r w:rsidR="00C96220">
        <w:rPr>
          <w:sz w:val="28"/>
          <w:szCs w:val="28"/>
        </w:rPr>
        <w:t>2</w:t>
      </w:r>
      <w:r w:rsidR="00E25CFB" w:rsidRPr="009A2E32">
        <w:rPr>
          <w:sz w:val="28"/>
          <w:szCs w:val="28"/>
        </w:rPr>
        <w:t xml:space="preserve"> год по доходам составило </w:t>
      </w:r>
      <w:r w:rsidR="00A86CF4" w:rsidRPr="00A86CF4">
        <w:rPr>
          <w:bCs/>
          <w:sz w:val="28"/>
          <w:szCs w:val="28"/>
        </w:rPr>
        <w:t>21 590,0</w:t>
      </w:r>
      <w:r w:rsidR="00247749" w:rsidRPr="00A86CF4">
        <w:rPr>
          <w:bCs/>
          <w:sz w:val="28"/>
          <w:szCs w:val="28"/>
        </w:rPr>
        <w:t xml:space="preserve"> </w:t>
      </w:r>
      <w:r w:rsidR="00E25CFB" w:rsidRPr="00A86CF4">
        <w:rPr>
          <w:sz w:val="28"/>
          <w:szCs w:val="28"/>
        </w:rPr>
        <w:t xml:space="preserve">тыс. руб. </w:t>
      </w:r>
      <w:r w:rsidR="00883861" w:rsidRPr="00A86CF4">
        <w:rPr>
          <w:sz w:val="28"/>
          <w:szCs w:val="28"/>
        </w:rPr>
        <w:t xml:space="preserve">или </w:t>
      </w:r>
      <w:r w:rsidR="00A86CF4" w:rsidRPr="00A86CF4">
        <w:rPr>
          <w:sz w:val="28"/>
          <w:szCs w:val="28"/>
        </w:rPr>
        <w:t>96,</w:t>
      </w:r>
      <w:r w:rsidR="00A86CF4" w:rsidRPr="00AA7699">
        <w:rPr>
          <w:sz w:val="28"/>
          <w:szCs w:val="28"/>
        </w:rPr>
        <w:t>5</w:t>
      </w:r>
      <w:r w:rsidR="001260D6" w:rsidRPr="00AA7699">
        <w:rPr>
          <w:sz w:val="28"/>
          <w:szCs w:val="28"/>
        </w:rPr>
        <w:t>1</w:t>
      </w:r>
      <w:r w:rsidR="002B1CDC" w:rsidRPr="00AA7699">
        <w:rPr>
          <w:sz w:val="28"/>
          <w:szCs w:val="28"/>
        </w:rPr>
        <w:t xml:space="preserve"> </w:t>
      </w:r>
      <w:r w:rsidR="00E25CFB" w:rsidRPr="00AA7699">
        <w:rPr>
          <w:sz w:val="28"/>
          <w:szCs w:val="28"/>
        </w:rPr>
        <w:t>%</w:t>
      </w:r>
      <w:r w:rsidR="00085F4C" w:rsidRPr="00A86CF4">
        <w:rPr>
          <w:sz w:val="28"/>
          <w:szCs w:val="28"/>
        </w:rPr>
        <w:t xml:space="preserve"> </w:t>
      </w:r>
      <w:r w:rsidR="00014977" w:rsidRPr="00A86CF4">
        <w:rPr>
          <w:sz w:val="28"/>
          <w:szCs w:val="28"/>
        </w:rPr>
        <w:t>от</w:t>
      </w:r>
      <w:r w:rsidR="00085F4C" w:rsidRPr="00A86CF4">
        <w:rPr>
          <w:sz w:val="28"/>
          <w:szCs w:val="28"/>
        </w:rPr>
        <w:t xml:space="preserve"> </w:t>
      </w:r>
      <w:r w:rsidR="00FD2C7C" w:rsidRPr="009A2E32">
        <w:rPr>
          <w:sz w:val="28"/>
          <w:szCs w:val="28"/>
        </w:rPr>
        <w:t>уточненных плановых назначений</w:t>
      </w:r>
      <w:r w:rsidR="00E7466C" w:rsidRPr="009A2E32">
        <w:rPr>
          <w:sz w:val="28"/>
          <w:szCs w:val="28"/>
        </w:rPr>
        <w:t xml:space="preserve">, </w:t>
      </w:r>
      <w:r w:rsidR="00FC7550" w:rsidRPr="009A2E32">
        <w:rPr>
          <w:sz w:val="28"/>
          <w:szCs w:val="28"/>
        </w:rPr>
        <w:t>из них:</w:t>
      </w:r>
    </w:p>
    <w:p w14:paraId="6E0AEC2F" w14:textId="77777777" w:rsidR="0082626D" w:rsidRPr="00BD5815" w:rsidRDefault="00085F4C" w:rsidP="00A94877">
      <w:pPr>
        <w:ind w:left="11" w:firstLine="697"/>
        <w:jc w:val="both"/>
        <w:rPr>
          <w:sz w:val="28"/>
          <w:szCs w:val="28"/>
        </w:rPr>
      </w:pPr>
      <w:r w:rsidRPr="00566EE3">
        <w:rPr>
          <w:sz w:val="28"/>
          <w:szCs w:val="28"/>
        </w:rPr>
        <w:t xml:space="preserve">- </w:t>
      </w:r>
      <w:r w:rsidR="001A42BB" w:rsidRPr="00566EE3">
        <w:rPr>
          <w:sz w:val="28"/>
          <w:szCs w:val="28"/>
        </w:rPr>
        <w:t xml:space="preserve">поступления по </w:t>
      </w:r>
      <w:r w:rsidR="0082626D" w:rsidRPr="00566EE3">
        <w:rPr>
          <w:sz w:val="28"/>
          <w:szCs w:val="28"/>
        </w:rPr>
        <w:t>налоговы</w:t>
      </w:r>
      <w:r w:rsidR="001A42BB" w:rsidRPr="00566EE3">
        <w:rPr>
          <w:sz w:val="28"/>
          <w:szCs w:val="28"/>
        </w:rPr>
        <w:t>м</w:t>
      </w:r>
      <w:r w:rsidR="0082626D" w:rsidRPr="00566EE3">
        <w:rPr>
          <w:sz w:val="28"/>
          <w:szCs w:val="28"/>
        </w:rPr>
        <w:t xml:space="preserve"> доход</w:t>
      </w:r>
      <w:r w:rsidR="001A42BB" w:rsidRPr="00566EE3">
        <w:rPr>
          <w:sz w:val="28"/>
          <w:szCs w:val="28"/>
        </w:rPr>
        <w:t>ам</w:t>
      </w:r>
      <w:r w:rsidR="0082626D" w:rsidRPr="00566EE3">
        <w:rPr>
          <w:sz w:val="28"/>
          <w:szCs w:val="28"/>
        </w:rPr>
        <w:t xml:space="preserve"> составили </w:t>
      </w:r>
      <w:r w:rsidR="001C3200">
        <w:rPr>
          <w:sz w:val="28"/>
          <w:szCs w:val="28"/>
        </w:rPr>
        <w:t>456,2</w:t>
      </w:r>
      <w:r w:rsidR="005A28F8" w:rsidRPr="00566EE3">
        <w:rPr>
          <w:sz w:val="28"/>
          <w:szCs w:val="28"/>
        </w:rPr>
        <w:t xml:space="preserve"> </w:t>
      </w:r>
      <w:r w:rsidR="0082626D" w:rsidRPr="00566EE3">
        <w:rPr>
          <w:sz w:val="28"/>
          <w:szCs w:val="28"/>
        </w:rPr>
        <w:t>тыс. руб</w:t>
      </w:r>
      <w:r w:rsidRPr="00566EE3">
        <w:rPr>
          <w:sz w:val="28"/>
          <w:szCs w:val="28"/>
        </w:rPr>
        <w:t>.</w:t>
      </w:r>
      <w:r w:rsidR="0082626D" w:rsidRPr="00566EE3">
        <w:rPr>
          <w:sz w:val="28"/>
          <w:szCs w:val="28"/>
        </w:rPr>
        <w:t xml:space="preserve"> </w:t>
      </w:r>
      <w:r w:rsidR="0082626D" w:rsidRPr="00BD5815">
        <w:rPr>
          <w:sz w:val="28"/>
          <w:szCs w:val="28"/>
        </w:rPr>
        <w:t xml:space="preserve">или </w:t>
      </w:r>
      <w:r w:rsidR="00A46A39">
        <w:rPr>
          <w:sz w:val="28"/>
          <w:szCs w:val="28"/>
        </w:rPr>
        <w:t>2,11</w:t>
      </w:r>
      <w:r w:rsidR="00EB0615" w:rsidRPr="00BD5815">
        <w:rPr>
          <w:sz w:val="28"/>
          <w:szCs w:val="28"/>
        </w:rPr>
        <w:t>%</w:t>
      </w:r>
      <w:r w:rsidR="00CA1D05" w:rsidRPr="00BD5815">
        <w:rPr>
          <w:sz w:val="28"/>
          <w:szCs w:val="28"/>
        </w:rPr>
        <w:t xml:space="preserve"> от общего объема поступлений</w:t>
      </w:r>
      <w:r w:rsidR="00023F08" w:rsidRPr="00BD5815">
        <w:rPr>
          <w:sz w:val="28"/>
          <w:szCs w:val="28"/>
        </w:rPr>
        <w:t xml:space="preserve"> и исполнены на </w:t>
      </w:r>
      <w:r w:rsidR="00DB601B" w:rsidRPr="00BD5815">
        <w:rPr>
          <w:sz w:val="28"/>
          <w:szCs w:val="28"/>
        </w:rPr>
        <w:t>110,86</w:t>
      </w:r>
      <w:r w:rsidR="003727D1" w:rsidRPr="00BD5815">
        <w:rPr>
          <w:sz w:val="28"/>
          <w:szCs w:val="28"/>
        </w:rPr>
        <w:t xml:space="preserve"> % от прогнозных назначений</w:t>
      </w:r>
      <w:r w:rsidR="0082626D" w:rsidRPr="00BD5815">
        <w:rPr>
          <w:sz w:val="28"/>
          <w:szCs w:val="28"/>
        </w:rPr>
        <w:t>;</w:t>
      </w:r>
    </w:p>
    <w:p w14:paraId="3413BC90" w14:textId="77777777" w:rsidR="002E1A78" w:rsidRPr="0084112B" w:rsidRDefault="00EB0615" w:rsidP="00A94877">
      <w:pPr>
        <w:ind w:firstLine="708"/>
        <w:jc w:val="both"/>
        <w:rPr>
          <w:sz w:val="28"/>
          <w:szCs w:val="28"/>
        </w:rPr>
      </w:pPr>
      <w:r w:rsidRPr="0084112B">
        <w:rPr>
          <w:sz w:val="28"/>
          <w:szCs w:val="28"/>
        </w:rPr>
        <w:t xml:space="preserve">- безвозмездные </w:t>
      </w:r>
      <w:r w:rsidR="00800320" w:rsidRPr="0084112B">
        <w:rPr>
          <w:sz w:val="28"/>
          <w:szCs w:val="28"/>
        </w:rPr>
        <w:t>поступления</w:t>
      </w:r>
      <w:r w:rsidRPr="0084112B">
        <w:rPr>
          <w:sz w:val="28"/>
          <w:szCs w:val="28"/>
        </w:rPr>
        <w:t xml:space="preserve"> </w:t>
      </w:r>
      <w:r w:rsidR="00CA1D05" w:rsidRPr="0084112B">
        <w:rPr>
          <w:sz w:val="28"/>
          <w:szCs w:val="28"/>
        </w:rPr>
        <w:t xml:space="preserve">составили </w:t>
      </w:r>
      <w:r w:rsidRPr="0084112B">
        <w:rPr>
          <w:sz w:val="28"/>
          <w:szCs w:val="28"/>
        </w:rPr>
        <w:t xml:space="preserve">– </w:t>
      </w:r>
      <w:r w:rsidR="001139DE" w:rsidRPr="0084112B">
        <w:rPr>
          <w:sz w:val="28"/>
          <w:szCs w:val="28"/>
        </w:rPr>
        <w:t>21 133,8</w:t>
      </w:r>
      <w:r w:rsidR="005A28F8" w:rsidRPr="0084112B">
        <w:rPr>
          <w:sz w:val="28"/>
          <w:szCs w:val="28"/>
        </w:rPr>
        <w:t xml:space="preserve"> </w:t>
      </w:r>
      <w:r w:rsidRPr="0084112B">
        <w:rPr>
          <w:sz w:val="28"/>
          <w:szCs w:val="28"/>
        </w:rPr>
        <w:t xml:space="preserve">тыс. руб. или </w:t>
      </w:r>
      <w:r w:rsidR="00A46A39" w:rsidRPr="0084112B">
        <w:rPr>
          <w:sz w:val="28"/>
          <w:szCs w:val="28"/>
        </w:rPr>
        <w:t>97,8</w:t>
      </w:r>
      <w:r w:rsidR="0084112B" w:rsidRPr="0084112B">
        <w:rPr>
          <w:sz w:val="28"/>
          <w:szCs w:val="28"/>
        </w:rPr>
        <w:t>9</w:t>
      </w:r>
      <w:r w:rsidRPr="0084112B">
        <w:rPr>
          <w:sz w:val="28"/>
          <w:szCs w:val="28"/>
        </w:rPr>
        <w:t>%</w:t>
      </w:r>
      <w:r w:rsidR="000F7647" w:rsidRPr="0084112B">
        <w:rPr>
          <w:sz w:val="28"/>
          <w:szCs w:val="28"/>
        </w:rPr>
        <w:t xml:space="preserve"> от общего объема поступлений </w:t>
      </w:r>
      <w:r w:rsidR="003727D1" w:rsidRPr="0084112B">
        <w:rPr>
          <w:sz w:val="28"/>
          <w:szCs w:val="28"/>
        </w:rPr>
        <w:t xml:space="preserve">и исполнены на </w:t>
      </w:r>
      <w:r w:rsidR="0084112B" w:rsidRPr="0084112B">
        <w:rPr>
          <w:sz w:val="28"/>
          <w:szCs w:val="28"/>
        </w:rPr>
        <w:t>96,24</w:t>
      </w:r>
      <w:r w:rsidR="003727D1" w:rsidRPr="0084112B">
        <w:rPr>
          <w:sz w:val="28"/>
          <w:szCs w:val="28"/>
        </w:rPr>
        <w:t xml:space="preserve"> % от прогнозных назначений</w:t>
      </w:r>
      <w:r w:rsidRPr="0084112B">
        <w:rPr>
          <w:sz w:val="28"/>
          <w:szCs w:val="28"/>
        </w:rPr>
        <w:t>.</w:t>
      </w:r>
    </w:p>
    <w:p w14:paraId="7435B2F5" w14:textId="300F86E5" w:rsidR="00263D86" w:rsidRPr="0084112B" w:rsidRDefault="00263D86" w:rsidP="00A94877">
      <w:pPr>
        <w:ind w:firstLine="708"/>
        <w:jc w:val="both"/>
        <w:rPr>
          <w:sz w:val="28"/>
          <w:szCs w:val="28"/>
        </w:rPr>
      </w:pPr>
      <w:r w:rsidRPr="0084112B">
        <w:rPr>
          <w:sz w:val="28"/>
          <w:szCs w:val="28"/>
        </w:rPr>
        <w:lastRenderedPageBreak/>
        <w:t xml:space="preserve">Динамика исполнения доходной части местного бюджета представлена в таблице 3. </w:t>
      </w:r>
    </w:p>
    <w:p w14:paraId="4B1F4841" w14:textId="77777777" w:rsidR="00263D86" w:rsidRPr="00E7599A" w:rsidRDefault="00263D86" w:rsidP="00A94877">
      <w:pPr>
        <w:jc w:val="right"/>
      </w:pPr>
      <w:r w:rsidRPr="00E7599A">
        <w:t>Таблица 3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1134"/>
        <w:gridCol w:w="1127"/>
        <w:gridCol w:w="1141"/>
      </w:tblGrid>
      <w:tr w:rsidR="009454FF" w14:paraId="4F96285A" w14:textId="77777777" w:rsidTr="00AE26B5">
        <w:trPr>
          <w:trHeight w:val="7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3CB25" w14:textId="77777777" w:rsidR="009454FF" w:rsidRPr="00505D39" w:rsidRDefault="009454FF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502A4" w14:textId="77777777" w:rsidR="001260D6" w:rsidRPr="00AA6B2C" w:rsidRDefault="009454F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A6B2C">
              <w:rPr>
                <w:bCs/>
                <w:color w:val="000000"/>
                <w:sz w:val="18"/>
                <w:szCs w:val="18"/>
              </w:rPr>
              <w:t>Утвержденный бюджет 2022 года (в годовом отчете),</w:t>
            </w:r>
          </w:p>
          <w:p w14:paraId="7EB309E4" w14:textId="0DFAA906" w:rsidR="009454FF" w:rsidRPr="00AA6B2C" w:rsidRDefault="00353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</w:t>
            </w:r>
            <w:r w:rsidR="009454FF" w:rsidRPr="00AA6B2C">
              <w:rPr>
                <w:bCs/>
                <w:color w:val="000000"/>
                <w:sz w:val="18"/>
                <w:szCs w:val="18"/>
              </w:rPr>
              <w:t>тыс. руб</w:t>
            </w:r>
            <w:r w:rsidR="001260D6" w:rsidRPr="00AA6B2C">
              <w:rPr>
                <w:bCs/>
                <w:color w:val="000000"/>
                <w:sz w:val="18"/>
                <w:szCs w:val="18"/>
              </w:rPr>
              <w:t>.</w:t>
            </w:r>
            <w:r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B9FB" w14:textId="77777777" w:rsidR="00373591" w:rsidRPr="00F23A0A" w:rsidRDefault="009454F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23A0A">
              <w:rPr>
                <w:bCs/>
                <w:color w:val="000000"/>
                <w:sz w:val="18"/>
                <w:szCs w:val="18"/>
              </w:rPr>
              <w:t xml:space="preserve">Исполнено </w:t>
            </w:r>
          </w:p>
          <w:p w14:paraId="358F7880" w14:textId="463AECF4" w:rsidR="001260D6" w:rsidRPr="00F23A0A" w:rsidRDefault="009454F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23A0A">
              <w:rPr>
                <w:bCs/>
                <w:color w:val="000000"/>
                <w:sz w:val="18"/>
                <w:szCs w:val="18"/>
              </w:rPr>
              <w:t>за 2022</w:t>
            </w:r>
            <w:r w:rsidR="00373591" w:rsidRPr="00F23A0A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F23A0A">
              <w:rPr>
                <w:bCs/>
                <w:color w:val="000000"/>
                <w:sz w:val="18"/>
                <w:szCs w:val="18"/>
              </w:rPr>
              <w:t>г</w:t>
            </w:r>
            <w:r w:rsidR="00373591" w:rsidRPr="00F23A0A">
              <w:rPr>
                <w:bCs/>
                <w:color w:val="000000"/>
                <w:sz w:val="18"/>
                <w:szCs w:val="18"/>
              </w:rPr>
              <w:t>од</w:t>
            </w:r>
            <w:r w:rsidRPr="00F23A0A">
              <w:rPr>
                <w:bCs/>
                <w:color w:val="000000"/>
                <w:sz w:val="18"/>
                <w:szCs w:val="18"/>
              </w:rPr>
              <w:t xml:space="preserve"> (отчет), </w:t>
            </w:r>
          </w:p>
          <w:p w14:paraId="5C0E85F6" w14:textId="140F9CD1" w:rsidR="009454FF" w:rsidRPr="00F23A0A" w:rsidRDefault="00353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</w:t>
            </w:r>
            <w:r w:rsidR="009454FF" w:rsidRPr="00F23A0A">
              <w:rPr>
                <w:bCs/>
                <w:color w:val="000000"/>
                <w:sz w:val="18"/>
                <w:szCs w:val="18"/>
              </w:rPr>
              <w:t>тыс. руб.</w:t>
            </w:r>
            <w:r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628CD" w14:textId="77777777" w:rsidR="001260D6" w:rsidRPr="00F23A0A" w:rsidRDefault="009454FF">
            <w:pPr>
              <w:jc w:val="center"/>
              <w:rPr>
                <w:color w:val="000000"/>
                <w:sz w:val="18"/>
                <w:szCs w:val="18"/>
              </w:rPr>
            </w:pPr>
            <w:r w:rsidRPr="00F23A0A">
              <w:rPr>
                <w:color w:val="000000"/>
                <w:sz w:val="18"/>
                <w:szCs w:val="18"/>
              </w:rPr>
              <w:t>% исполнения бюджета</w:t>
            </w:r>
          </w:p>
          <w:p w14:paraId="1CC812AC" w14:textId="77777777" w:rsidR="009454FF" w:rsidRPr="00F23A0A" w:rsidRDefault="009454FF">
            <w:pPr>
              <w:jc w:val="center"/>
              <w:rPr>
                <w:color w:val="000000"/>
                <w:sz w:val="18"/>
                <w:szCs w:val="18"/>
              </w:rPr>
            </w:pPr>
            <w:r w:rsidRPr="00F23A0A">
              <w:rPr>
                <w:color w:val="000000"/>
                <w:sz w:val="18"/>
                <w:szCs w:val="18"/>
              </w:rPr>
              <w:t xml:space="preserve"> 2022 года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0DED" w14:textId="77777777" w:rsidR="001260D6" w:rsidRPr="00AA6B2C" w:rsidRDefault="009454FF">
            <w:pPr>
              <w:jc w:val="center"/>
              <w:rPr>
                <w:color w:val="000000"/>
                <w:sz w:val="18"/>
                <w:szCs w:val="18"/>
              </w:rPr>
            </w:pPr>
            <w:r w:rsidRPr="00AA6B2C">
              <w:rPr>
                <w:color w:val="000000"/>
                <w:sz w:val="18"/>
                <w:szCs w:val="18"/>
              </w:rPr>
              <w:t xml:space="preserve">Исполнено за 2021 год, </w:t>
            </w:r>
          </w:p>
          <w:p w14:paraId="6C0014D6" w14:textId="2FC69140" w:rsidR="009454FF" w:rsidRPr="00AA6B2C" w:rsidRDefault="00353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9454FF" w:rsidRPr="00AA6B2C">
              <w:rPr>
                <w:color w:val="000000"/>
                <w:sz w:val="18"/>
                <w:szCs w:val="18"/>
              </w:rPr>
              <w:t>тыс. 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4A7B" w14:textId="77777777" w:rsidR="001260D6" w:rsidRPr="00AA6B2C" w:rsidRDefault="009454FF">
            <w:pPr>
              <w:jc w:val="center"/>
              <w:rPr>
                <w:color w:val="000000"/>
                <w:sz w:val="18"/>
                <w:szCs w:val="18"/>
              </w:rPr>
            </w:pPr>
            <w:r w:rsidRPr="00AA6B2C">
              <w:rPr>
                <w:color w:val="000000"/>
                <w:sz w:val="18"/>
                <w:szCs w:val="18"/>
              </w:rPr>
              <w:t xml:space="preserve">Отклонение </w:t>
            </w:r>
            <w:r w:rsidR="001260D6" w:rsidRPr="00AA6B2C">
              <w:rPr>
                <w:color w:val="000000"/>
                <w:sz w:val="18"/>
                <w:szCs w:val="18"/>
              </w:rPr>
              <w:t>(</w:t>
            </w:r>
            <w:r w:rsidRPr="00AA6B2C">
              <w:rPr>
                <w:color w:val="000000"/>
                <w:sz w:val="18"/>
                <w:szCs w:val="18"/>
              </w:rPr>
              <w:t>гр.3- гр.5</w:t>
            </w:r>
            <w:r w:rsidR="001260D6" w:rsidRPr="00AA6B2C">
              <w:rPr>
                <w:color w:val="000000"/>
                <w:sz w:val="18"/>
                <w:szCs w:val="18"/>
              </w:rPr>
              <w:t>)</w:t>
            </w:r>
            <w:r w:rsidRPr="00AA6B2C">
              <w:rPr>
                <w:color w:val="000000"/>
                <w:sz w:val="18"/>
                <w:szCs w:val="18"/>
              </w:rPr>
              <w:t xml:space="preserve">, </w:t>
            </w:r>
          </w:p>
          <w:p w14:paraId="70322A85" w14:textId="122307D5" w:rsidR="009454FF" w:rsidRPr="00AA6B2C" w:rsidRDefault="00353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9454FF" w:rsidRPr="00AA6B2C">
              <w:rPr>
                <w:color w:val="000000"/>
                <w:sz w:val="18"/>
                <w:szCs w:val="18"/>
              </w:rPr>
              <w:t>тыс. 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9454FF" w14:paraId="4A381302" w14:textId="77777777" w:rsidTr="00AE26B5">
        <w:trPr>
          <w:trHeight w:val="1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6DE3C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87FF6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C3E0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45B78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5BE12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98A36" w14:textId="77777777" w:rsidR="009454FF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9454FF" w14:paraId="73ACD389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E01F3" w14:textId="77777777" w:rsidR="009454FF" w:rsidRPr="00AA6B2C" w:rsidRDefault="009454FF">
            <w:pPr>
              <w:rPr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Налоговые доходы</w:t>
            </w:r>
            <w:r w:rsidRPr="00AA6B2C">
              <w:rPr>
                <w:bCs/>
                <w:color w:val="000000"/>
                <w:sz w:val="20"/>
                <w:szCs w:val="20"/>
              </w:rPr>
              <w:t xml:space="preserve">, </w:t>
            </w:r>
            <w:r w:rsidRPr="00AA6B2C">
              <w:rPr>
                <w:i/>
                <w:iCs/>
                <w:color w:val="000000"/>
                <w:sz w:val="20"/>
                <w:szCs w:val="20"/>
              </w:rPr>
              <w:t>в т.ч.:</w:t>
            </w:r>
            <w:r w:rsidRPr="00AA6B2C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DB965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411,5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23AC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B3801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110,86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052E1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319,1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7DBE" w14:textId="77777777" w:rsidR="009454FF" w:rsidRPr="00AA6B2C" w:rsidRDefault="00126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 xml:space="preserve">+ </w:t>
            </w:r>
            <w:r w:rsidR="009454FF" w:rsidRPr="00AA6B2C">
              <w:rPr>
                <w:b/>
                <w:bCs/>
                <w:color w:val="000000"/>
                <w:sz w:val="20"/>
                <w:szCs w:val="20"/>
              </w:rPr>
              <w:t>137,1</w:t>
            </w:r>
          </w:p>
        </w:tc>
      </w:tr>
      <w:tr w:rsidR="009454FF" w14:paraId="6369404B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C362A" w14:textId="77777777" w:rsidR="009454FF" w:rsidRPr="00AA6B2C" w:rsidRDefault="009454FF">
            <w:pPr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CBCA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4D8C1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C2BD2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109,38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9EA9D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A3BE9" w14:textId="77777777" w:rsidR="009454FF" w:rsidRPr="00AA6B2C" w:rsidRDefault="001260D6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color w:val="000000"/>
                <w:sz w:val="20"/>
                <w:szCs w:val="20"/>
              </w:rPr>
              <w:t>27,6</w:t>
            </w:r>
          </w:p>
        </w:tc>
      </w:tr>
      <w:tr w:rsidR="009454FF" w14:paraId="35ED2C6E" w14:textId="77777777" w:rsidTr="00AE26B5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779A" w14:textId="77777777" w:rsidR="009454FF" w:rsidRPr="00AA6B2C" w:rsidRDefault="009454FF">
            <w:pPr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408A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AFB1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E1708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115,33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5FCD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29C5" w14:textId="77777777" w:rsidR="009454FF" w:rsidRPr="00AA6B2C" w:rsidRDefault="001260D6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color w:val="000000"/>
                <w:sz w:val="20"/>
                <w:szCs w:val="20"/>
              </w:rPr>
              <w:t>99,7</w:t>
            </w:r>
          </w:p>
        </w:tc>
      </w:tr>
      <w:tr w:rsidR="009454FF" w14:paraId="06EABA9F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E44D6" w14:textId="77777777" w:rsidR="009454FF" w:rsidRPr="00AA6B2C" w:rsidRDefault="009454FF">
            <w:pPr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3AD85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490BF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1C986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96,28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0739" w14:textId="77777777" w:rsidR="009454FF" w:rsidRPr="00AA6B2C" w:rsidRDefault="009454FF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B04FA" w14:textId="77777777" w:rsidR="009454FF" w:rsidRPr="00AA6B2C" w:rsidRDefault="001260D6">
            <w:pPr>
              <w:jc w:val="center"/>
              <w:rPr>
                <w:color w:val="000000"/>
                <w:sz w:val="20"/>
                <w:szCs w:val="20"/>
              </w:rPr>
            </w:pPr>
            <w:r w:rsidRPr="00AA6B2C">
              <w:rPr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color w:val="000000"/>
                <w:sz w:val="20"/>
                <w:szCs w:val="20"/>
              </w:rPr>
              <w:t>9,8</w:t>
            </w:r>
          </w:p>
        </w:tc>
      </w:tr>
      <w:tr w:rsidR="009454FF" w14:paraId="7FCEC9F0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2A65" w14:textId="77777777" w:rsidR="009454FF" w:rsidRPr="00AA6B2C" w:rsidRDefault="009454FF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54D37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01FCF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1001A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>133,33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D85E4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4842" w14:textId="77777777" w:rsidR="009454FF" w:rsidRPr="00AA6B2C" w:rsidRDefault="001260D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i/>
                <w:iCs/>
                <w:color w:val="000000"/>
                <w:sz w:val="20"/>
                <w:szCs w:val="20"/>
              </w:rPr>
              <w:t>2,8</w:t>
            </w:r>
          </w:p>
        </w:tc>
      </w:tr>
      <w:tr w:rsidR="009454FF" w14:paraId="0E59C4F9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04B5" w14:textId="77777777" w:rsidR="009454FF" w:rsidRPr="00AA6B2C" w:rsidRDefault="009454FF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F6BCC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734FE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8E3D8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>95,22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99AB4" w14:textId="77777777" w:rsidR="009454FF" w:rsidRPr="00AA6B2C" w:rsidRDefault="009454F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0BEEF" w14:textId="77777777" w:rsidR="009454FF" w:rsidRPr="00AA6B2C" w:rsidRDefault="001260D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i/>
                <w:i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i/>
                <w:iCs/>
                <w:color w:val="000000"/>
                <w:sz w:val="20"/>
                <w:szCs w:val="20"/>
              </w:rPr>
              <w:t>7,0</w:t>
            </w:r>
          </w:p>
        </w:tc>
      </w:tr>
      <w:tr w:rsidR="009454FF" w14:paraId="54470860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929F" w14:textId="77777777" w:rsidR="009454FF" w:rsidRPr="00AA6B2C" w:rsidRDefault="009454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DC64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21 959,4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FC145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21 133,8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63ED9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96,24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C8F3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20 192,2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ADC02" w14:textId="77777777" w:rsidR="009454FF" w:rsidRPr="00AA6B2C" w:rsidRDefault="00126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b/>
                <w:bCs/>
                <w:color w:val="000000"/>
                <w:sz w:val="20"/>
                <w:szCs w:val="20"/>
              </w:rPr>
              <w:t>941,6</w:t>
            </w:r>
          </w:p>
        </w:tc>
      </w:tr>
      <w:tr w:rsidR="009454FF" w14:paraId="53AB94C2" w14:textId="77777777" w:rsidTr="00AE26B5">
        <w:trPr>
          <w:trHeight w:val="31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927F0" w14:textId="77777777" w:rsidR="009454FF" w:rsidRPr="00AA6B2C" w:rsidRDefault="009454FF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EC98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11 165,4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44DB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11 165,4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063E5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515F8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10 992,6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89366" w14:textId="77777777" w:rsidR="009454FF" w:rsidRPr="00AA6B2C" w:rsidRDefault="00126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bCs/>
                <w:color w:val="000000"/>
                <w:sz w:val="20"/>
                <w:szCs w:val="20"/>
              </w:rPr>
              <w:t>172,8</w:t>
            </w:r>
          </w:p>
        </w:tc>
      </w:tr>
      <w:tr w:rsidR="009454FF" w14:paraId="5A7F18FB" w14:textId="77777777" w:rsidTr="00AE26B5">
        <w:trPr>
          <w:trHeight w:val="7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B51C" w14:textId="77777777" w:rsidR="009454FF" w:rsidRPr="00AA6B2C" w:rsidRDefault="009454FF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EDCD1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10 794,0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A42A0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9 968,4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AC1F9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92,35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6319" w14:textId="77777777" w:rsidR="009454FF" w:rsidRPr="00AA6B2C" w:rsidRDefault="009454FF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AA6B2C">
              <w:rPr>
                <w:bCs/>
                <w:i/>
                <w:iCs/>
                <w:color w:val="000000"/>
                <w:sz w:val="20"/>
                <w:szCs w:val="20"/>
              </w:rPr>
              <w:t>9 199,6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6704E" w14:textId="77777777" w:rsidR="009454FF" w:rsidRPr="00AA6B2C" w:rsidRDefault="00126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6B2C">
              <w:rPr>
                <w:b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bCs/>
                <w:color w:val="000000"/>
                <w:sz w:val="20"/>
                <w:szCs w:val="20"/>
              </w:rPr>
              <w:t>768,8</w:t>
            </w:r>
          </w:p>
        </w:tc>
      </w:tr>
      <w:tr w:rsidR="009454FF" w14:paraId="4355D571" w14:textId="77777777" w:rsidTr="00AE26B5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3B50" w14:textId="77777777" w:rsidR="009454FF" w:rsidRPr="00AA6B2C" w:rsidRDefault="009454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64CA5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22 370,9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734F3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73468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96,51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2435D" w14:textId="77777777" w:rsidR="009454FF" w:rsidRPr="00AA6B2C" w:rsidRDefault="009454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20 511,3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F087F" w14:textId="77777777" w:rsidR="009454FF" w:rsidRPr="00AA6B2C" w:rsidRDefault="00126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B2C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9454FF" w:rsidRPr="00AA6B2C">
              <w:rPr>
                <w:b/>
                <w:bCs/>
                <w:color w:val="000000"/>
                <w:sz w:val="20"/>
                <w:szCs w:val="20"/>
              </w:rPr>
              <w:t>1 078,7</w:t>
            </w:r>
          </w:p>
        </w:tc>
      </w:tr>
    </w:tbl>
    <w:p w14:paraId="4EEA19B4" w14:textId="77777777" w:rsidR="001E0A25" w:rsidRDefault="001E0A25" w:rsidP="00A94877">
      <w:pPr>
        <w:ind w:firstLine="709"/>
        <w:jc w:val="both"/>
        <w:rPr>
          <w:sz w:val="28"/>
          <w:szCs w:val="28"/>
        </w:rPr>
      </w:pPr>
    </w:p>
    <w:p w14:paraId="05E8FD70" w14:textId="77777777" w:rsidR="002E1A78" w:rsidRPr="009A2E32" w:rsidRDefault="002E1A78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2.2. Исполнение </w:t>
      </w:r>
      <w:r w:rsidR="00C96220"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 xml:space="preserve">бюджета в разрезе </w:t>
      </w:r>
      <w:r w:rsidR="0096501E" w:rsidRPr="009A2E32">
        <w:rPr>
          <w:sz w:val="28"/>
          <w:szCs w:val="28"/>
        </w:rPr>
        <w:t xml:space="preserve">основных </w:t>
      </w:r>
      <w:r w:rsidRPr="009A2E32">
        <w:rPr>
          <w:sz w:val="28"/>
          <w:szCs w:val="28"/>
        </w:rPr>
        <w:t xml:space="preserve">групп доходов: </w:t>
      </w:r>
    </w:p>
    <w:p w14:paraId="564F6C81" w14:textId="77777777" w:rsidR="002E1A78" w:rsidRPr="009A2E32" w:rsidRDefault="002E1A78" w:rsidP="00A94877">
      <w:pPr>
        <w:ind w:firstLine="709"/>
        <w:jc w:val="center"/>
        <w:rPr>
          <w:b/>
          <w:sz w:val="28"/>
          <w:szCs w:val="28"/>
        </w:rPr>
      </w:pPr>
      <w:r w:rsidRPr="009A2E32">
        <w:rPr>
          <w:b/>
          <w:sz w:val="28"/>
          <w:szCs w:val="28"/>
        </w:rPr>
        <w:t>Налоговые доходы</w:t>
      </w:r>
    </w:p>
    <w:p w14:paraId="40028142" w14:textId="77777777" w:rsidR="002E1A78" w:rsidRPr="009A2E32" w:rsidRDefault="00117207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>И</w:t>
      </w:r>
      <w:r w:rsidR="002E1A78" w:rsidRPr="009A2E32">
        <w:rPr>
          <w:sz w:val="28"/>
          <w:szCs w:val="28"/>
        </w:rPr>
        <w:t>сполнен</w:t>
      </w:r>
      <w:r w:rsidRPr="009A2E32">
        <w:rPr>
          <w:sz w:val="28"/>
          <w:szCs w:val="28"/>
        </w:rPr>
        <w:t>ие</w:t>
      </w:r>
      <w:r w:rsidR="00CB20A3" w:rsidRPr="009A2E32">
        <w:rPr>
          <w:sz w:val="28"/>
          <w:szCs w:val="28"/>
        </w:rPr>
        <w:t xml:space="preserve"> доходной части </w:t>
      </w:r>
      <w:r w:rsidR="001260D6" w:rsidRPr="005619AC">
        <w:rPr>
          <w:sz w:val="28"/>
          <w:szCs w:val="28"/>
        </w:rPr>
        <w:t xml:space="preserve">местного </w:t>
      </w:r>
      <w:r w:rsidR="002E1A78" w:rsidRPr="005619AC">
        <w:rPr>
          <w:sz w:val="28"/>
          <w:szCs w:val="28"/>
        </w:rPr>
        <w:t>б</w:t>
      </w:r>
      <w:r w:rsidR="002E1A78" w:rsidRPr="009A2E32">
        <w:rPr>
          <w:sz w:val="28"/>
          <w:szCs w:val="28"/>
        </w:rPr>
        <w:t xml:space="preserve">юджета по </w:t>
      </w:r>
      <w:r w:rsidRPr="009A2E32">
        <w:rPr>
          <w:sz w:val="28"/>
          <w:szCs w:val="28"/>
        </w:rPr>
        <w:t xml:space="preserve">основным </w:t>
      </w:r>
      <w:r w:rsidR="003C0275" w:rsidRPr="009A2E32">
        <w:rPr>
          <w:sz w:val="28"/>
          <w:szCs w:val="28"/>
        </w:rPr>
        <w:t>налоговым поступлениям за 20</w:t>
      </w:r>
      <w:r w:rsidR="00E63F3F" w:rsidRPr="009A2E32">
        <w:rPr>
          <w:sz w:val="28"/>
          <w:szCs w:val="28"/>
        </w:rPr>
        <w:t>2</w:t>
      </w:r>
      <w:r w:rsidR="000A0844">
        <w:rPr>
          <w:sz w:val="28"/>
          <w:szCs w:val="28"/>
        </w:rPr>
        <w:t>2</w:t>
      </w:r>
      <w:r w:rsidR="002E1A78" w:rsidRPr="009A2E32">
        <w:rPr>
          <w:sz w:val="28"/>
          <w:szCs w:val="28"/>
        </w:rPr>
        <w:t xml:space="preserve"> год </w:t>
      </w:r>
      <w:r w:rsidR="00300556" w:rsidRPr="009A2E32">
        <w:rPr>
          <w:sz w:val="28"/>
          <w:szCs w:val="28"/>
        </w:rPr>
        <w:t>выглядит следующим образом</w:t>
      </w:r>
      <w:r w:rsidR="002E1A78" w:rsidRPr="009A2E32">
        <w:rPr>
          <w:sz w:val="28"/>
          <w:szCs w:val="28"/>
        </w:rPr>
        <w:t>:</w:t>
      </w:r>
    </w:p>
    <w:p w14:paraId="3B258623" w14:textId="67B71A38" w:rsidR="00117207" w:rsidRPr="00C16614" w:rsidRDefault="00117207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налог на доходы физических лиц </w:t>
      </w:r>
      <w:r w:rsidR="00DB63C1" w:rsidRPr="009A2E32">
        <w:rPr>
          <w:sz w:val="28"/>
          <w:szCs w:val="28"/>
        </w:rPr>
        <w:t>(</w:t>
      </w:r>
      <w:r w:rsidR="00826094">
        <w:rPr>
          <w:sz w:val="28"/>
          <w:szCs w:val="28"/>
        </w:rPr>
        <w:t>57</w:t>
      </w:r>
      <w:r w:rsidR="00826094" w:rsidRPr="005619AC">
        <w:rPr>
          <w:sz w:val="28"/>
          <w:szCs w:val="28"/>
        </w:rPr>
        <w:t>,5</w:t>
      </w:r>
      <w:r w:rsidR="001260D6" w:rsidRPr="005619AC">
        <w:rPr>
          <w:sz w:val="28"/>
          <w:szCs w:val="28"/>
        </w:rPr>
        <w:t>4</w:t>
      </w:r>
      <w:r w:rsidR="00E63F3F" w:rsidRPr="005619AC">
        <w:rPr>
          <w:sz w:val="28"/>
          <w:szCs w:val="28"/>
        </w:rPr>
        <w:t xml:space="preserve"> </w:t>
      </w:r>
      <w:r w:rsidR="0080627C" w:rsidRPr="005619AC">
        <w:rPr>
          <w:sz w:val="28"/>
          <w:szCs w:val="28"/>
        </w:rPr>
        <w:t>%</w:t>
      </w:r>
      <w:r w:rsidR="00300556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в структуре исполненных налоговых доходов</w:t>
      </w:r>
      <w:r w:rsidR="00DB63C1" w:rsidRPr="009A2E32">
        <w:rPr>
          <w:sz w:val="28"/>
          <w:szCs w:val="28"/>
        </w:rPr>
        <w:t>)</w:t>
      </w:r>
      <w:r w:rsidRPr="009A2E32">
        <w:rPr>
          <w:sz w:val="28"/>
          <w:szCs w:val="28"/>
        </w:rPr>
        <w:t xml:space="preserve"> </w:t>
      </w:r>
      <w:r w:rsidR="00187B4C" w:rsidRPr="009A2E32">
        <w:rPr>
          <w:sz w:val="28"/>
          <w:szCs w:val="28"/>
        </w:rPr>
        <w:t xml:space="preserve">исполнен в сумме </w:t>
      </w:r>
      <w:r w:rsidR="00224D5C">
        <w:rPr>
          <w:sz w:val="28"/>
          <w:szCs w:val="28"/>
        </w:rPr>
        <w:t>262,5</w:t>
      </w:r>
      <w:r w:rsidR="00E63F3F" w:rsidRPr="009A2E32">
        <w:rPr>
          <w:sz w:val="28"/>
          <w:szCs w:val="28"/>
        </w:rPr>
        <w:t xml:space="preserve"> </w:t>
      </w:r>
      <w:r w:rsidR="00187B4C" w:rsidRPr="009A2E32">
        <w:rPr>
          <w:sz w:val="28"/>
          <w:szCs w:val="28"/>
        </w:rPr>
        <w:t xml:space="preserve">тыс. руб. или на </w:t>
      </w:r>
      <w:r w:rsidR="00224D5C">
        <w:rPr>
          <w:sz w:val="28"/>
          <w:szCs w:val="28"/>
        </w:rPr>
        <w:t>109,38</w:t>
      </w:r>
      <w:r w:rsidR="00E63F3F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7F7C8B">
        <w:rPr>
          <w:sz w:val="28"/>
          <w:szCs w:val="28"/>
        </w:rPr>
        <w:t xml:space="preserve">увеличение </w:t>
      </w:r>
      <w:r w:rsidR="00814B12">
        <w:rPr>
          <w:sz w:val="28"/>
          <w:szCs w:val="28"/>
        </w:rPr>
        <w:t xml:space="preserve">поступлений </w:t>
      </w:r>
      <w:r w:rsidR="00814B12" w:rsidRPr="009A2E32">
        <w:rPr>
          <w:sz w:val="28"/>
          <w:szCs w:val="28"/>
        </w:rPr>
        <w:t>составило</w:t>
      </w:r>
      <w:r w:rsidR="00187B4C" w:rsidRPr="009A2E32">
        <w:rPr>
          <w:sz w:val="28"/>
          <w:szCs w:val="28"/>
        </w:rPr>
        <w:t xml:space="preserve"> </w:t>
      </w:r>
      <w:r w:rsidR="001260D6" w:rsidRPr="006D4CE0">
        <w:rPr>
          <w:sz w:val="28"/>
          <w:szCs w:val="28"/>
        </w:rPr>
        <w:t>11,75%</w:t>
      </w:r>
      <w:r w:rsidR="006D4CE0" w:rsidRPr="006D4CE0">
        <w:rPr>
          <w:sz w:val="28"/>
          <w:szCs w:val="28"/>
        </w:rPr>
        <w:t>;</w:t>
      </w:r>
    </w:p>
    <w:p w14:paraId="2997B94B" w14:textId="1AF18A5F" w:rsidR="001260D6" w:rsidRPr="009A2E32" w:rsidRDefault="001260D6" w:rsidP="00A94877">
      <w:pPr>
        <w:pStyle w:val="30"/>
        <w:ind w:firstLine="709"/>
        <w:rPr>
          <w:sz w:val="28"/>
          <w:szCs w:val="28"/>
        </w:rPr>
      </w:pPr>
      <w:r w:rsidRPr="00021205">
        <w:rPr>
          <w:sz w:val="28"/>
          <w:szCs w:val="28"/>
        </w:rPr>
        <w:t xml:space="preserve">- </w:t>
      </w:r>
      <w:r w:rsidRPr="00021205">
        <w:rPr>
          <w:color w:val="000000"/>
          <w:sz w:val="28"/>
          <w:szCs w:val="28"/>
        </w:rPr>
        <w:t>налоги на товары (работы, услуги), реализуемые на территории РФ</w:t>
      </w:r>
      <w:r w:rsidR="008A3D64">
        <w:rPr>
          <w:color w:val="000000"/>
          <w:sz w:val="28"/>
          <w:szCs w:val="28"/>
        </w:rPr>
        <w:t xml:space="preserve"> </w:t>
      </w:r>
      <w:r w:rsidR="008A3D64" w:rsidRPr="00EE156A">
        <w:rPr>
          <w:sz w:val="28"/>
          <w:szCs w:val="28"/>
        </w:rPr>
        <w:t xml:space="preserve">(37,92 % в структуре исполненных налоговых доходов) </w:t>
      </w:r>
      <w:r w:rsidR="006128C4" w:rsidRPr="00EE156A">
        <w:rPr>
          <w:color w:val="000000"/>
          <w:sz w:val="28"/>
          <w:szCs w:val="28"/>
        </w:rPr>
        <w:t>исполнены</w:t>
      </w:r>
      <w:r w:rsidR="006128C4">
        <w:rPr>
          <w:color w:val="000000"/>
          <w:sz w:val="28"/>
          <w:szCs w:val="28"/>
        </w:rPr>
        <w:t xml:space="preserve"> в сумме 173,0 тыс. руб. или в 2,4 раза больше </w:t>
      </w:r>
      <w:r w:rsidR="004E0ECC">
        <w:rPr>
          <w:color w:val="000000"/>
          <w:sz w:val="28"/>
          <w:szCs w:val="28"/>
        </w:rPr>
        <w:t>в сравнении с 2021 годом;</w:t>
      </w:r>
    </w:p>
    <w:p w14:paraId="3CAC3E26" w14:textId="5A21B73C" w:rsidR="002E1A78" w:rsidRPr="00F23A0A" w:rsidRDefault="002E1A78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Pr="009A2E32">
        <w:rPr>
          <w:rFonts w:cs="Arial"/>
          <w:sz w:val="28"/>
          <w:szCs w:val="28"/>
        </w:rPr>
        <w:t xml:space="preserve"> налог на </w:t>
      </w:r>
      <w:r w:rsidR="00117207" w:rsidRPr="009A2E32">
        <w:rPr>
          <w:rFonts w:cs="Arial"/>
          <w:sz w:val="28"/>
          <w:szCs w:val="28"/>
        </w:rPr>
        <w:t>имущество физических лиц</w:t>
      </w:r>
      <w:r w:rsidR="006873B8" w:rsidRPr="009A2E32">
        <w:rPr>
          <w:sz w:val="28"/>
          <w:szCs w:val="28"/>
        </w:rPr>
        <w:t xml:space="preserve"> </w:t>
      </w:r>
      <w:r w:rsidR="00DB63C1" w:rsidRPr="009A2E32">
        <w:rPr>
          <w:sz w:val="28"/>
          <w:szCs w:val="28"/>
        </w:rPr>
        <w:t>(</w:t>
      </w:r>
      <w:r w:rsidR="00EB1B31">
        <w:rPr>
          <w:sz w:val="28"/>
          <w:szCs w:val="28"/>
        </w:rPr>
        <w:t>0,17</w:t>
      </w:r>
      <w:r w:rsidR="00E63F3F" w:rsidRPr="009A2E32">
        <w:rPr>
          <w:sz w:val="28"/>
          <w:szCs w:val="28"/>
        </w:rPr>
        <w:t xml:space="preserve"> </w:t>
      </w:r>
      <w:r w:rsidR="00300556" w:rsidRPr="009A2E32">
        <w:rPr>
          <w:sz w:val="28"/>
          <w:szCs w:val="28"/>
        </w:rPr>
        <w:t>%</w:t>
      </w:r>
      <w:r w:rsidR="006873B8" w:rsidRPr="009A2E32">
        <w:rPr>
          <w:sz w:val="28"/>
          <w:szCs w:val="28"/>
        </w:rPr>
        <w:t xml:space="preserve"> в структуре исполненных налоговых доходов</w:t>
      </w:r>
      <w:r w:rsidR="00DB63C1" w:rsidRPr="009A2E32">
        <w:rPr>
          <w:sz w:val="28"/>
          <w:szCs w:val="28"/>
        </w:rPr>
        <w:t>)</w:t>
      </w:r>
      <w:r w:rsidR="006873B8" w:rsidRPr="009A2E32">
        <w:rPr>
          <w:sz w:val="28"/>
          <w:szCs w:val="28"/>
        </w:rPr>
        <w:t xml:space="preserve"> </w:t>
      </w:r>
      <w:r w:rsidR="0096501E" w:rsidRPr="009A2E32">
        <w:rPr>
          <w:sz w:val="28"/>
          <w:szCs w:val="28"/>
        </w:rPr>
        <w:t xml:space="preserve">исполнен в сумме </w:t>
      </w:r>
      <w:r w:rsidR="00EB1B31">
        <w:rPr>
          <w:sz w:val="28"/>
          <w:szCs w:val="28"/>
        </w:rPr>
        <w:t>0,8</w:t>
      </w:r>
      <w:r w:rsidR="00E63F3F" w:rsidRPr="009A2E32">
        <w:rPr>
          <w:sz w:val="28"/>
          <w:szCs w:val="28"/>
        </w:rPr>
        <w:t xml:space="preserve"> </w:t>
      </w:r>
      <w:r w:rsidR="0096501E" w:rsidRPr="009A2E32">
        <w:rPr>
          <w:sz w:val="28"/>
          <w:szCs w:val="28"/>
        </w:rPr>
        <w:t xml:space="preserve">тыс. руб. или на </w:t>
      </w:r>
      <w:r w:rsidR="009C5FDF">
        <w:rPr>
          <w:sz w:val="28"/>
          <w:szCs w:val="28"/>
        </w:rPr>
        <w:t>133,</w:t>
      </w:r>
      <w:r w:rsidR="00C77995">
        <w:rPr>
          <w:sz w:val="28"/>
          <w:szCs w:val="28"/>
        </w:rPr>
        <w:t>33%</w:t>
      </w:r>
      <w:r w:rsidR="006873B8" w:rsidRPr="009A2E32">
        <w:rPr>
          <w:sz w:val="28"/>
          <w:szCs w:val="28"/>
        </w:rPr>
        <w:t xml:space="preserve"> от плановых</w:t>
      </w:r>
      <w:r w:rsidR="00B31198" w:rsidRPr="009A2E32">
        <w:rPr>
          <w:sz w:val="28"/>
          <w:szCs w:val="28"/>
        </w:rPr>
        <w:t xml:space="preserve"> назначений, по </w:t>
      </w:r>
      <w:r w:rsidR="0096501E" w:rsidRPr="009A2E32">
        <w:rPr>
          <w:sz w:val="28"/>
          <w:szCs w:val="28"/>
        </w:rPr>
        <w:t>отношению к 20</w:t>
      </w:r>
      <w:r w:rsidR="004515AB">
        <w:rPr>
          <w:sz w:val="28"/>
          <w:szCs w:val="28"/>
        </w:rPr>
        <w:t>21</w:t>
      </w:r>
      <w:r w:rsidR="006873B8" w:rsidRPr="009A2E32">
        <w:rPr>
          <w:sz w:val="28"/>
          <w:szCs w:val="28"/>
        </w:rPr>
        <w:t xml:space="preserve"> го</w:t>
      </w:r>
      <w:r w:rsidR="00C84950" w:rsidRPr="009A2E32">
        <w:rPr>
          <w:sz w:val="28"/>
          <w:szCs w:val="28"/>
        </w:rPr>
        <w:t xml:space="preserve">ду поступления </w:t>
      </w:r>
      <w:r w:rsidR="00C77995" w:rsidRPr="00F23A0A">
        <w:rPr>
          <w:sz w:val="28"/>
          <w:szCs w:val="28"/>
        </w:rPr>
        <w:t>увеличились</w:t>
      </w:r>
      <w:r w:rsidR="00373591" w:rsidRPr="00F23A0A">
        <w:rPr>
          <w:sz w:val="28"/>
          <w:szCs w:val="28"/>
        </w:rPr>
        <w:t xml:space="preserve"> на 2,8 тыс. руб.</w:t>
      </w:r>
      <w:r w:rsidR="00117471" w:rsidRPr="00F23A0A">
        <w:rPr>
          <w:sz w:val="28"/>
          <w:szCs w:val="28"/>
        </w:rPr>
        <w:t>;</w:t>
      </w:r>
      <w:r w:rsidR="006D00C1" w:rsidRPr="00F23A0A">
        <w:rPr>
          <w:sz w:val="28"/>
          <w:szCs w:val="28"/>
        </w:rPr>
        <w:t xml:space="preserve"> </w:t>
      </w:r>
    </w:p>
    <w:p w14:paraId="36D911B8" w14:textId="1DAFC73D" w:rsidR="00F32999" w:rsidRPr="009A2E32" w:rsidRDefault="002E1A78" w:rsidP="00A94877">
      <w:pPr>
        <w:pStyle w:val="30"/>
        <w:ind w:firstLine="709"/>
        <w:rPr>
          <w:sz w:val="28"/>
          <w:szCs w:val="28"/>
        </w:rPr>
      </w:pPr>
      <w:r w:rsidRPr="00F23A0A">
        <w:rPr>
          <w:sz w:val="28"/>
          <w:szCs w:val="28"/>
        </w:rPr>
        <w:t xml:space="preserve">- </w:t>
      </w:r>
      <w:r w:rsidR="00117207" w:rsidRPr="00F23A0A">
        <w:rPr>
          <w:sz w:val="28"/>
          <w:szCs w:val="28"/>
        </w:rPr>
        <w:t>земельн</w:t>
      </w:r>
      <w:r w:rsidR="006873B8" w:rsidRPr="00F23A0A">
        <w:rPr>
          <w:sz w:val="28"/>
          <w:szCs w:val="28"/>
        </w:rPr>
        <w:t>ый</w:t>
      </w:r>
      <w:r w:rsidR="00117207" w:rsidRPr="00F23A0A">
        <w:rPr>
          <w:sz w:val="28"/>
          <w:szCs w:val="28"/>
        </w:rPr>
        <w:t xml:space="preserve"> налог</w:t>
      </w:r>
      <w:r w:rsidR="00300556" w:rsidRPr="00F23A0A">
        <w:rPr>
          <w:sz w:val="28"/>
          <w:szCs w:val="28"/>
        </w:rPr>
        <w:t xml:space="preserve"> </w:t>
      </w:r>
      <w:r w:rsidR="00DB63C1" w:rsidRPr="00F23A0A">
        <w:rPr>
          <w:sz w:val="28"/>
          <w:szCs w:val="28"/>
        </w:rPr>
        <w:t>(</w:t>
      </w:r>
      <w:r w:rsidR="0030409C" w:rsidRPr="00F23A0A">
        <w:rPr>
          <w:sz w:val="28"/>
          <w:szCs w:val="28"/>
        </w:rPr>
        <w:t>4,36</w:t>
      </w:r>
      <w:r w:rsidR="00117471" w:rsidRPr="00F23A0A">
        <w:rPr>
          <w:sz w:val="28"/>
          <w:szCs w:val="28"/>
        </w:rPr>
        <w:t xml:space="preserve"> </w:t>
      </w:r>
      <w:r w:rsidR="00300556" w:rsidRPr="00F23A0A">
        <w:rPr>
          <w:sz w:val="28"/>
          <w:szCs w:val="28"/>
        </w:rPr>
        <w:t>%</w:t>
      </w:r>
      <w:r w:rsidR="006873B8" w:rsidRPr="00F23A0A">
        <w:rPr>
          <w:sz w:val="28"/>
          <w:szCs w:val="28"/>
        </w:rPr>
        <w:t xml:space="preserve"> в структуре исполненных налоговых доходов</w:t>
      </w:r>
      <w:r w:rsidR="006873B8" w:rsidRPr="009A2E32">
        <w:rPr>
          <w:sz w:val="28"/>
          <w:szCs w:val="28"/>
        </w:rPr>
        <w:t>)</w:t>
      </w:r>
      <w:r w:rsidR="00C84950" w:rsidRPr="009A2E32">
        <w:rPr>
          <w:sz w:val="28"/>
          <w:szCs w:val="28"/>
        </w:rPr>
        <w:t xml:space="preserve"> исполнен в сумме </w:t>
      </w:r>
      <w:r w:rsidR="0030409C">
        <w:rPr>
          <w:sz w:val="28"/>
          <w:szCs w:val="28"/>
        </w:rPr>
        <w:t>19,9</w:t>
      </w:r>
      <w:r w:rsidR="00117471" w:rsidRPr="009A2E32">
        <w:rPr>
          <w:sz w:val="28"/>
          <w:szCs w:val="28"/>
        </w:rPr>
        <w:t xml:space="preserve"> </w:t>
      </w:r>
      <w:r w:rsidR="00C84950" w:rsidRPr="009A2E32">
        <w:rPr>
          <w:sz w:val="28"/>
          <w:szCs w:val="28"/>
        </w:rPr>
        <w:t>тыс. руб. или на 9</w:t>
      </w:r>
      <w:r w:rsidR="00117471" w:rsidRPr="009A2E32">
        <w:rPr>
          <w:sz w:val="28"/>
          <w:szCs w:val="28"/>
        </w:rPr>
        <w:t>5</w:t>
      </w:r>
      <w:r w:rsidR="00C84950" w:rsidRPr="009A2E32">
        <w:rPr>
          <w:sz w:val="28"/>
          <w:szCs w:val="28"/>
        </w:rPr>
        <w:t>,</w:t>
      </w:r>
      <w:r w:rsidR="0030409C">
        <w:rPr>
          <w:sz w:val="28"/>
          <w:szCs w:val="28"/>
        </w:rPr>
        <w:t>22</w:t>
      </w:r>
      <w:r w:rsidR="006873B8" w:rsidRPr="009A2E32">
        <w:rPr>
          <w:sz w:val="28"/>
          <w:szCs w:val="28"/>
        </w:rPr>
        <w:t xml:space="preserve"> % от плановых назначений, </w:t>
      </w:r>
      <w:r w:rsidR="00B31198" w:rsidRPr="009A2E32">
        <w:rPr>
          <w:sz w:val="28"/>
          <w:szCs w:val="28"/>
        </w:rPr>
        <w:t>по отношен</w:t>
      </w:r>
      <w:r w:rsidR="00C84950" w:rsidRPr="009A2E32">
        <w:rPr>
          <w:sz w:val="28"/>
          <w:szCs w:val="28"/>
        </w:rPr>
        <w:t>ию к 20</w:t>
      </w:r>
      <w:r w:rsidR="0030409C">
        <w:rPr>
          <w:sz w:val="28"/>
          <w:szCs w:val="28"/>
        </w:rPr>
        <w:t>21</w:t>
      </w:r>
      <w:r w:rsidR="006873B8" w:rsidRPr="009A2E32">
        <w:rPr>
          <w:sz w:val="28"/>
          <w:szCs w:val="28"/>
        </w:rPr>
        <w:t xml:space="preserve"> го</w:t>
      </w:r>
      <w:r w:rsidR="00C84950" w:rsidRPr="009A2E32">
        <w:rPr>
          <w:sz w:val="28"/>
          <w:szCs w:val="28"/>
        </w:rPr>
        <w:t xml:space="preserve">ду поступления </w:t>
      </w:r>
      <w:r w:rsidR="00797519" w:rsidRPr="009A2E32">
        <w:rPr>
          <w:sz w:val="28"/>
          <w:szCs w:val="28"/>
        </w:rPr>
        <w:t>у</w:t>
      </w:r>
      <w:r w:rsidR="00797519">
        <w:rPr>
          <w:sz w:val="28"/>
          <w:szCs w:val="28"/>
        </w:rPr>
        <w:t xml:space="preserve">величились </w:t>
      </w:r>
      <w:r w:rsidR="00797519" w:rsidRPr="008F0DD0">
        <w:rPr>
          <w:sz w:val="28"/>
          <w:szCs w:val="28"/>
        </w:rPr>
        <w:t>на</w:t>
      </w:r>
      <w:r w:rsidR="00C84950" w:rsidRPr="008F0DD0">
        <w:rPr>
          <w:sz w:val="28"/>
          <w:szCs w:val="28"/>
        </w:rPr>
        <w:t xml:space="preserve"> </w:t>
      </w:r>
      <w:r w:rsidR="001260D6" w:rsidRPr="008F0DD0">
        <w:rPr>
          <w:sz w:val="28"/>
          <w:szCs w:val="28"/>
        </w:rPr>
        <w:t>54,26%</w:t>
      </w:r>
      <w:r w:rsidR="008F0DD0" w:rsidRPr="008F0DD0">
        <w:rPr>
          <w:sz w:val="28"/>
          <w:szCs w:val="28"/>
        </w:rPr>
        <w:t>.</w:t>
      </w:r>
    </w:p>
    <w:p w14:paraId="4089987C" w14:textId="77777777" w:rsidR="002E1A78" w:rsidRPr="009A2E32" w:rsidRDefault="002E1A78" w:rsidP="00A94877">
      <w:pPr>
        <w:pStyle w:val="30"/>
        <w:ind w:firstLine="709"/>
        <w:jc w:val="center"/>
        <w:rPr>
          <w:sz w:val="28"/>
          <w:szCs w:val="28"/>
        </w:rPr>
      </w:pPr>
      <w:r w:rsidRPr="009A2E32">
        <w:rPr>
          <w:b/>
          <w:sz w:val="28"/>
          <w:szCs w:val="28"/>
        </w:rPr>
        <w:t>Безвозмездные поступления</w:t>
      </w:r>
    </w:p>
    <w:p w14:paraId="79ABA250" w14:textId="7B7B336B" w:rsidR="00C96D85" w:rsidRDefault="002E1A78" w:rsidP="00A94877">
      <w:pPr>
        <w:pStyle w:val="30"/>
        <w:rPr>
          <w:sz w:val="28"/>
          <w:szCs w:val="28"/>
        </w:rPr>
      </w:pPr>
      <w:r w:rsidRPr="009A2E32">
        <w:rPr>
          <w:sz w:val="28"/>
          <w:szCs w:val="28"/>
        </w:rPr>
        <w:t xml:space="preserve">В доходную часть </w:t>
      </w:r>
      <w:r w:rsidR="00C72DC9">
        <w:rPr>
          <w:sz w:val="28"/>
          <w:szCs w:val="28"/>
        </w:rPr>
        <w:t>местного</w:t>
      </w:r>
      <w:r w:rsidR="00E47136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 поступили </w:t>
      </w:r>
      <w:r w:rsidR="00984E7C" w:rsidRPr="009A2E32">
        <w:rPr>
          <w:sz w:val="28"/>
          <w:szCs w:val="28"/>
        </w:rPr>
        <w:t xml:space="preserve">следующие </w:t>
      </w:r>
      <w:r w:rsidRPr="009A2E32">
        <w:rPr>
          <w:sz w:val="28"/>
          <w:szCs w:val="28"/>
        </w:rPr>
        <w:t>безвозмездные</w:t>
      </w:r>
      <w:r w:rsidR="00507C07">
        <w:rPr>
          <w:sz w:val="28"/>
          <w:szCs w:val="28"/>
        </w:rPr>
        <w:t xml:space="preserve"> </w:t>
      </w:r>
      <w:r w:rsidR="00507C07" w:rsidRPr="008F0DD0">
        <w:rPr>
          <w:sz w:val="28"/>
          <w:szCs w:val="28"/>
        </w:rPr>
        <w:t>поступления</w:t>
      </w:r>
      <w:r w:rsidRPr="009A2E32">
        <w:rPr>
          <w:sz w:val="28"/>
          <w:szCs w:val="28"/>
        </w:rPr>
        <w:t xml:space="preserve"> в виде </w:t>
      </w:r>
      <w:r w:rsidR="00F714CD">
        <w:rPr>
          <w:sz w:val="28"/>
          <w:szCs w:val="28"/>
        </w:rPr>
        <w:t>дотаций</w:t>
      </w:r>
      <w:r w:rsidR="004A79AA">
        <w:rPr>
          <w:sz w:val="28"/>
          <w:szCs w:val="28"/>
        </w:rPr>
        <w:t xml:space="preserve"> и иных</w:t>
      </w:r>
      <w:r w:rsidRPr="009A2E32">
        <w:rPr>
          <w:sz w:val="28"/>
          <w:szCs w:val="28"/>
        </w:rPr>
        <w:t xml:space="preserve"> межбюджетных трансфертов:</w:t>
      </w:r>
    </w:p>
    <w:p w14:paraId="487ECC06" w14:textId="77777777" w:rsidR="00E3202C" w:rsidRPr="00E403BF" w:rsidRDefault="00E3202C" w:rsidP="00E3202C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дотации бюджетам бюджетной системы РФ в сумме </w:t>
      </w:r>
      <w:r w:rsidR="005D076F">
        <w:rPr>
          <w:sz w:val="28"/>
          <w:szCs w:val="28"/>
        </w:rPr>
        <w:t>11 165,4</w:t>
      </w:r>
      <w:r w:rsidRPr="00E403BF">
        <w:rPr>
          <w:sz w:val="28"/>
          <w:szCs w:val="28"/>
        </w:rPr>
        <w:t xml:space="preserve"> тыс. руб. (</w:t>
      </w:r>
      <w:r w:rsidR="00A7075F">
        <w:rPr>
          <w:sz w:val="28"/>
          <w:szCs w:val="28"/>
        </w:rPr>
        <w:t>51</w:t>
      </w:r>
      <w:r w:rsidR="00F935C2">
        <w:rPr>
          <w:sz w:val="28"/>
          <w:szCs w:val="28"/>
        </w:rPr>
        <w:t>,71</w:t>
      </w:r>
      <w:r w:rsidRPr="00E403BF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назначений;</w:t>
      </w:r>
    </w:p>
    <w:p w14:paraId="38D59989" w14:textId="6C1638BD" w:rsidR="00E3202C" w:rsidRDefault="00E3202C" w:rsidP="00872471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lastRenderedPageBreak/>
        <w:t xml:space="preserve">- иные межбюджетные трансферты, передаваемые бюджетам сельских поселений в сумме </w:t>
      </w:r>
      <w:r w:rsidR="00F935C2">
        <w:rPr>
          <w:sz w:val="28"/>
          <w:szCs w:val="28"/>
        </w:rPr>
        <w:t>9 968,4</w:t>
      </w:r>
      <w:r w:rsidRPr="00E403BF">
        <w:rPr>
          <w:sz w:val="28"/>
          <w:szCs w:val="28"/>
        </w:rPr>
        <w:t xml:space="preserve"> тыс. руб. (</w:t>
      </w:r>
      <w:r w:rsidR="00F935C2">
        <w:rPr>
          <w:sz w:val="28"/>
          <w:szCs w:val="28"/>
        </w:rPr>
        <w:t>46,17</w:t>
      </w:r>
      <w:r w:rsidRPr="00E403BF">
        <w:rPr>
          <w:sz w:val="28"/>
          <w:szCs w:val="28"/>
        </w:rPr>
        <w:t xml:space="preserve"> % в структуре доходов местного бюджета) и исполнены на </w:t>
      </w:r>
      <w:r w:rsidR="00F935C2">
        <w:rPr>
          <w:sz w:val="28"/>
          <w:szCs w:val="28"/>
        </w:rPr>
        <w:t>92,35</w:t>
      </w:r>
      <w:r w:rsidRPr="00E403BF">
        <w:rPr>
          <w:sz w:val="28"/>
          <w:szCs w:val="28"/>
        </w:rPr>
        <w:t xml:space="preserve"> % от прогнозных назначений</w:t>
      </w:r>
      <w:r w:rsidR="00F935C2">
        <w:rPr>
          <w:sz w:val="28"/>
          <w:szCs w:val="28"/>
        </w:rPr>
        <w:t>.</w:t>
      </w:r>
    </w:p>
    <w:p w14:paraId="756FFB67" w14:textId="77777777" w:rsidR="002020A0" w:rsidRPr="009A2E32" w:rsidRDefault="00A20089" w:rsidP="00A94877">
      <w:pPr>
        <w:pStyle w:val="af8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 </w:t>
      </w:r>
      <w:r w:rsidR="002020A0" w:rsidRPr="009A2E32">
        <w:rPr>
          <w:b/>
          <w:bCs/>
          <w:sz w:val="28"/>
          <w:szCs w:val="28"/>
        </w:rPr>
        <w:t xml:space="preserve">Исполнение </w:t>
      </w:r>
      <w:r w:rsidR="002843AA" w:rsidRPr="009A2E32">
        <w:rPr>
          <w:b/>
          <w:bCs/>
          <w:sz w:val="28"/>
          <w:szCs w:val="28"/>
        </w:rPr>
        <w:t xml:space="preserve">бюджета </w:t>
      </w:r>
      <w:r w:rsidR="002843AA">
        <w:rPr>
          <w:b/>
          <w:bCs/>
          <w:sz w:val="28"/>
          <w:szCs w:val="28"/>
        </w:rPr>
        <w:t xml:space="preserve">поселка Ессей </w:t>
      </w:r>
      <w:r w:rsidR="002020A0" w:rsidRPr="009A2E32">
        <w:rPr>
          <w:b/>
          <w:bCs/>
          <w:sz w:val="28"/>
          <w:szCs w:val="28"/>
        </w:rPr>
        <w:t>по расходам</w:t>
      </w:r>
    </w:p>
    <w:p w14:paraId="640C8811" w14:textId="77777777" w:rsidR="00C97985" w:rsidRPr="009A2E32" w:rsidRDefault="00A20089" w:rsidP="00A94877">
      <w:pPr>
        <w:pStyle w:val="af8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3.1. </w:t>
      </w:r>
      <w:r w:rsidR="00C97985" w:rsidRPr="009A2E32">
        <w:rPr>
          <w:b/>
          <w:bCs/>
          <w:sz w:val="28"/>
          <w:szCs w:val="28"/>
        </w:rPr>
        <w:t>Анализ плановых показателей расходов бюджета</w:t>
      </w:r>
    </w:p>
    <w:p w14:paraId="4FCCD283" w14:textId="164F0D0C" w:rsidR="00C97985" w:rsidRPr="009A2E32" w:rsidRDefault="00EE411B" w:rsidP="00A94877">
      <w:pPr>
        <w:pStyle w:val="af8"/>
        <w:ind w:left="0" w:firstLine="709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>В первоначальной ре</w:t>
      </w:r>
      <w:r w:rsidR="002C44A1" w:rsidRPr="009A2E32">
        <w:rPr>
          <w:bCs/>
          <w:sz w:val="28"/>
          <w:szCs w:val="28"/>
        </w:rPr>
        <w:t>дакции Решения о бюджете на 20</w:t>
      </w:r>
      <w:r w:rsidR="00F40A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год </w:t>
      </w:r>
      <w:r w:rsidR="0035227C">
        <w:rPr>
          <w:bCs/>
          <w:sz w:val="28"/>
          <w:szCs w:val="28"/>
        </w:rPr>
        <w:t>местный</w:t>
      </w:r>
      <w:r w:rsidRPr="009A2E32">
        <w:rPr>
          <w:bCs/>
          <w:sz w:val="28"/>
          <w:szCs w:val="28"/>
        </w:rPr>
        <w:t xml:space="preserve"> бюджет был утвержден по расходам в сумме </w:t>
      </w:r>
      <w:r w:rsidR="0035227C">
        <w:rPr>
          <w:sz w:val="28"/>
          <w:szCs w:val="28"/>
        </w:rPr>
        <w:t>22 232,6</w:t>
      </w:r>
      <w:r w:rsidR="005E5F9A" w:rsidRPr="009A2E32">
        <w:rPr>
          <w:sz w:val="28"/>
          <w:szCs w:val="28"/>
        </w:rPr>
        <w:t xml:space="preserve"> </w:t>
      </w:r>
      <w:r w:rsidRPr="009A2E32">
        <w:rPr>
          <w:bCs/>
          <w:sz w:val="28"/>
          <w:szCs w:val="28"/>
        </w:rPr>
        <w:t xml:space="preserve">тыс. руб. </w:t>
      </w:r>
      <w:r w:rsidR="00C97985" w:rsidRPr="009A2E32">
        <w:rPr>
          <w:bCs/>
          <w:sz w:val="28"/>
          <w:szCs w:val="28"/>
        </w:rPr>
        <w:t xml:space="preserve">В течение отчетного </w:t>
      </w:r>
      <w:r w:rsidR="00111370" w:rsidRPr="009A2E32">
        <w:rPr>
          <w:bCs/>
          <w:sz w:val="28"/>
          <w:szCs w:val="28"/>
        </w:rPr>
        <w:t xml:space="preserve">периода </w:t>
      </w:r>
      <w:r w:rsidR="00C97985" w:rsidRPr="009A2E32">
        <w:rPr>
          <w:bCs/>
          <w:sz w:val="28"/>
          <w:szCs w:val="28"/>
        </w:rPr>
        <w:t xml:space="preserve">в расходы </w:t>
      </w:r>
      <w:r w:rsidR="0035227C">
        <w:rPr>
          <w:bCs/>
          <w:sz w:val="28"/>
          <w:szCs w:val="28"/>
        </w:rPr>
        <w:t>местного</w:t>
      </w:r>
      <w:r w:rsidRPr="009A2E32">
        <w:rPr>
          <w:bCs/>
          <w:sz w:val="28"/>
          <w:szCs w:val="28"/>
        </w:rPr>
        <w:t xml:space="preserve"> </w:t>
      </w:r>
      <w:r w:rsidR="00C97985" w:rsidRPr="009A2E32">
        <w:rPr>
          <w:bCs/>
          <w:sz w:val="28"/>
          <w:szCs w:val="28"/>
        </w:rPr>
        <w:t xml:space="preserve">бюджета </w:t>
      </w:r>
      <w:r w:rsidR="005E5F9A" w:rsidRPr="002D7F4D">
        <w:rPr>
          <w:bCs/>
          <w:sz w:val="28"/>
          <w:szCs w:val="28"/>
        </w:rPr>
        <w:t>четыре</w:t>
      </w:r>
      <w:r w:rsidR="00550CCD" w:rsidRPr="009A2E32">
        <w:rPr>
          <w:bCs/>
          <w:sz w:val="28"/>
          <w:szCs w:val="28"/>
        </w:rPr>
        <w:t xml:space="preserve"> раз</w:t>
      </w:r>
      <w:r w:rsidR="005E5F9A" w:rsidRPr="009A2E32">
        <w:rPr>
          <w:bCs/>
          <w:sz w:val="28"/>
          <w:szCs w:val="28"/>
        </w:rPr>
        <w:t>а</w:t>
      </w:r>
      <w:r w:rsidR="00C97985" w:rsidRPr="009A2E32">
        <w:rPr>
          <w:bCs/>
          <w:sz w:val="28"/>
          <w:szCs w:val="28"/>
        </w:rPr>
        <w:t xml:space="preserve"> вносились изменения. </w:t>
      </w:r>
      <w:r w:rsidRPr="009A2E32">
        <w:rPr>
          <w:bCs/>
          <w:sz w:val="28"/>
          <w:szCs w:val="28"/>
        </w:rPr>
        <w:t>В результате внесенных изменений</w:t>
      </w:r>
      <w:r w:rsidR="00550CCD" w:rsidRPr="009A2E32">
        <w:rPr>
          <w:bCs/>
          <w:sz w:val="28"/>
          <w:szCs w:val="28"/>
        </w:rPr>
        <w:t xml:space="preserve"> расходы </w:t>
      </w:r>
      <w:r w:rsidR="002C44A1" w:rsidRPr="009A2E32">
        <w:rPr>
          <w:bCs/>
          <w:sz w:val="28"/>
          <w:szCs w:val="28"/>
        </w:rPr>
        <w:t>бюджета на 20</w:t>
      </w:r>
      <w:r w:rsidR="005E5F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="00111370" w:rsidRPr="009A2E32">
        <w:rPr>
          <w:bCs/>
          <w:sz w:val="28"/>
          <w:szCs w:val="28"/>
        </w:rPr>
        <w:t xml:space="preserve"> год </w:t>
      </w:r>
      <w:r w:rsidR="002C44A1" w:rsidRPr="009A2E32">
        <w:rPr>
          <w:bCs/>
          <w:sz w:val="28"/>
          <w:szCs w:val="28"/>
        </w:rPr>
        <w:t xml:space="preserve">были </w:t>
      </w:r>
      <w:r w:rsidR="00111370" w:rsidRPr="009A2E32">
        <w:rPr>
          <w:bCs/>
          <w:sz w:val="28"/>
          <w:szCs w:val="28"/>
        </w:rPr>
        <w:t>утверждены в сумме</w:t>
      </w:r>
      <w:r w:rsidR="00550CCD" w:rsidRPr="009A2E32">
        <w:rPr>
          <w:bCs/>
          <w:sz w:val="28"/>
          <w:szCs w:val="28"/>
        </w:rPr>
        <w:t xml:space="preserve"> </w:t>
      </w:r>
      <w:r w:rsidR="0035227C">
        <w:rPr>
          <w:sz w:val="28"/>
          <w:szCs w:val="28"/>
        </w:rPr>
        <w:t>22 988,4</w:t>
      </w:r>
      <w:r w:rsidR="005E5F9A" w:rsidRPr="009A2E32">
        <w:rPr>
          <w:sz w:val="28"/>
          <w:szCs w:val="28"/>
        </w:rPr>
        <w:t xml:space="preserve"> </w:t>
      </w:r>
      <w:r w:rsidR="00550CCD" w:rsidRPr="009A2E32">
        <w:rPr>
          <w:bCs/>
          <w:sz w:val="28"/>
          <w:szCs w:val="28"/>
        </w:rPr>
        <w:t>тыс. руб.</w:t>
      </w:r>
    </w:p>
    <w:p w14:paraId="7FB4B95D" w14:textId="77777777" w:rsidR="00C97985" w:rsidRPr="009A2E32" w:rsidRDefault="00C97985" w:rsidP="00A94877">
      <w:pPr>
        <w:ind w:firstLine="720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>Объемы и структура расходов</w:t>
      </w:r>
      <w:r w:rsidR="00111370" w:rsidRPr="009A2E32">
        <w:rPr>
          <w:bCs/>
          <w:sz w:val="28"/>
          <w:szCs w:val="28"/>
        </w:rPr>
        <w:t xml:space="preserve"> </w:t>
      </w:r>
      <w:r w:rsidR="000D1813">
        <w:rPr>
          <w:bCs/>
          <w:sz w:val="28"/>
          <w:szCs w:val="28"/>
        </w:rPr>
        <w:t>местного</w:t>
      </w:r>
      <w:r w:rsidR="00111370" w:rsidRPr="009A2E32">
        <w:rPr>
          <w:bCs/>
          <w:sz w:val="28"/>
          <w:szCs w:val="28"/>
        </w:rPr>
        <w:t xml:space="preserve"> бюджета, утвержд</w:t>
      </w:r>
      <w:r w:rsidR="000418FF" w:rsidRPr="009A2E32">
        <w:rPr>
          <w:bCs/>
          <w:sz w:val="28"/>
          <w:szCs w:val="28"/>
        </w:rPr>
        <w:t>енные Решением о бюджете на 20</w:t>
      </w:r>
      <w:r w:rsidR="005E5F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="00111370" w:rsidRPr="009A2E32">
        <w:rPr>
          <w:bCs/>
          <w:sz w:val="28"/>
          <w:szCs w:val="28"/>
        </w:rPr>
        <w:t xml:space="preserve"> год </w:t>
      </w:r>
      <w:r w:rsidR="000418FF" w:rsidRPr="009A2E32">
        <w:rPr>
          <w:bCs/>
          <w:sz w:val="28"/>
          <w:szCs w:val="28"/>
        </w:rPr>
        <w:t xml:space="preserve">в первоначальной редакции (от </w:t>
      </w:r>
      <w:r w:rsidR="009A7D08">
        <w:rPr>
          <w:bCs/>
          <w:sz w:val="28"/>
          <w:szCs w:val="28"/>
        </w:rPr>
        <w:t>21</w:t>
      </w:r>
      <w:r w:rsidR="005E5F9A" w:rsidRPr="009A2E32">
        <w:rPr>
          <w:bCs/>
          <w:sz w:val="28"/>
          <w:szCs w:val="28"/>
        </w:rPr>
        <w:t>.12.20</w:t>
      </w:r>
      <w:r w:rsidR="009A7D08">
        <w:rPr>
          <w:bCs/>
          <w:sz w:val="28"/>
          <w:szCs w:val="28"/>
        </w:rPr>
        <w:t>21</w:t>
      </w:r>
      <w:r w:rsidR="005E5F9A" w:rsidRPr="009A2E32">
        <w:rPr>
          <w:bCs/>
          <w:sz w:val="28"/>
          <w:szCs w:val="28"/>
        </w:rPr>
        <w:t xml:space="preserve"> </w:t>
      </w:r>
      <w:r w:rsidR="000418FF" w:rsidRPr="009A2E32">
        <w:rPr>
          <w:bCs/>
          <w:sz w:val="28"/>
          <w:szCs w:val="28"/>
        </w:rPr>
        <w:t>№</w:t>
      </w:r>
      <w:r w:rsidR="009A7D08">
        <w:rPr>
          <w:bCs/>
          <w:sz w:val="28"/>
          <w:szCs w:val="28"/>
        </w:rPr>
        <w:t>135</w:t>
      </w:r>
      <w:r w:rsidR="00111370" w:rsidRPr="009A2E32">
        <w:rPr>
          <w:bCs/>
          <w:sz w:val="28"/>
          <w:szCs w:val="28"/>
        </w:rPr>
        <w:t xml:space="preserve">) </w:t>
      </w:r>
      <w:r w:rsidRPr="009A2E32">
        <w:rPr>
          <w:bCs/>
          <w:sz w:val="28"/>
          <w:szCs w:val="28"/>
        </w:rPr>
        <w:t>и изменениями в него</w:t>
      </w:r>
      <w:r w:rsidR="000418FF" w:rsidRPr="009A2E32">
        <w:rPr>
          <w:bCs/>
          <w:sz w:val="28"/>
          <w:szCs w:val="28"/>
        </w:rPr>
        <w:t xml:space="preserve"> (от </w:t>
      </w:r>
      <w:r w:rsidR="009A7D08">
        <w:rPr>
          <w:bCs/>
          <w:sz w:val="28"/>
          <w:szCs w:val="28"/>
        </w:rPr>
        <w:t>22</w:t>
      </w:r>
      <w:r w:rsidR="005E5F9A" w:rsidRPr="009A2E32">
        <w:rPr>
          <w:bCs/>
          <w:sz w:val="28"/>
          <w:szCs w:val="28"/>
        </w:rPr>
        <w:t>.12.202</w:t>
      </w:r>
      <w:r w:rsidR="009A7D08">
        <w:rPr>
          <w:bCs/>
          <w:sz w:val="28"/>
          <w:szCs w:val="28"/>
        </w:rPr>
        <w:t>2</w:t>
      </w:r>
      <w:r w:rsidR="005E5F9A" w:rsidRPr="009A2E32">
        <w:rPr>
          <w:bCs/>
          <w:sz w:val="28"/>
          <w:szCs w:val="28"/>
        </w:rPr>
        <w:t xml:space="preserve"> №</w:t>
      </w:r>
      <w:r w:rsidR="009A7D08">
        <w:rPr>
          <w:bCs/>
          <w:sz w:val="28"/>
          <w:szCs w:val="28"/>
        </w:rPr>
        <w:t>15</w:t>
      </w:r>
      <w:r w:rsidR="00111370" w:rsidRPr="009A2E32">
        <w:rPr>
          <w:bCs/>
          <w:sz w:val="28"/>
          <w:szCs w:val="28"/>
        </w:rPr>
        <w:t>)</w:t>
      </w:r>
      <w:r w:rsidR="00B86AC7" w:rsidRPr="009A2E32">
        <w:rPr>
          <w:bCs/>
          <w:sz w:val="28"/>
          <w:szCs w:val="28"/>
        </w:rPr>
        <w:t>,</w:t>
      </w:r>
      <w:r w:rsidRPr="009A2E32">
        <w:rPr>
          <w:bCs/>
          <w:sz w:val="28"/>
          <w:szCs w:val="28"/>
        </w:rPr>
        <w:t xml:space="preserve"> по разделам класс</w:t>
      </w:r>
      <w:r w:rsidR="00111370" w:rsidRPr="009A2E32">
        <w:rPr>
          <w:bCs/>
          <w:sz w:val="28"/>
          <w:szCs w:val="28"/>
        </w:rPr>
        <w:t xml:space="preserve">ификации расходов бюджета </w:t>
      </w:r>
      <w:r w:rsidRPr="009A2E32">
        <w:rPr>
          <w:bCs/>
          <w:sz w:val="28"/>
          <w:szCs w:val="28"/>
        </w:rPr>
        <w:t>представлены в таблице</w:t>
      </w:r>
      <w:r w:rsidR="00111370" w:rsidRPr="009A2E32">
        <w:rPr>
          <w:bCs/>
          <w:sz w:val="28"/>
          <w:szCs w:val="28"/>
        </w:rPr>
        <w:t xml:space="preserve"> </w:t>
      </w:r>
      <w:r w:rsidR="009A7D08">
        <w:rPr>
          <w:bCs/>
          <w:sz w:val="28"/>
          <w:szCs w:val="28"/>
        </w:rPr>
        <w:t>4</w:t>
      </w:r>
      <w:r w:rsidRPr="009A2E32">
        <w:rPr>
          <w:bCs/>
          <w:sz w:val="28"/>
          <w:szCs w:val="28"/>
        </w:rPr>
        <w:t>.</w:t>
      </w:r>
    </w:p>
    <w:p w14:paraId="53381374" w14:textId="77777777" w:rsidR="00C97985" w:rsidRPr="00216D3D" w:rsidRDefault="00714372" w:rsidP="00A94877">
      <w:pPr>
        <w:jc w:val="right"/>
        <w:rPr>
          <w:bCs/>
        </w:rPr>
      </w:pPr>
      <w:r w:rsidRPr="00ED1BF2">
        <w:rPr>
          <w:bCs/>
        </w:rPr>
        <w:t xml:space="preserve">Таблица </w:t>
      </w:r>
      <w:r w:rsidR="00921185" w:rsidRPr="00ED1BF2">
        <w:rPr>
          <w:bCs/>
        </w:rPr>
        <w:t>4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99"/>
        <w:gridCol w:w="729"/>
        <w:gridCol w:w="1390"/>
        <w:gridCol w:w="1404"/>
        <w:gridCol w:w="1263"/>
        <w:gridCol w:w="1254"/>
      </w:tblGrid>
      <w:tr w:rsidR="00B076B0" w14:paraId="6338D92D" w14:textId="77777777" w:rsidTr="00DC06F0">
        <w:trPr>
          <w:trHeight w:val="1052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2DEC" w14:textId="77777777" w:rsidR="00B076B0" w:rsidRPr="00505D39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75F9" w14:textId="77777777" w:rsidR="00B076B0" w:rsidRPr="00505D39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B6FD" w14:textId="77777777" w:rsidR="00B076B0" w:rsidRPr="00505D39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color w:val="000000"/>
                <w:sz w:val="18"/>
                <w:szCs w:val="18"/>
              </w:rPr>
              <w:t>Утверждено Решением о бюджете №135 от 21.12.2021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C01B" w14:textId="77777777" w:rsidR="00B076B0" w:rsidRPr="00505D39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color w:val="000000"/>
                <w:sz w:val="18"/>
                <w:szCs w:val="18"/>
              </w:rPr>
              <w:t xml:space="preserve">Утверждено </w:t>
            </w:r>
            <w:r w:rsidR="00447CBB" w:rsidRPr="00505D39">
              <w:rPr>
                <w:color w:val="000000"/>
                <w:sz w:val="18"/>
                <w:szCs w:val="18"/>
              </w:rPr>
              <w:t>Решением</w:t>
            </w:r>
            <w:r w:rsidRPr="00505D39">
              <w:rPr>
                <w:color w:val="000000"/>
                <w:sz w:val="18"/>
                <w:szCs w:val="18"/>
              </w:rPr>
              <w:t xml:space="preserve"> о бюджете №15 от 22.12.2022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AE7D" w14:textId="77777777" w:rsidR="00B076B0" w:rsidRPr="00505D39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 w:rsidRPr="00505D39">
              <w:rPr>
                <w:color w:val="000000"/>
                <w:sz w:val="18"/>
                <w:szCs w:val="18"/>
              </w:rPr>
              <w:t>Объем изменений (гр.4-гр3)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D3CB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изменений (гр4/гр3*100) (%)</w:t>
            </w:r>
          </w:p>
        </w:tc>
      </w:tr>
      <w:tr w:rsidR="00B076B0" w14:paraId="6EC1ECA0" w14:textId="77777777" w:rsidTr="00DC06F0">
        <w:trPr>
          <w:trHeight w:val="91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89AA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EAF8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E603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EA97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731B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9AE5" w14:textId="77777777" w:rsidR="00B076B0" w:rsidRDefault="00B076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DB1342" w14:paraId="3943AABD" w14:textId="77777777" w:rsidTr="00DC06F0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A120" w14:textId="77777777" w:rsidR="00DB1342" w:rsidRDefault="00DB1342" w:rsidP="00DB1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0ACA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9C5" w14:textId="6F4B5FD3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C1DB" w14:textId="60F7751C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DFDB" w14:textId="10549675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+1 155,5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7A40" w14:textId="77777777" w:rsidR="00DB1342" w:rsidRPr="00BD41A4" w:rsidRDefault="00507C07" w:rsidP="00DB1342">
            <w:pPr>
              <w:jc w:val="center"/>
              <w:rPr>
                <w:color w:val="000000"/>
                <w:sz w:val="20"/>
                <w:szCs w:val="20"/>
              </w:rPr>
            </w:pPr>
            <w:r w:rsidRPr="00BD41A4">
              <w:rPr>
                <w:color w:val="000000"/>
                <w:sz w:val="20"/>
                <w:szCs w:val="20"/>
              </w:rPr>
              <w:t>+</w:t>
            </w:r>
            <w:r w:rsidR="00DB1342" w:rsidRPr="00BD41A4">
              <w:rPr>
                <w:color w:val="000000"/>
                <w:sz w:val="20"/>
                <w:szCs w:val="20"/>
              </w:rPr>
              <w:t>6,61</w:t>
            </w:r>
          </w:p>
        </w:tc>
      </w:tr>
      <w:tr w:rsidR="00DB1342" w14:paraId="654CBF48" w14:textId="77777777" w:rsidTr="00DC06F0">
        <w:trPr>
          <w:trHeight w:val="5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E50E" w14:textId="77777777" w:rsidR="00DB1342" w:rsidRDefault="00DB1342" w:rsidP="00DB1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деятельность,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4677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3127" w14:textId="181CAD78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6A8D" w14:textId="1F379975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84B5" w14:textId="3306CE35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D34B" w14:textId="3DF7B18E" w:rsidR="00DB1342" w:rsidRPr="00BD41A4" w:rsidRDefault="00644F5A" w:rsidP="00507C07">
            <w:pPr>
              <w:jc w:val="center"/>
              <w:rPr>
                <w:color w:val="000000"/>
                <w:sz w:val="20"/>
                <w:szCs w:val="20"/>
              </w:rPr>
            </w:pPr>
            <w:r w:rsidRPr="00F23A0A">
              <w:rPr>
                <w:color w:val="000000"/>
                <w:sz w:val="20"/>
                <w:szCs w:val="20"/>
              </w:rPr>
              <w:t>+</w:t>
            </w:r>
            <w:r w:rsidR="00507C07" w:rsidRPr="00F23A0A">
              <w:rPr>
                <w:color w:val="000000"/>
                <w:sz w:val="20"/>
                <w:szCs w:val="20"/>
              </w:rPr>
              <w:t xml:space="preserve"> </w:t>
            </w:r>
            <w:r w:rsidR="00DB1342" w:rsidRPr="00F23A0A">
              <w:rPr>
                <w:color w:val="000000"/>
                <w:sz w:val="20"/>
                <w:szCs w:val="20"/>
              </w:rPr>
              <w:t>1</w:t>
            </w:r>
            <w:r w:rsidR="00373591" w:rsidRPr="00F23A0A">
              <w:rPr>
                <w:color w:val="000000"/>
                <w:sz w:val="20"/>
                <w:szCs w:val="20"/>
              </w:rPr>
              <w:t>8</w:t>
            </w:r>
            <w:r w:rsidRPr="00F23A0A">
              <w:rPr>
                <w:color w:val="000000"/>
                <w:sz w:val="20"/>
                <w:szCs w:val="20"/>
              </w:rPr>
              <w:t>82,5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507C07" w:rsidRPr="00BD41A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B1342" w14:paraId="19E51DB9" w14:textId="77777777" w:rsidTr="00DC06F0">
        <w:trPr>
          <w:trHeight w:val="177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2198" w14:textId="77777777" w:rsidR="00DB1342" w:rsidRDefault="00DB1342" w:rsidP="00DB1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A866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2547" w14:textId="2721A3A4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CE8F" w14:textId="508FA2FE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45E0" w14:textId="316CD100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+364,1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7B03" w14:textId="77777777" w:rsidR="00DB1342" w:rsidRPr="00BD41A4" w:rsidRDefault="00507C07" w:rsidP="00DB1342">
            <w:pPr>
              <w:jc w:val="center"/>
              <w:rPr>
                <w:color w:val="000000"/>
                <w:sz w:val="20"/>
                <w:szCs w:val="20"/>
              </w:rPr>
            </w:pPr>
            <w:r w:rsidRPr="00BD41A4">
              <w:rPr>
                <w:color w:val="000000"/>
                <w:sz w:val="20"/>
                <w:szCs w:val="20"/>
              </w:rPr>
              <w:t>+</w:t>
            </w:r>
            <w:r w:rsidR="00DB1342" w:rsidRPr="00BD41A4">
              <w:rPr>
                <w:color w:val="000000"/>
                <w:sz w:val="20"/>
                <w:szCs w:val="20"/>
              </w:rPr>
              <w:t>90,15</w:t>
            </w:r>
          </w:p>
        </w:tc>
      </w:tr>
      <w:tr w:rsidR="00DB1342" w14:paraId="7514EE3F" w14:textId="77777777" w:rsidTr="00DC06F0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10D0" w14:textId="77777777" w:rsidR="00DB1342" w:rsidRDefault="00DB1342" w:rsidP="00DB1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9D6F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62B2" w14:textId="369AC7F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296B" w14:textId="6AF615D6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D725" w14:textId="7DB09B0A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-839,1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8826" w14:textId="77777777" w:rsidR="00DB1342" w:rsidRPr="00BD41A4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 w:rsidRPr="00BD41A4">
              <w:rPr>
                <w:color w:val="000000"/>
                <w:sz w:val="20"/>
                <w:szCs w:val="20"/>
              </w:rPr>
              <w:t>-21,10</w:t>
            </w:r>
          </w:p>
        </w:tc>
      </w:tr>
      <w:tr w:rsidR="00DB1342" w14:paraId="1FBBF84B" w14:textId="77777777" w:rsidTr="00872471">
        <w:trPr>
          <w:trHeight w:val="669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DBED" w14:textId="77777777" w:rsidR="00DB1342" w:rsidRDefault="00DB1342" w:rsidP="00DB1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E273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16F8" w14:textId="7B38C8D6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DC9E" w14:textId="4C7DC3D6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7FE6" w14:textId="0FCEB998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86FA" w14:textId="77777777" w:rsidR="00DB1342" w:rsidRDefault="00DB1342" w:rsidP="00DB13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B1342" w14:paraId="7140ADAC" w14:textId="77777777" w:rsidTr="00872471">
        <w:trPr>
          <w:trHeight w:val="300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1610" w14:textId="77777777" w:rsidR="00DB1342" w:rsidRDefault="00DB1342" w:rsidP="00DB13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1BDC" w14:textId="77777777" w:rsidR="00DB1342" w:rsidRDefault="00DB1342" w:rsidP="00DB13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9BAB" w14:textId="08B2AF53" w:rsidR="00DB1342" w:rsidRDefault="00DB1342" w:rsidP="00DB13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22 232,6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B34D" w14:textId="49FCB1FB" w:rsidR="00DB1342" w:rsidRDefault="00DB1342" w:rsidP="00DB13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63C7">
              <w:rPr>
                <w:b/>
                <w:bCs/>
                <w:color w:val="000000"/>
                <w:sz w:val="20"/>
                <w:szCs w:val="20"/>
              </w:rPr>
              <w:t>22 988,4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9C6A" w14:textId="7E44D82D" w:rsidR="00DB1342" w:rsidRDefault="00DB1342" w:rsidP="00DB13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69B3" w14:textId="77777777" w:rsidR="00DB1342" w:rsidRDefault="00507C07" w:rsidP="00DB1342">
            <w:pPr>
              <w:jc w:val="center"/>
              <w:rPr>
                <w:color w:val="000000"/>
                <w:sz w:val="20"/>
                <w:szCs w:val="20"/>
              </w:rPr>
            </w:pPr>
            <w:r w:rsidRPr="00BD41A4">
              <w:rPr>
                <w:color w:val="000000"/>
                <w:sz w:val="20"/>
                <w:szCs w:val="20"/>
              </w:rPr>
              <w:t>+</w:t>
            </w:r>
            <w:r w:rsidR="00DB1342" w:rsidRPr="00BD41A4">
              <w:rPr>
                <w:color w:val="000000"/>
                <w:sz w:val="20"/>
                <w:szCs w:val="20"/>
              </w:rPr>
              <w:t>3,40</w:t>
            </w:r>
          </w:p>
        </w:tc>
      </w:tr>
    </w:tbl>
    <w:p w14:paraId="5953A1C9" w14:textId="77777777" w:rsidR="00AA7445" w:rsidRPr="009A2E32" w:rsidRDefault="00AA7445" w:rsidP="00A9487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9A2E32">
        <w:rPr>
          <w:sz w:val="28"/>
          <w:szCs w:val="28"/>
        </w:rPr>
        <w:t>Решение о бюджете на 20</w:t>
      </w:r>
      <w:r w:rsidR="00400C2E" w:rsidRPr="009A2E32">
        <w:rPr>
          <w:sz w:val="28"/>
          <w:szCs w:val="28"/>
        </w:rPr>
        <w:t>2</w:t>
      </w:r>
      <w:r w:rsidR="00ED0A60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год, </w:t>
      </w:r>
      <w:r w:rsidRPr="009A2E32">
        <w:rPr>
          <w:rFonts w:eastAsia="Calibri"/>
          <w:sz w:val="28"/>
          <w:szCs w:val="28"/>
        </w:rPr>
        <w:t>показал следующее.</w:t>
      </w:r>
    </w:p>
    <w:p w14:paraId="7872710F" w14:textId="77777777" w:rsidR="00152E6B" w:rsidRPr="009A2E32" w:rsidRDefault="00984E7C" w:rsidP="00A94877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>У</w:t>
      </w:r>
      <w:r w:rsidR="00152E6B" w:rsidRPr="009A2E32">
        <w:rPr>
          <w:rFonts w:eastAsia="Calibri"/>
          <w:sz w:val="28"/>
          <w:szCs w:val="28"/>
        </w:rPr>
        <w:t>величени</w:t>
      </w:r>
      <w:r w:rsidRPr="009A2E32">
        <w:rPr>
          <w:rFonts w:eastAsia="Calibri"/>
          <w:sz w:val="28"/>
          <w:szCs w:val="28"/>
        </w:rPr>
        <w:t>е</w:t>
      </w:r>
      <w:r w:rsidR="00152E6B" w:rsidRPr="009A2E32">
        <w:rPr>
          <w:rFonts w:eastAsia="Calibri"/>
          <w:sz w:val="28"/>
          <w:szCs w:val="28"/>
        </w:rPr>
        <w:t xml:space="preserve"> расходов </w:t>
      </w:r>
      <w:r w:rsidR="00046862">
        <w:rPr>
          <w:rFonts w:eastAsia="Calibri"/>
          <w:sz w:val="28"/>
          <w:szCs w:val="28"/>
        </w:rPr>
        <w:t>местного</w:t>
      </w:r>
      <w:r w:rsidR="00152E6B" w:rsidRPr="009A2E32">
        <w:rPr>
          <w:rFonts w:eastAsia="Calibri"/>
          <w:sz w:val="28"/>
          <w:szCs w:val="28"/>
        </w:rPr>
        <w:t xml:space="preserve"> бюджета сложилось по таким разделам как:</w:t>
      </w:r>
    </w:p>
    <w:p w14:paraId="596852DF" w14:textId="184DB984" w:rsidR="0056584B" w:rsidRPr="006B26C8" w:rsidRDefault="00323B38" w:rsidP="009920DA">
      <w:pPr>
        <w:ind w:firstLine="720"/>
        <w:jc w:val="both"/>
        <w:rPr>
          <w:color w:val="548DD4" w:themeColor="text2" w:themeTint="99"/>
          <w:sz w:val="28"/>
          <w:szCs w:val="28"/>
        </w:rPr>
      </w:pPr>
      <w:r w:rsidRPr="009A2E32">
        <w:rPr>
          <w:sz w:val="28"/>
          <w:szCs w:val="28"/>
        </w:rPr>
        <w:t>- «</w:t>
      </w:r>
      <w:r w:rsidR="00046862">
        <w:rPr>
          <w:sz w:val="28"/>
          <w:szCs w:val="28"/>
        </w:rPr>
        <w:t xml:space="preserve">Общегосударственные </w:t>
      </w:r>
      <w:r w:rsidR="0043128B">
        <w:rPr>
          <w:sz w:val="28"/>
          <w:szCs w:val="28"/>
        </w:rPr>
        <w:t>вопросы</w:t>
      </w:r>
      <w:r w:rsidR="0043128B" w:rsidRPr="009A2E32">
        <w:rPr>
          <w:sz w:val="28"/>
          <w:szCs w:val="28"/>
        </w:rPr>
        <w:t>» на</w:t>
      </w:r>
      <w:r w:rsidR="004A7B42" w:rsidRPr="009A2E32">
        <w:rPr>
          <w:sz w:val="28"/>
          <w:szCs w:val="28"/>
        </w:rPr>
        <w:t xml:space="preserve"> </w:t>
      </w:r>
      <w:r w:rsidR="00A80DBB">
        <w:rPr>
          <w:sz w:val="28"/>
          <w:szCs w:val="28"/>
        </w:rPr>
        <w:t>1 155,5</w:t>
      </w:r>
      <w:r w:rsidR="00400C2E" w:rsidRPr="009A2E32">
        <w:rPr>
          <w:sz w:val="28"/>
          <w:szCs w:val="28"/>
        </w:rPr>
        <w:t xml:space="preserve"> </w:t>
      </w:r>
      <w:r w:rsidR="00152E6B" w:rsidRPr="009A2E32">
        <w:rPr>
          <w:sz w:val="28"/>
          <w:szCs w:val="28"/>
        </w:rPr>
        <w:t xml:space="preserve">тыс. руб. </w:t>
      </w:r>
      <w:r w:rsidR="00DD37CD" w:rsidRPr="009A2E32">
        <w:rPr>
          <w:sz w:val="28"/>
          <w:szCs w:val="28"/>
        </w:rPr>
        <w:t xml:space="preserve">или </w:t>
      </w:r>
      <w:r w:rsidR="00A80DBB">
        <w:rPr>
          <w:sz w:val="28"/>
          <w:szCs w:val="28"/>
        </w:rPr>
        <w:t>6,61</w:t>
      </w:r>
      <w:r w:rsidR="00DD37CD" w:rsidRPr="009A2E32">
        <w:rPr>
          <w:sz w:val="28"/>
          <w:szCs w:val="28"/>
        </w:rPr>
        <w:t xml:space="preserve"> %</w:t>
      </w:r>
      <w:r w:rsidR="009920DA">
        <w:rPr>
          <w:sz w:val="28"/>
          <w:szCs w:val="28"/>
        </w:rPr>
        <w:t>;</w:t>
      </w:r>
    </w:p>
    <w:p w14:paraId="124009C2" w14:textId="5318042B" w:rsidR="00A66EE5" w:rsidRDefault="00A66EE5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- «</w:t>
      </w:r>
      <w:r w:rsidR="006B26C8">
        <w:rPr>
          <w:sz w:val="28"/>
          <w:szCs w:val="28"/>
        </w:rPr>
        <w:t>Национальная безопасность и правоохранительная деятельность</w:t>
      </w:r>
      <w:r w:rsidRPr="009A2E32">
        <w:rPr>
          <w:sz w:val="28"/>
          <w:szCs w:val="28"/>
        </w:rPr>
        <w:t xml:space="preserve">» на </w:t>
      </w:r>
      <w:r w:rsidR="006B26C8">
        <w:rPr>
          <w:sz w:val="28"/>
          <w:szCs w:val="28"/>
        </w:rPr>
        <w:t xml:space="preserve">75,3 </w:t>
      </w:r>
      <w:r w:rsidRPr="009A2E32">
        <w:rPr>
          <w:sz w:val="28"/>
          <w:szCs w:val="28"/>
        </w:rPr>
        <w:t xml:space="preserve">тыс. руб. </w:t>
      </w:r>
      <w:r w:rsidR="00210880" w:rsidRPr="009A2E32">
        <w:rPr>
          <w:sz w:val="28"/>
          <w:szCs w:val="28"/>
        </w:rPr>
        <w:t xml:space="preserve">или </w:t>
      </w:r>
      <w:r w:rsidR="00210880" w:rsidRPr="00F23A0A">
        <w:rPr>
          <w:sz w:val="28"/>
          <w:szCs w:val="28"/>
        </w:rPr>
        <w:t>1</w:t>
      </w:r>
      <w:r w:rsidR="0043128B" w:rsidRPr="00F23A0A">
        <w:rPr>
          <w:sz w:val="28"/>
          <w:szCs w:val="28"/>
        </w:rPr>
        <w:t> </w:t>
      </w:r>
      <w:r w:rsidR="00373591" w:rsidRPr="00F23A0A">
        <w:rPr>
          <w:sz w:val="28"/>
          <w:szCs w:val="28"/>
        </w:rPr>
        <w:t>8</w:t>
      </w:r>
      <w:r w:rsidR="0043128B" w:rsidRPr="00F23A0A">
        <w:rPr>
          <w:sz w:val="28"/>
          <w:szCs w:val="28"/>
        </w:rPr>
        <w:t>82</w:t>
      </w:r>
      <w:r w:rsidR="0043128B" w:rsidRPr="0043128B">
        <w:rPr>
          <w:sz w:val="28"/>
          <w:szCs w:val="28"/>
        </w:rPr>
        <w:t xml:space="preserve">,5 </w:t>
      </w:r>
      <w:r w:rsidR="00210880">
        <w:rPr>
          <w:sz w:val="28"/>
          <w:szCs w:val="28"/>
        </w:rPr>
        <w:t>%</w:t>
      </w:r>
      <w:r w:rsidR="0043128B" w:rsidRPr="0043128B">
        <w:rPr>
          <w:sz w:val="28"/>
          <w:szCs w:val="28"/>
        </w:rPr>
        <w:t>.</w:t>
      </w:r>
    </w:p>
    <w:p w14:paraId="3DC31BA9" w14:textId="43924B62" w:rsidR="00DB7461" w:rsidRPr="002452D2" w:rsidRDefault="00DB7461" w:rsidP="00A94877">
      <w:pPr>
        <w:ind w:firstLine="720"/>
        <w:jc w:val="both"/>
        <w:rPr>
          <w:sz w:val="28"/>
          <w:szCs w:val="28"/>
        </w:rPr>
      </w:pPr>
      <w:r w:rsidRPr="002452D2">
        <w:rPr>
          <w:sz w:val="28"/>
          <w:szCs w:val="28"/>
        </w:rPr>
        <w:t xml:space="preserve">- «Национальная </w:t>
      </w:r>
      <w:r w:rsidR="00210880" w:rsidRPr="002452D2">
        <w:rPr>
          <w:sz w:val="28"/>
          <w:szCs w:val="28"/>
        </w:rPr>
        <w:t>экономика» на</w:t>
      </w:r>
      <w:r w:rsidRPr="002452D2">
        <w:rPr>
          <w:sz w:val="28"/>
          <w:szCs w:val="28"/>
        </w:rPr>
        <w:t xml:space="preserve"> </w:t>
      </w:r>
      <w:r w:rsidR="002452D2" w:rsidRPr="002452D2">
        <w:rPr>
          <w:sz w:val="28"/>
          <w:szCs w:val="28"/>
        </w:rPr>
        <w:t>364,1 тыс. руб. или на 90,15%</w:t>
      </w:r>
      <w:r w:rsidR="002452D2">
        <w:rPr>
          <w:sz w:val="28"/>
          <w:szCs w:val="28"/>
        </w:rPr>
        <w:t>.</w:t>
      </w:r>
    </w:p>
    <w:p w14:paraId="0109077A" w14:textId="0E06A465" w:rsidR="00507C07" w:rsidRDefault="007A7DC2" w:rsidP="00507C07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 xml:space="preserve">меньшение </w:t>
      </w:r>
      <w:r w:rsidRPr="009A2E32">
        <w:rPr>
          <w:rFonts w:eastAsia="Calibri"/>
          <w:sz w:val="28"/>
          <w:szCs w:val="28"/>
        </w:rPr>
        <w:t xml:space="preserve">расходов </w:t>
      </w:r>
      <w:r>
        <w:rPr>
          <w:rFonts w:eastAsia="Calibri"/>
          <w:sz w:val="28"/>
          <w:szCs w:val="28"/>
        </w:rPr>
        <w:t>местного</w:t>
      </w:r>
      <w:r w:rsidRPr="009A2E32">
        <w:rPr>
          <w:rFonts w:eastAsia="Calibri"/>
          <w:sz w:val="28"/>
          <w:szCs w:val="28"/>
        </w:rPr>
        <w:t xml:space="preserve"> бюджета сложилось </w:t>
      </w:r>
      <w:r w:rsidRPr="00210880">
        <w:rPr>
          <w:rFonts w:eastAsia="Calibri"/>
          <w:sz w:val="28"/>
          <w:szCs w:val="28"/>
        </w:rPr>
        <w:t>по</w:t>
      </w:r>
      <w:r w:rsidR="00507C07" w:rsidRPr="00210880">
        <w:rPr>
          <w:rFonts w:eastAsia="Calibri"/>
          <w:sz w:val="28"/>
          <w:szCs w:val="28"/>
        </w:rPr>
        <w:t xml:space="preserve"> разделу</w:t>
      </w:r>
      <w:r w:rsidR="004A7B42" w:rsidRPr="009A2E32">
        <w:rPr>
          <w:sz w:val="28"/>
          <w:szCs w:val="28"/>
        </w:rPr>
        <w:t xml:space="preserve"> «Жилищно-коммунальное </w:t>
      </w:r>
      <w:r w:rsidR="00210880" w:rsidRPr="009A2E32">
        <w:rPr>
          <w:sz w:val="28"/>
          <w:szCs w:val="28"/>
        </w:rPr>
        <w:t>хозяйство» на</w:t>
      </w:r>
      <w:r w:rsidR="00A817C9" w:rsidRPr="009A2E32">
        <w:rPr>
          <w:sz w:val="28"/>
          <w:szCs w:val="28"/>
        </w:rPr>
        <w:t xml:space="preserve"> </w:t>
      </w:r>
      <w:r w:rsidR="00BD004E">
        <w:rPr>
          <w:sz w:val="28"/>
          <w:szCs w:val="28"/>
        </w:rPr>
        <w:t>839,1</w:t>
      </w:r>
      <w:r w:rsidR="004127C3" w:rsidRPr="009A2E32">
        <w:rPr>
          <w:sz w:val="28"/>
          <w:szCs w:val="28"/>
        </w:rPr>
        <w:t xml:space="preserve"> </w:t>
      </w:r>
      <w:r w:rsidR="004A7B42" w:rsidRPr="009A2E32">
        <w:rPr>
          <w:sz w:val="28"/>
          <w:szCs w:val="28"/>
        </w:rPr>
        <w:t xml:space="preserve">тыс. руб. </w:t>
      </w:r>
      <w:r w:rsidR="00C2327D" w:rsidRPr="009A2E32">
        <w:rPr>
          <w:sz w:val="28"/>
          <w:szCs w:val="28"/>
        </w:rPr>
        <w:t xml:space="preserve">или </w:t>
      </w:r>
      <w:r w:rsidR="00BD004E">
        <w:rPr>
          <w:sz w:val="28"/>
          <w:szCs w:val="28"/>
        </w:rPr>
        <w:t>21,</w:t>
      </w:r>
      <w:r w:rsidR="00BD004E" w:rsidRPr="00210880">
        <w:rPr>
          <w:sz w:val="28"/>
          <w:szCs w:val="28"/>
        </w:rPr>
        <w:t>1</w:t>
      </w:r>
      <w:r w:rsidR="00216D3D" w:rsidRPr="00210880">
        <w:rPr>
          <w:sz w:val="28"/>
          <w:szCs w:val="28"/>
        </w:rPr>
        <w:t>0</w:t>
      </w:r>
      <w:r w:rsidR="00100AB6" w:rsidRPr="00210880">
        <w:rPr>
          <w:sz w:val="28"/>
          <w:szCs w:val="28"/>
        </w:rPr>
        <w:t>%</w:t>
      </w:r>
      <w:r w:rsidR="00100AB6">
        <w:rPr>
          <w:sz w:val="28"/>
          <w:szCs w:val="28"/>
        </w:rPr>
        <w:t xml:space="preserve">. </w:t>
      </w:r>
    </w:p>
    <w:p w14:paraId="52708812" w14:textId="77777777" w:rsidR="00507C07" w:rsidRPr="009A1DD3" w:rsidRDefault="00507C07" w:rsidP="00507C07">
      <w:pPr>
        <w:ind w:right="-2" w:firstLine="567"/>
        <w:jc w:val="both"/>
        <w:rPr>
          <w:sz w:val="28"/>
          <w:szCs w:val="28"/>
        </w:rPr>
      </w:pPr>
      <w:r w:rsidRPr="00443610">
        <w:rPr>
          <w:sz w:val="28"/>
          <w:szCs w:val="28"/>
        </w:rPr>
        <w:t>По разделу «Межбюджетные трансферты общего характера бюджетам бюджетной системы РФ» редакциями изменений в Решение о бюджете</w:t>
      </w:r>
      <w:r w:rsidRPr="00443610">
        <w:rPr>
          <w:b/>
          <w:bCs/>
          <w:i/>
          <w:sz w:val="28"/>
          <w:szCs w:val="28"/>
        </w:rPr>
        <w:t xml:space="preserve"> </w:t>
      </w:r>
      <w:r w:rsidRPr="00443610">
        <w:rPr>
          <w:sz w:val="28"/>
          <w:szCs w:val="28"/>
        </w:rPr>
        <w:t>на 2022 год изменения не вносились.</w:t>
      </w:r>
    </w:p>
    <w:p w14:paraId="4220EF96" w14:textId="77777777" w:rsidR="00507C07" w:rsidRDefault="00507C07" w:rsidP="00507C07">
      <w:pPr>
        <w:ind w:firstLine="709"/>
        <w:jc w:val="both"/>
        <w:rPr>
          <w:rFonts w:eastAsia="Calibri"/>
          <w:sz w:val="28"/>
          <w:szCs w:val="28"/>
        </w:rPr>
      </w:pPr>
    </w:p>
    <w:p w14:paraId="049412A8" w14:textId="77777777" w:rsidR="00454C20" w:rsidRPr="009A2E32" w:rsidRDefault="00454C20" w:rsidP="00507C07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9A2E32">
        <w:rPr>
          <w:sz w:val="28"/>
          <w:szCs w:val="28"/>
        </w:rPr>
        <w:t xml:space="preserve"> п</w:t>
      </w:r>
      <w:r w:rsidR="00FE0E8B" w:rsidRPr="009A2E32">
        <w:rPr>
          <w:sz w:val="28"/>
          <w:szCs w:val="28"/>
        </w:rPr>
        <w:t>.</w:t>
      </w:r>
      <w:r w:rsidR="000029D2" w:rsidRPr="009A2E32">
        <w:rPr>
          <w:sz w:val="28"/>
          <w:szCs w:val="28"/>
        </w:rPr>
        <w:t xml:space="preserve"> 3 ст</w:t>
      </w:r>
      <w:r w:rsidR="00FE0E8B" w:rsidRPr="009A2E32">
        <w:rPr>
          <w:sz w:val="28"/>
          <w:szCs w:val="28"/>
        </w:rPr>
        <w:t>.</w:t>
      </w:r>
      <w:r w:rsidR="000029D2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217 </w:t>
      </w:r>
      <w:r w:rsidRPr="009A2E32">
        <w:rPr>
          <w:rFonts w:eastAsia="Calibri"/>
          <w:sz w:val="28"/>
          <w:szCs w:val="28"/>
        </w:rPr>
        <w:t>БК РФ. С</w:t>
      </w:r>
      <w:r w:rsidR="006A56B3" w:rsidRPr="009A2E32">
        <w:rPr>
          <w:rFonts w:eastAsia="Calibri"/>
          <w:sz w:val="28"/>
          <w:szCs w:val="28"/>
        </w:rPr>
        <w:t xml:space="preserve"> учетом </w:t>
      </w:r>
      <w:r w:rsidRPr="009A2E32">
        <w:rPr>
          <w:rFonts w:eastAsia="Calibri"/>
          <w:sz w:val="28"/>
          <w:szCs w:val="28"/>
        </w:rPr>
        <w:t xml:space="preserve">изменений, расходы </w:t>
      </w:r>
      <w:r w:rsidR="008C0A53">
        <w:rPr>
          <w:rFonts w:eastAsia="Calibri"/>
          <w:sz w:val="28"/>
          <w:szCs w:val="28"/>
        </w:rPr>
        <w:t xml:space="preserve">местного </w:t>
      </w:r>
      <w:r w:rsidRPr="009A2E32">
        <w:rPr>
          <w:rFonts w:eastAsia="Calibri"/>
          <w:sz w:val="28"/>
          <w:szCs w:val="28"/>
        </w:rPr>
        <w:t xml:space="preserve">бюджета, утвержденные сводной бюджетной росписью, с учетом последующих </w:t>
      </w:r>
      <w:r w:rsidRPr="009A2E32">
        <w:rPr>
          <w:rFonts w:eastAsia="Calibri"/>
          <w:sz w:val="28"/>
          <w:szCs w:val="28"/>
        </w:rPr>
        <w:lastRenderedPageBreak/>
        <w:t>изменений, оформленных в установленном порядке</w:t>
      </w:r>
      <w:r w:rsidR="00FC3DB8" w:rsidRPr="009A2E32">
        <w:rPr>
          <w:rFonts w:eastAsia="Calibri"/>
          <w:sz w:val="28"/>
          <w:szCs w:val="28"/>
        </w:rPr>
        <w:t xml:space="preserve"> на отчетную дату</w:t>
      </w:r>
      <w:r w:rsidR="00B86AC7" w:rsidRPr="009A2E32">
        <w:rPr>
          <w:rFonts w:eastAsia="Calibri"/>
          <w:sz w:val="28"/>
          <w:szCs w:val="28"/>
        </w:rPr>
        <w:t>,</w:t>
      </w:r>
      <w:r w:rsidRPr="009A2E32">
        <w:rPr>
          <w:rFonts w:eastAsia="Calibri"/>
          <w:sz w:val="28"/>
          <w:szCs w:val="28"/>
        </w:rPr>
        <w:t xml:space="preserve"> составили </w:t>
      </w:r>
      <w:r w:rsidR="00934437">
        <w:rPr>
          <w:sz w:val="28"/>
          <w:szCs w:val="28"/>
        </w:rPr>
        <w:t>22 988,</w:t>
      </w:r>
      <w:r w:rsidR="005C0FBB">
        <w:rPr>
          <w:sz w:val="28"/>
          <w:szCs w:val="28"/>
        </w:rPr>
        <w:t>4</w:t>
      </w:r>
      <w:r w:rsidR="00DD37CD" w:rsidRPr="009A2E32">
        <w:rPr>
          <w:sz w:val="28"/>
          <w:szCs w:val="28"/>
        </w:rPr>
        <w:t xml:space="preserve"> </w:t>
      </w:r>
      <w:r w:rsidR="006A56B3" w:rsidRPr="009A2E32">
        <w:rPr>
          <w:rFonts w:eastAsia="Calibri"/>
          <w:sz w:val="28"/>
          <w:szCs w:val="28"/>
        </w:rPr>
        <w:t>тыс</w:t>
      </w:r>
      <w:r w:rsidR="00FC3DB8" w:rsidRPr="009A2E32">
        <w:rPr>
          <w:rFonts w:eastAsia="Calibri"/>
          <w:sz w:val="28"/>
          <w:szCs w:val="28"/>
        </w:rPr>
        <w:t xml:space="preserve">. руб., что </w:t>
      </w:r>
      <w:r w:rsidR="0042182B" w:rsidRPr="009A2E32">
        <w:rPr>
          <w:rFonts w:eastAsia="Calibri"/>
          <w:sz w:val="28"/>
          <w:szCs w:val="28"/>
        </w:rPr>
        <w:t>соответствует общему объему</w:t>
      </w:r>
      <w:r w:rsidRPr="009A2E32">
        <w:rPr>
          <w:rFonts w:eastAsia="Calibri"/>
          <w:sz w:val="28"/>
          <w:szCs w:val="28"/>
        </w:rPr>
        <w:t xml:space="preserve"> расходов </w:t>
      </w:r>
      <w:r w:rsidR="00934437">
        <w:rPr>
          <w:rFonts w:eastAsia="Calibri"/>
          <w:sz w:val="28"/>
          <w:szCs w:val="28"/>
        </w:rPr>
        <w:t>местного</w:t>
      </w:r>
      <w:r w:rsidR="006A56B3" w:rsidRPr="009A2E32">
        <w:rPr>
          <w:rFonts w:eastAsia="Calibri"/>
          <w:sz w:val="28"/>
          <w:szCs w:val="28"/>
        </w:rPr>
        <w:t xml:space="preserve"> </w:t>
      </w:r>
      <w:r w:rsidRPr="009A2E32">
        <w:rPr>
          <w:rFonts w:eastAsia="Calibri"/>
          <w:sz w:val="28"/>
          <w:szCs w:val="28"/>
        </w:rPr>
        <w:t xml:space="preserve">бюджета, </w:t>
      </w:r>
      <w:r w:rsidR="006A56B3" w:rsidRPr="009A2E32">
        <w:rPr>
          <w:rFonts w:eastAsia="Calibri"/>
          <w:sz w:val="28"/>
          <w:szCs w:val="28"/>
        </w:rPr>
        <w:t>утвержде</w:t>
      </w:r>
      <w:r w:rsidR="0042182B" w:rsidRPr="009A2E32">
        <w:rPr>
          <w:rFonts w:eastAsia="Calibri"/>
          <w:sz w:val="28"/>
          <w:szCs w:val="28"/>
        </w:rPr>
        <w:t>нного Решением о бюджете на 20</w:t>
      </w:r>
      <w:r w:rsidR="00DD37CD" w:rsidRPr="009A2E32">
        <w:rPr>
          <w:rFonts w:eastAsia="Calibri"/>
          <w:sz w:val="28"/>
          <w:szCs w:val="28"/>
        </w:rPr>
        <w:t>2</w:t>
      </w:r>
      <w:r w:rsidR="00904C17">
        <w:rPr>
          <w:rFonts w:eastAsia="Calibri"/>
          <w:sz w:val="28"/>
          <w:szCs w:val="28"/>
        </w:rPr>
        <w:t>2</w:t>
      </w:r>
      <w:r w:rsidR="006A56B3" w:rsidRPr="009A2E32">
        <w:rPr>
          <w:rFonts w:eastAsia="Calibri"/>
          <w:sz w:val="28"/>
          <w:szCs w:val="28"/>
        </w:rPr>
        <w:t xml:space="preserve"> год.</w:t>
      </w:r>
    </w:p>
    <w:p w14:paraId="3F9C5D3F" w14:textId="77777777" w:rsidR="00955CF7" w:rsidRPr="009A2E32" w:rsidRDefault="00A20089" w:rsidP="00A94877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3.2. </w:t>
      </w:r>
      <w:r w:rsidR="006A56B3" w:rsidRPr="009A2E32">
        <w:rPr>
          <w:b/>
          <w:bCs/>
          <w:sz w:val="28"/>
          <w:szCs w:val="28"/>
        </w:rPr>
        <w:t>Анализ исполнени</w:t>
      </w:r>
      <w:r w:rsidR="00B86AC7" w:rsidRPr="009A2E32">
        <w:rPr>
          <w:b/>
          <w:bCs/>
          <w:sz w:val="28"/>
          <w:szCs w:val="28"/>
        </w:rPr>
        <w:t>я</w:t>
      </w:r>
      <w:r w:rsidR="006A56B3" w:rsidRPr="009A2E32">
        <w:rPr>
          <w:b/>
          <w:bCs/>
          <w:sz w:val="28"/>
          <w:szCs w:val="28"/>
        </w:rPr>
        <w:t xml:space="preserve"> расходов </w:t>
      </w:r>
      <w:r w:rsidR="008904BF">
        <w:rPr>
          <w:b/>
          <w:bCs/>
          <w:sz w:val="28"/>
          <w:szCs w:val="28"/>
        </w:rPr>
        <w:t>местного</w:t>
      </w:r>
      <w:r w:rsidR="00955CF7" w:rsidRPr="009A2E32">
        <w:rPr>
          <w:b/>
          <w:bCs/>
          <w:sz w:val="28"/>
          <w:szCs w:val="28"/>
        </w:rPr>
        <w:t xml:space="preserve"> </w:t>
      </w:r>
      <w:r w:rsidR="006A56B3" w:rsidRPr="009A2E32">
        <w:rPr>
          <w:b/>
          <w:bCs/>
          <w:sz w:val="28"/>
          <w:szCs w:val="28"/>
        </w:rPr>
        <w:t>бюджета</w:t>
      </w:r>
    </w:p>
    <w:p w14:paraId="6CB205C9" w14:textId="559D412E" w:rsidR="00955CF7" w:rsidRPr="001C3418" w:rsidRDefault="002C3760" w:rsidP="00A94877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Плановые показатели сводной </w:t>
      </w:r>
      <w:r w:rsidRPr="00927B10">
        <w:rPr>
          <w:sz w:val="28"/>
          <w:szCs w:val="28"/>
        </w:rPr>
        <w:t>бюджетной</w:t>
      </w:r>
      <w:r w:rsidR="007C56AE" w:rsidRPr="00927B10">
        <w:rPr>
          <w:sz w:val="28"/>
          <w:szCs w:val="28"/>
        </w:rPr>
        <w:t xml:space="preserve"> росписи</w:t>
      </w:r>
      <w:r w:rsidRPr="00927B10">
        <w:rPr>
          <w:sz w:val="28"/>
          <w:szCs w:val="28"/>
        </w:rPr>
        <w:t xml:space="preserve"> на 202</w:t>
      </w:r>
      <w:r w:rsidR="00A33692" w:rsidRPr="00927B10">
        <w:rPr>
          <w:sz w:val="28"/>
          <w:szCs w:val="28"/>
        </w:rPr>
        <w:t>2</w:t>
      </w:r>
      <w:r w:rsidRPr="00927B10">
        <w:rPr>
          <w:sz w:val="28"/>
          <w:szCs w:val="28"/>
        </w:rPr>
        <w:t xml:space="preserve"> год </w:t>
      </w:r>
      <w:r w:rsidR="00436F14" w:rsidRPr="00927B10">
        <w:rPr>
          <w:sz w:val="28"/>
          <w:szCs w:val="28"/>
        </w:rPr>
        <w:t xml:space="preserve">с учетом внесенных </w:t>
      </w:r>
      <w:r w:rsidR="007C56AE" w:rsidRPr="00927B10">
        <w:rPr>
          <w:sz w:val="28"/>
          <w:szCs w:val="28"/>
        </w:rPr>
        <w:t>изменений были</w:t>
      </w:r>
      <w:r w:rsidRPr="00927B10">
        <w:rPr>
          <w:sz w:val="28"/>
          <w:szCs w:val="28"/>
        </w:rPr>
        <w:t xml:space="preserve"> </w:t>
      </w:r>
      <w:r w:rsidR="006F47DA" w:rsidRPr="00927B10">
        <w:rPr>
          <w:sz w:val="28"/>
          <w:szCs w:val="28"/>
        </w:rPr>
        <w:t>установлены</w:t>
      </w:r>
      <w:r w:rsidRPr="00927B10">
        <w:rPr>
          <w:sz w:val="28"/>
          <w:szCs w:val="28"/>
        </w:rPr>
        <w:t xml:space="preserve"> в сумме </w:t>
      </w:r>
      <w:r w:rsidR="001C3418" w:rsidRPr="00927B10">
        <w:rPr>
          <w:sz w:val="28"/>
          <w:szCs w:val="28"/>
        </w:rPr>
        <w:t>22 988,4</w:t>
      </w:r>
      <w:r w:rsidRPr="00927B10">
        <w:rPr>
          <w:sz w:val="28"/>
          <w:szCs w:val="28"/>
        </w:rPr>
        <w:t xml:space="preserve"> тыс. руб.</w:t>
      </w:r>
      <w:r w:rsidR="006F47DA" w:rsidRPr="00927B10">
        <w:rPr>
          <w:sz w:val="28"/>
          <w:szCs w:val="28"/>
        </w:rPr>
        <w:t>, к</w:t>
      </w:r>
      <w:r w:rsidR="00955CF7" w:rsidRPr="00927B10">
        <w:rPr>
          <w:sz w:val="28"/>
          <w:szCs w:val="28"/>
        </w:rPr>
        <w:t xml:space="preserve">ассовые расходы </w:t>
      </w:r>
      <w:r w:rsidR="001C3418" w:rsidRPr="00927B10">
        <w:rPr>
          <w:sz w:val="28"/>
          <w:szCs w:val="28"/>
        </w:rPr>
        <w:t>местного</w:t>
      </w:r>
      <w:r w:rsidR="00955CF7" w:rsidRPr="00927B10">
        <w:rPr>
          <w:sz w:val="28"/>
          <w:szCs w:val="28"/>
        </w:rPr>
        <w:t xml:space="preserve"> бюджета по сравнению с</w:t>
      </w:r>
      <w:r w:rsidR="00955CF7" w:rsidRPr="001C3418">
        <w:rPr>
          <w:sz w:val="28"/>
          <w:szCs w:val="28"/>
        </w:rPr>
        <w:t xml:space="preserve"> </w:t>
      </w:r>
      <w:r w:rsidRPr="001C3418">
        <w:rPr>
          <w:sz w:val="28"/>
          <w:szCs w:val="28"/>
        </w:rPr>
        <w:t xml:space="preserve">плановыми </w:t>
      </w:r>
      <w:r w:rsidR="00955CF7" w:rsidRPr="001C3418">
        <w:rPr>
          <w:sz w:val="28"/>
          <w:szCs w:val="28"/>
        </w:rPr>
        <w:t xml:space="preserve">показателями исполнены </w:t>
      </w:r>
      <w:r w:rsidR="00E3573A" w:rsidRPr="001C3418">
        <w:rPr>
          <w:sz w:val="28"/>
          <w:szCs w:val="28"/>
        </w:rPr>
        <w:t xml:space="preserve">на </w:t>
      </w:r>
      <w:r w:rsidR="001C3418" w:rsidRPr="001C3418">
        <w:rPr>
          <w:sz w:val="28"/>
          <w:szCs w:val="28"/>
        </w:rPr>
        <w:t>94,67</w:t>
      </w:r>
      <w:r w:rsidR="006F47DA" w:rsidRPr="001C3418">
        <w:rPr>
          <w:sz w:val="28"/>
          <w:szCs w:val="28"/>
        </w:rPr>
        <w:t xml:space="preserve"> % или в сумме </w:t>
      </w:r>
      <w:r w:rsidR="001C3418" w:rsidRPr="001C3418">
        <w:rPr>
          <w:sz w:val="28"/>
          <w:szCs w:val="28"/>
        </w:rPr>
        <w:t>21 763,7</w:t>
      </w:r>
      <w:r w:rsidR="00F117C8" w:rsidRPr="001C3418">
        <w:rPr>
          <w:sz w:val="28"/>
          <w:szCs w:val="28"/>
        </w:rPr>
        <w:t xml:space="preserve"> </w:t>
      </w:r>
      <w:r w:rsidR="006F47DA" w:rsidRPr="001C3418">
        <w:rPr>
          <w:sz w:val="28"/>
          <w:szCs w:val="28"/>
        </w:rPr>
        <w:t>тыс. руб.,</w:t>
      </w:r>
      <w:r w:rsidR="00955CF7" w:rsidRPr="001C3418">
        <w:rPr>
          <w:sz w:val="28"/>
          <w:szCs w:val="28"/>
        </w:rPr>
        <w:t xml:space="preserve"> в том числе:</w:t>
      </w:r>
    </w:p>
    <w:p w14:paraId="0494F04D" w14:textId="77777777" w:rsidR="00955CF7" w:rsidRPr="000763C7" w:rsidRDefault="00955CF7" w:rsidP="00A94877">
      <w:pPr>
        <w:ind w:firstLine="720"/>
        <w:jc w:val="both"/>
        <w:rPr>
          <w:sz w:val="28"/>
          <w:szCs w:val="28"/>
        </w:rPr>
      </w:pPr>
      <w:r w:rsidRPr="00B01F4C">
        <w:rPr>
          <w:sz w:val="28"/>
          <w:szCs w:val="28"/>
        </w:rPr>
        <w:t xml:space="preserve"> - по программ</w:t>
      </w:r>
      <w:r w:rsidR="00A23F7C" w:rsidRPr="00B01F4C">
        <w:rPr>
          <w:sz w:val="28"/>
          <w:szCs w:val="28"/>
        </w:rPr>
        <w:t xml:space="preserve">ным расходам </w:t>
      </w:r>
      <w:r w:rsidR="00984E7C" w:rsidRPr="00B01F4C">
        <w:rPr>
          <w:sz w:val="28"/>
          <w:szCs w:val="28"/>
        </w:rPr>
        <w:t>на</w:t>
      </w:r>
      <w:r w:rsidR="00A23F7C" w:rsidRPr="00B01F4C">
        <w:rPr>
          <w:sz w:val="28"/>
          <w:szCs w:val="28"/>
        </w:rPr>
        <w:t xml:space="preserve"> </w:t>
      </w:r>
      <w:r w:rsidR="00C37A65" w:rsidRPr="00B01F4C">
        <w:rPr>
          <w:sz w:val="28"/>
          <w:szCs w:val="28"/>
        </w:rPr>
        <w:t>3 </w:t>
      </w:r>
      <w:r w:rsidR="00C37A65" w:rsidRPr="000763C7">
        <w:rPr>
          <w:sz w:val="28"/>
          <w:szCs w:val="28"/>
        </w:rPr>
        <w:t>929,6</w:t>
      </w:r>
      <w:r w:rsidR="00D84DAD" w:rsidRPr="000763C7">
        <w:rPr>
          <w:sz w:val="28"/>
          <w:szCs w:val="28"/>
        </w:rPr>
        <w:t xml:space="preserve"> </w:t>
      </w:r>
      <w:r w:rsidRPr="000763C7">
        <w:rPr>
          <w:sz w:val="28"/>
          <w:szCs w:val="28"/>
        </w:rPr>
        <w:t>тыс. руб. (</w:t>
      </w:r>
      <w:r w:rsidR="004C7113" w:rsidRPr="000763C7">
        <w:rPr>
          <w:sz w:val="28"/>
          <w:szCs w:val="28"/>
        </w:rPr>
        <w:t>18 0</w:t>
      </w:r>
      <w:r w:rsidR="00C40410" w:rsidRPr="000763C7">
        <w:rPr>
          <w:sz w:val="28"/>
          <w:szCs w:val="28"/>
        </w:rPr>
        <w:t>5</w:t>
      </w:r>
      <w:r w:rsidRPr="000763C7">
        <w:rPr>
          <w:sz w:val="28"/>
          <w:szCs w:val="28"/>
        </w:rPr>
        <w:t>%);</w:t>
      </w:r>
    </w:p>
    <w:p w14:paraId="60D36C3F" w14:textId="77777777" w:rsidR="00955CF7" w:rsidRPr="00E55D37" w:rsidRDefault="00955CF7" w:rsidP="00A94877">
      <w:pPr>
        <w:ind w:firstLine="720"/>
        <w:jc w:val="both"/>
        <w:rPr>
          <w:sz w:val="28"/>
          <w:szCs w:val="28"/>
        </w:rPr>
      </w:pPr>
      <w:r w:rsidRPr="000763C7">
        <w:rPr>
          <w:sz w:val="28"/>
          <w:szCs w:val="28"/>
        </w:rPr>
        <w:t xml:space="preserve"> - по непрограммным расходам </w:t>
      </w:r>
      <w:r w:rsidR="00984E7C" w:rsidRPr="000763C7">
        <w:rPr>
          <w:sz w:val="28"/>
          <w:szCs w:val="28"/>
        </w:rPr>
        <w:t>на</w:t>
      </w:r>
      <w:r w:rsidRPr="000763C7">
        <w:rPr>
          <w:sz w:val="28"/>
          <w:szCs w:val="28"/>
        </w:rPr>
        <w:t xml:space="preserve"> </w:t>
      </w:r>
      <w:r w:rsidR="004C1EF0" w:rsidRPr="000763C7">
        <w:rPr>
          <w:sz w:val="28"/>
          <w:szCs w:val="28"/>
        </w:rPr>
        <w:t>17 834,1</w:t>
      </w:r>
      <w:r w:rsidRPr="000763C7">
        <w:rPr>
          <w:sz w:val="28"/>
          <w:szCs w:val="28"/>
        </w:rPr>
        <w:t xml:space="preserve"> тыс</w:t>
      </w:r>
      <w:r w:rsidRPr="00E55D37">
        <w:rPr>
          <w:sz w:val="28"/>
          <w:szCs w:val="28"/>
        </w:rPr>
        <w:t>. руб. (</w:t>
      </w:r>
      <w:r w:rsidR="004D31F9" w:rsidRPr="00E55D37">
        <w:rPr>
          <w:sz w:val="28"/>
          <w:szCs w:val="28"/>
        </w:rPr>
        <w:t>81,9</w:t>
      </w:r>
      <w:r w:rsidR="00C40410" w:rsidRPr="00E55D37">
        <w:rPr>
          <w:sz w:val="28"/>
          <w:szCs w:val="28"/>
        </w:rPr>
        <w:t>5</w:t>
      </w:r>
      <w:r w:rsidRPr="00E55D37">
        <w:rPr>
          <w:sz w:val="28"/>
          <w:szCs w:val="28"/>
        </w:rPr>
        <w:t xml:space="preserve"> %).</w:t>
      </w:r>
    </w:p>
    <w:p w14:paraId="29ECA885" w14:textId="77777777" w:rsidR="00955CF7" w:rsidRPr="001C3418" w:rsidRDefault="00955CF7" w:rsidP="00A94877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Данные об исполнении кассовых расходов по </w:t>
      </w:r>
      <w:r w:rsidR="004E1693" w:rsidRPr="001C3418">
        <w:rPr>
          <w:sz w:val="28"/>
          <w:szCs w:val="28"/>
        </w:rPr>
        <w:t>отношению</w:t>
      </w:r>
      <w:r w:rsidRPr="001C3418">
        <w:rPr>
          <w:sz w:val="28"/>
          <w:szCs w:val="28"/>
        </w:rPr>
        <w:t xml:space="preserve"> </w:t>
      </w:r>
      <w:r w:rsidR="004E1693" w:rsidRPr="001C3418">
        <w:rPr>
          <w:sz w:val="28"/>
          <w:szCs w:val="28"/>
        </w:rPr>
        <w:t>к</w:t>
      </w:r>
      <w:r w:rsidRPr="001C3418">
        <w:rPr>
          <w:sz w:val="28"/>
          <w:szCs w:val="28"/>
        </w:rPr>
        <w:t xml:space="preserve"> показателям, установлен</w:t>
      </w:r>
      <w:r w:rsidR="004E1693" w:rsidRPr="001C3418">
        <w:rPr>
          <w:sz w:val="28"/>
          <w:szCs w:val="28"/>
        </w:rPr>
        <w:t>н</w:t>
      </w:r>
      <w:r w:rsidRPr="001C3418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035595" w:rsidRPr="001C3418">
        <w:rPr>
          <w:sz w:val="28"/>
          <w:szCs w:val="28"/>
        </w:rPr>
        <w:t xml:space="preserve"> </w:t>
      </w:r>
      <w:r w:rsidR="00DD45BD" w:rsidRPr="001C3418">
        <w:rPr>
          <w:sz w:val="28"/>
          <w:szCs w:val="28"/>
        </w:rPr>
        <w:t>5</w:t>
      </w:r>
      <w:r w:rsidRPr="001C3418">
        <w:rPr>
          <w:sz w:val="28"/>
          <w:szCs w:val="28"/>
        </w:rPr>
        <w:t>.</w:t>
      </w:r>
    </w:p>
    <w:p w14:paraId="7709C4EA" w14:textId="77777777" w:rsidR="00035595" w:rsidRPr="00216D3D" w:rsidRDefault="00AB00BC" w:rsidP="00A94877">
      <w:pPr>
        <w:ind w:firstLine="720"/>
        <w:jc w:val="right"/>
      </w:pPr>
      <w:r w:rsidRPr="00315F82">
        <w:t>Таблица</w:t>
      </w:r>
      <w:r w:rsidR="00035595" w:rsidRPr="00315F82">
        <w:t xml:space="preserve"> </w:t>
      </w:r>
      <w:r w:rsidR="00DD45BD" w:rsidRPr="00315F82">
        <w:t>5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81"/>
        <w:gridCol w:w="729"/>
        <w:gridCol w:w="1802"/>
        <w:gridCol w:w="1288"/>
        <w:gridCol w:w="1406"/>
        <w:gridCol w:w="1133"/>
      </w:tblGrid>
      <w:tr w:rsidR="00B87AFE" w14:paraId="25CB464C" w14:textId="77777777" w:rsidTr="00E82387">
        <w:trPr>
          <w:trHeight w:val="6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339A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78AF" w14:textId="77777777" w:rsidR="00B87AFE" w:rsidRPr="00216D3D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 w:rsidRPr="00216D3D">
              <w:rPr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E7AA" w14:textId="77777777" w:rsidR="00216D3D" w:rsidRDefault="00B87AF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Плановые ассигнования по бюджетной росписи </w:t>
            </w:r>
          </w:p>
          <w:p w14:paraId="563E8DF7" w14:textId="7C80D7DB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2601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Кассовое исполнение (тыс. руб.)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D611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Отклонение (гр4-гр3) (</w:t>
            </w:r>
            <w:r w:rsidR="008B5AD6">
              <w:rPr>
                <w:color w:val="000000"/>
                <w:sz w:val="18"/>
                <w:szCs w:val="18"/>
              </w:rPr>
              <w:t>+, -</w:t>
            </w:r>
            <w:r>
              <w:rPr>
                <w:color w:val="000000"/>
                <w:sz w:val="18"/>
                <w:szCs w:val="18"/>
              </w:rPr>
              <w:t>) (тыс. руб.)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44FC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B87AFE" w14:paraId="53EBAB6C" w14:textId="77777777" w:rsidTr="00E82387">
        <w:trPr>
          <w:trHeight w:val="56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A7C8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52CA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CC87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29E8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6FCA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6F4D" w14:textId="77777777" w:rsidR="00B87AFE" w:rsidRDefault="00B87A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B87AFE" w14:paraId="2061B029" w14:textId="77777777" w:rsidTr="00E82387">
        <w:trPr>
          <w:trHeight w:val="300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2EE5" w14:textId="77777777" w:rsidR="00B87AFE" w:rsidRDefault="00B87A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C6CE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AED8" w14:textId="0B471C3A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18 633,8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5E6C" w14:textId="2EEC1908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17 591,3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39CA" w14:textId="29ADD775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-1 042,5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CB16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94,41</w:t>
            </w:r>
          </w:p>
        </w:tc>
      </w:tr>
      <w:tr w:rsidR="00B87AFE" w14:paraId="1F09D0F0" w14:textId="77777777" w:rsidTr="00E82387">
        <w:trPr>
          <w:trHeight w:val="395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CBF7" w14:textId="77777777" w:rsidR="00B87AFE" w:rsidRDefault="00B87A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деятельность,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AFFB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DD36" w14:textId="4212A2C1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6730" w14:textId="32890B31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7EF9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C476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87AFE" w14:paraId="40A2786D" w14:textId="77777777" w:rsidTr="00E82387">
        <w:trPr>
          <w:trHeight w:val="21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5A95" w14:textId="77777777" w:rsidR="00B87AFE" w:rsidRDefault="00B87A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E657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53C5" w14:textId="5FFA9D1A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A74C" w14:textId="4E7F34FC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667,1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FCD4" w14:textId="0D2F619F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245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86,86</w:t>
            </w:r>
          </w:p>
        </w:tc>
      </w:tr>
      <w:tr w:rsidR="00B87AFE" w14:paraId="5E86FE2A" w14:textId="77777777" w:rsidTr="00E82387">
        <w:trPr>
          <w:trHeight w:val="264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D513" w14:textId="77777777" w:rsidR="00B87AFE" w:rsidRDefault="00B87A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0DD3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1BEA" w14:textId="2C69EA3A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A5B0" w14:textId="01208DC1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3 056,2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4E4C" w14:textId="6DC0DA7D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68BD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97,41</w:t>
            </w:r>
          </w:p>
        </w:tc>
      </w:tr>
      <w:tr w:rsidR="00B87AFE" w14:paraId="609D8DBA" w14:textId="77777777" w:rsidTr="00E82387">
        <w:trPr>
          <w:trHeight w:val="693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737C" w14:textId="77777777" w:rsidR="00B87AFE" w:rsidRDefault="00B87A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</w:t>
            </w:r>
            <w:r w:rsidR="00850964">
              <w:rPr>
                <w:color w:val="000000"/>
                <w:sz w:val="20"/>
                <w:szCs w:val="20"/>
              </w:rPr>
              <w:t>трансферты</w:t>
            </w:r>
            <w:r>
              <w:rPr>
                <w:color w:val="000000"/>
                <w:sz w:val="20"/>
                <w:szCs w:val="20"/>
              </w:rPr>
              <w:t xml:space="preserve"> общего характера бюджетам бюджетной </w:t>
            </w:r>
            <w:r w:rsidR="00850964">
              <w:rPr>
                <w:color w:val="000000"/>
                <w:sz w:val="20"/>
                <w:szCs w:val="20"/>
              </w:rPr>
              <w:t>системы</w:t>
            </w:r>
            <w:r>
              <w:rPr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145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6C68" w14:textId="764B8F9B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B18A" w14:textId="58EACF4C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DA39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D14" w14:textId="77777777" w:rsidR="00B87AFE" w:rsidRDefault="00B87A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B87AFE" w14:paraId="022C56BE" w14:textId="77777777" w:rsidTr="00E82387">
        <w:trPr>
          <w:trHeight w:val="300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F1AA" w14:textId="77777777" w:rsidR="00B87AFE" w:rsidRDefault="00B87A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B91C" w14:textId="77777777" w:rsidR="00B87AFE" w:rsidRDefault="00B87A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4368" w14:textId="4BD113A9" w:rsidR="00B87AFE" w:rsidRPr="005D0BE1" w:rsidRDefault="00B87A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0BE1">
              <w:rPr>
                <w:b/>
                <w:bCs/>
                <w:color w:val="000000"/>
                <w:sz w:val="20"/>
                <w:szCs w:val="20"/>
              </w:rPr>
              <w:t>22 988,4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DDA0" w14:textId="431F7A91" w:rsidR="00B87AFE" w:rsidRPr="005D0BE1" w:rsidRDefault="00B87A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0BE1">
              <w:rPr>
                <w:b/>
                <w:bCs/>
                <w:color w:val="000000"/>
                <w:sz w:val="20"/>
                <w:szCs w:val="20"/>
              </w:rPr>
              <w:t>21 763,7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0BE2" w14:textId="1A8AE36D" w:rsidR="00B87AFE" w:rsidRPr="005D0BE1" w:rsidRDefault="00B87A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0BE1">
              <w:rPr>
                <w:b/>
                <w:bCs/>
                <w:color w:val="000000"/>
                <w:sz w:val="20"/>
                <w:szCs w:val="20"/>
              </w:rPr>
              <w:t>-1 224,7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9EE3" w14:textId="77777777" w:rsidR="00B87AFE" w:rsidRDefault="00B87A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94,67</w:t>
            </w:r>
          </w:p>
        </w:tc>
      </w:tr>
    </w:tbl>
    <w:p w14:paraId="7A085644" w14:textId="77777777" w:rsidR="00B719F3" w:rsidRDefault="00B719F3" w:rsidP="00A94877">
      <w:pPr>
        <w:ind w:firstLine="720"/>
        <w:jc w:val="both"/>
        <w:rPr>
          <w:sz w:val="28"/>
          <w:szCs w:val="28"/>
        </w:rPr>
      </w:pPr>
    </w:p>
    <w:p w14:paraId="2CE26518" w14:textId="168F5E72" w:rsidR="00B671E6" w:rsidRPr="00A52878" w:rsidRDefault="00B671E6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E62EC7">
        <w:rPr>
          <w:sz w:val="28"/>
          <w:szCs w:val="28"/>
        </w:rPr>
        <w:t>1 224,7</w:t>
      </w:r>
      <w:r w:rsidR="00720B7A" w:rsidRPr="009A2E32">
        <w:rPr>
          <w:sz w:val="28"/>
          <w:szCs w:val="28"/>
        </w:rPr>
        <w:t xml:space="preserve"> тыс. руб. или </w:t>
      </w:r>
      <w:r w:rsidR="00543C60">
        <w:rPr>
          <w:sz w:val="28"/>
          <w:szCs w:val="28"/>
        </w:rPr>
        <w:t>5,33</w:t>
      </w:r>
      <w:r w:rsidR="00720B7A" w:rsidRPr="009A2E32">
        <w:rPr>
          <w:sz w:val="28"/>
          <w:szCs w:val="28"/>
        </w:rPr>
        <w:t xml:space="preserve"> %, что </w:t>
      </w:r>
      <w:r w:rsidR="000509C3" w:rsidRPr="00A52878">
        <w:rPr>
          <w:sz w:val="28"/>
          <w:szCs w:val="28"/>
        </w:rPr>
        <w:t xml:space="preserve">выше уровня исполнения 2021 года на </w:t>
      </w:r>
      <w:r w:rsidR="00A52878" w:rsidRPr="00A52878">
        <w:rPr>
          <w:sz w:val="28"/>
          <w:szCs w:val="28"/>
        </w:rPr>
        <w:t>4,0</w:t>
      </w:r>
      <w:r w:rsidR="00791331" w:rsidRPr="00AA6B2C">
        <w:rPr>
          <w:sz w:val="28"/>
          <w:szCs w:val="28"/>
        </w:rPr>
        <w:t>3</w:t>
      </w:r>
      <w:r w:rsidR="00A52878" w:rsidRPr="00A52878">
        <w:rPr>
          <w:sz w:val="28"/>
          <w:szCs w:val="28"/>
        </w:rPr>
        <w:t>%.</w:t>
      </w:r>
    </w:p>
    <w:p w14:paraId="044D13FA" w14:textId="6EBA3CF8" w:rsidR="00766B3C" w:rsidRPr="00066EBA" w:rsidRDefault="00C00A68" w:rsidP="00766B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66B3C" w:rsidRPr="00401CC1">
        <w:rPr>
          <w:sz w:val="28"/>
          <w:szCs w:val="28"/>
        </w:rPr>
        <w:t>еисполнение в основном сложилось из расходов на:</w:t>
      </w:r>
      <w:r w:rsidR="00766B3C" w:rsidRPr="00066EBA">
        <w:rPr>
          <w:sz w:val="28"/>
          <w:szCs w:val="28"/>
        </w:rPr>
        <w:t xml:space="preserve"> общегосударственные вопросы </w:t>
      </w:r>
      <w:r w:rsidR="00B00F84">
        <w:rPr>
          <w:sz w:val="28"/>
          <w:szCs w:val="28"/>
        </w:rPr>
        <w:t>-</w:t>
      </w:r>
      <w:r w:rsidR="00766B3C" w:rsidRPr="00066EBA">
        <w:rPr>
          <w:sz w:val="28"/>
          <w:szCs w:val="28"/>
        </w:rPr>
        <w:t xml:space="preserve"> </w:t>
      </w:r>
      <w:r w:rsidR="00766B3C">
        <w:rPr>
          <w:sz w:val="28"/>
          <w:szCs w:val="28"/>
        </w:rPr>
        <w:t>1 042,5</w:t>
      </w:r>
      <w:r w:rsidR="00766B3C" w:rsidRPr="00066EBA">
        <w:rPr>
          <w:sz w:val="28"/>
          <w:szCs w:val="28"/>
        </w:rPr>
        <w:t xml:space="preserve"> тыс. руб., национальную экономику </w:t>
      </w:r>
      <w:r w:rsidR="00B00F84">
        <w:rPr>
          <w:sz w:val="28"/>
          <w:szCs w:val="28"/>
        </w:rPr>
        <w:t>-</w:t>
      </w:r>
      <w:r>
        <w:rPr>
          <w:sz w:val="28"/>
          <w:szCs w:val="28"/>
        </w:rPr>
        <w:t>100,9</w:t>
      </w:r>
      <w:r w:rsidR="00766B3C" w:rsidRPr="00066EBA">
        <w:rPr>
          <w:sz w:val="28"/>
          <w:szCs w:val="28"/>
        </w:rPr>
        <w:t xml:space="preserve"> тыс. руб., жилищно-коммунальное хозяйство </w:t>
      </w:r>
      <w:r w:rsidR="00B00F84">
        <w:rPr>
          <w:sz w:val="28"/>
          <w:szCs w:val="28"/>
        </w:rPr>
        <w:t>-</w:t>
      </w:r>
      <w:r w:rsidR="00766B3C" w:rsidRPr="00066EBA">
        <w:rPr>
          <w:sz w:val="28"/>
          <w:szCs w:val="28"/>
        </w:rPr>
        <w:t xml:space="preserve"> </w:t>
      </w:r>
      <w:r>
        <w:rPr>
          <w:sz w:val="28"/>
          <w:szCs w:val="28"/>
        </w:rPr>
        <w:t>81,3</w:t>
      </w:r>
      <w:r w:rsidR="00766B3C" w:rsidRPr="00066EBA">
        <w:rPr>
          <w:sz w:val="28"/>
          <w:szCs w:val="28"/>
        </w:rPr>
        <w:t xml:space="preserve"> тыс. </w:t>
      </w:r>
      <w:r w:rsidR="00936866" w:rsidRPr="00066EBA">
        <w:rPr>
          <w:sz w:val="28"/>
          <w:szCs w:val="28"/>
        </w:rPr>
        <w:t>руб.</w:t>
      </w:r>
    </w:p>
    <w:p w14:paraId="632101E4" w14:textId="1787140F" w:rsidR="008A1CD9" w:rsidRPr="009A2E32" w:rsidRDefault="0030092F" w:rsidP="00144F8D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Анализ исполненных </w:t>
      </w:r>
      <w:r w:rsidR="00A31D0F" w:rsidRPr="009A2E32">
        <w:rPr>
          <w:sz w:val="28"/>
          <w:szCs w:val="28"/>
        </w:rPr>
        <w:t xml:space="preserve">расходов </w:t>
      </w:r>
      <w:r w:rsidR="00262801">
        <w:rPr>
          <w:sz w:val="28"/>
          <w:szCs w:val="28"/>
        </w:rPr>
        <w:t>местного</w:t>
      </w:r>
      <w:r w:rsidR="00A31D0F" w:rsidRPr="009A2E32">
        <w:rPr>
          <w:sz w:val="28"/>
          <w:szCs w:val="28"/>
        </w:rPr>
        <w:t xml:space="preserve"> бюджета показал, </w:t>
      </w:r>
      <w:r w:rsidR="001E2470">
        <w:rPr>
          <w:sz w:val="28"/>
          <w:szCs w:val="28"/>
        </w:rPr>
        <w:t>н</w:t>
      </w:r>
      <w:r w:rsidR="008A1CD9" w:rsidRPr="009A2E32">
        <w:rPr>
          <w:sz w:val="28"/>
          <w:szCs w:val="28"/>
        </w:rPr>
        <w:t>аибольший удельный вес в общем объеме расходов при</w:t>
      </w:r>
      <w:r w:rsidR="00835CA2" w:rsidRPr="009A2E32">
        <w:rPr>
          <w:sz w:val="28"/>
          <w:szCs w:val="28"/>
        </w:rPr>
        <w:t>шёл</w:t>
      </w:r>
      <w:r w:rsidR="008A1CD9" w:rsidRPr="009A2E32">
        <w:rPr>
          <w:sz w:val="28"/>
          <w:szCs w:val="28"/>
        </w:rPr>
        <w:t xml:space="preserve">ся на </w:t>
      </w:r>
      <w:r w:rsidR="00B86AC7" w:rsidRPr="009A2E32">
        <w:rPr>
          <w:sz w:val="28"/>
          <w:szCs w:val="28"/>
        </w:rPr>
        <w:t xml:space="preserve">разделы: </w:t>
      </w:r>
      <w:r w:rsidR="001E2470">
        <w:rPr>
          <w:sz w:val="28"/>
          <w:szCs w:val="28"/>
        </w:rPr>
        <w:t>«Общегосударственные вопросы» - 80,</w:t>
      </w:r>
      <w:r w:rsidR="001E2470" w:rsidRPr="00C310DB">
        <w:rPr>
          <w:sz w:val="28"/>
          <w:szCs w:val="28"/>
        </w:rPr>
        <w:t>8</w:t>
      </w:r>
      <w:r w:rsidR="00216D3D" w:rsidRPr="00C310DB">
        <w:rPr>
          <w:sz w:val="28"/>
          <w:szCs w:val="28"/>
        </w:rPr>
        <w:t>3</w:t>
      </w:r>
      <w:r w:rsidR="001E2470" w:rsidRPr="00C310DB">
        <w:rPr>
          <w:sz w:val="28"/>
          <w:szCs w:val="28"/>
        </w:rPr>
        <w:t xml:space="preserve">%, </w:t>
      </w:r>
      <w:r w:rsidR="008A1CD9" w:rsidRPr="00C310DB">
        <w:rPr>
          <w:sz w:val="28"/>
          <w:szCs w:val="28"/>
        </w:rPr>
        <w:t>«</w:t>
      </w:r>
      <w:r w:rsidR="00FF390F" w:rsidRPr="00C310DB">
        <w:rPr>
          <w:sz w:val="28"/>
          <w:szCs w:val="28"/>
        </w:rPr>
        <w:t xml:space="preserve">Национальная </w:t>
      </w:r>
      <w:r w:rsidR="00281BB3" w:rsidRPr="00C310DB">
        <w:rPr>
          <w:sz w:val="28"/>
          <w:szCs w:val="28"/>
        </w:rPr>
        <w:t>экономика</w:t>
      </w:r>
      <w:r w:rsidR="008A1CD9" w:rsidRPr="00C310DB">
        <w:rPr>
          <w:sz w:val="28"/>
          <w:szCs w:val="28"/>
        </w:rPr>
        <w:t xml:space="preserve">» - </w:t>
      </w:r>
      <w:r w:rsidR="00281BB3" w:rsidRPr="00C310DB">
        <w:rPr>
          <w:sz w:val="28"/>
          <w:szCs w:val="28"/>
        </w:rPr>
        <w:t>3,06</w:t>
      </w:r>
      <w:r w:rsidR="008A1CD9" w:rsidRPr="00C310DB">
        <w:rPr>
          <w:sz w:val="28"/>
          <w:szCs w:val="28"/>
        </w:rPr>
        <w:t xml:space="preserve">%, </w:t>
      </w:r>
      <w:r w:rsidR="00341D3C" w:rsidRPr="00C310DB">
        <w:rPr>
          <w:sz w:val="28"/>
          <w:szCs w:val="28"/>
        </w:rPr>
        <w:t>«</w:t>
      </w:r>
      <w:r w:rsidR="00281BB3" w:rsidRPr="00C310DB">
        <w:rPr>
          <w:sz w:val="28"/>
          <w:szCs w:val="28"/>
        </w:rPr>
        <w:t>Жилищно-коммунальное хозяйство</w:t>
      </w:r>
      <w:r w:rsidR="00341D3C" w:rsidRPr="00C310DB">
        <w:rPr>
          <w:sz w:val="28"/>
          <w:szCs w:val="28"/>
        </w:rPr>
        <w:t xml:space="preserve">» - </w:t>
      </w:r>
      <w:r w:rsidR="001E2470" w:rsidRPr="00C310DB">
        <w:rPr>
          <w:sz w:val="28"/>
          <w:szCs w:val="28"/>
        </w:rPr>
        <w:t>14,0</w:t>
      </w:r>
      <w:r w:rsidR="00216D3D" w:rsidRPr="00C310DB">
        <w:rPr>
          <w:sz w:val="28"/>
          <w:szCs w:val="28"/>
        </w:rPr>
        <w:t>4</w:t>
      </w:r>
      <w:r w:rsidR="00341D3C" w:rsidRPr="00C310DB">
        <w:rPr>
          <w:sz w:val="28"/>
          <w:szCs w:val="28"/>
        </w:rPr>
        <w:t xml:space="preserve"> %</w:t>
      </w:r>
      <w:r w:rsidR="008A1CD9" w:rsidRPr="00C310DB">
        <w:rPr>
          <w:sz w:val="28"/>
          <w:szCs w:val="28"/>
        </w:rPr>
        <w:t xml:space="preserve">. По остальным направлениям расходов удельный вес в общем объеме </w:t>
      </w:r>
      <w:r w:rsidR="00341D3C" w:rsidRPr="00C310DB">
        <w:rPr>
          <w:sz w:val="28"/>
          <w:szCs w:val="28"/>
        </w:rPr>
        <w:t xml:space="preserve">исполненных </w:t>
      </w:r>
      <w:r w:rsidR="008A1CD9" w:rsidRPr="00C310DB">
        <w:rPr>
          <w:sz w:val="28"/>
          <w:szCs w:val="28"/>
        </w:rPr>
        <w:t>расходов варьируется от 0,</w:t>
      </w:r>
      <w:r w:rsidR="00341D3C" w:rsidRPr="00C310DB">
        <w:rPr>
          <w:sz w:val="28"/>
          <w:szCs w:val="28"/>
        </w:rPr>
        <w:t>3</w:t>
      </w:r>
      <w:r w:rsidR="005957AB" w:rsidRPr="00C310DB">
        <w:rPr>
          <w:sz w:val="28"/>
          <w:szCs w:val="28"/>
        </w:rPr>
        <w:t>6</w:t>
      </w:r>
      <w:r w:rsidR="00F578B2" w:rsidRPr="00C310DB">
        <w:rPr>
          <w:sz w:val="28"/>
          <w:szCs w:val="28"/>
        </w:rPr>
        <w:t xml:space="preserve">% до </w:t>
      </w:r>
      <w:r w:rsidR="005957AB" w:rsidRPr="00C310DB">
        <w:rPr>
          <w:sz w:val="28"/>
          <w:szCs w:val="28"/>
        </w:rPr>
        <w:t>1,7</w:t>
      </w:r>
      <w:r w:rsidR="00216D3D" w:rsidRPr="00C310DB">
        <w:rPr>
          <w:sz w:val="28"/>
          <w:szCs w:val="28"/>
        </w:rPr>
        <w:t>0</w:t>
      </w:r>
      <w:r w:rsidR="008A1CD9" w:rsidRPr="00C310DB">
        <w:rPr>
          <w:sz w:val="28"/>
          <w:szCs w:val="28"/>
        </w:rPr>
        <w:t xml:space="preserve"> %.</w:t>
      </w:r>
    </w:p>
    <w:p w14:paraId="68931A23" w14:textId="77777777" w:rsidR="00216D3D" w:rsidRPr="00025E58" w:rsidRDefault="00216D3D" w:rsidP="00B00F84">
      <w:pPr>
        <w:jc w:val="both"/>
        <w:rPr>
          <w:color w:val="548DD4" w:themeColor="text2" w:themeTint="99"/>
          <w:sz w:val="28"/>
          <w:szCs w:val="28"/>
        </w:rPr>
      </w:pPr>
    </w:p>
    <w:p w14:paraId="41CA239A" w14:textId="4D55B499" w:rsidR="00216D3D" w:rsidRPr="00DC06F0" w:rsidRDefault="000131BC" w:rsidP="00DC06F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93C54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993C54">
        <w:rPr>
          <w:rFonts w:eastAsia="Calibri"/>
          <w:sz w:val="28"/>
          <w:szCs w:val="28"/>
          <w:lang w:eastAsia="en-US"/>
        </w:rPr>
        <w:t xml:space="preserve"> </w:t>
      </w:r>
      <w:r w:rsidR="00216D3D">
        <w:rPr>
          <w:rFonts w:eastAsia="Calibri"/>
          <w:sz w:val="28"/>
          <w:szCs w:val="28"/>
          <w:lang w:eastAsia="en-US"/>
        </w:rPr>
        <w:t>6.</w:t>
      </w:r>
    </w:p>
    <w:p w14:paraId="79C1D600" w14:textId="77777777" w:rsidR="00B00F84" w:rsidRDefault="00B00F84" w:rsidP="00A94877">
      <w:pPr>
        <w:ind w:firstLine="720"/>
        <w:jc w:val="right"/>
      </w:pPr>
    </w:p>
    <w:p w14:paraId="1C3BAB06" w14:textId="77777777" w:rsidR="00B00F84" w:rsidRDefault="00B00F84" w:rsidP="00A94877">
      <w:pPr>
        <w:ind w:firstLine="720"/>
        <w:jc w:val="right"/>
      </w:pPr>
    </w:p>
    <w:p w14:paraId="381CC3BF" w14:textId="77777777" w:rsidR="00B00F84" w:rsidRDefault="00B00F84" w:rsidP="00A94877">
      <w:pPr>
        <w:ind w:firstLine="720"/>
        <w:jc w:val="right"/>
      </w:pPr>
    </w:p>
    <w:p w14:paraId="25FE87DB" w14:textId="6E5EB171" w:rsidR="000131BC" w:rsidRPr="00216D3D" w:rsidRDefault="000131BC" w:rsidP="00A94877">
      <w:pPr>
        <w:ind w:firstLine="720"/>
        <w:jc w:val="right"/>
      </w:pPr>
      <w:r w:rsidRPr="00216D3D">
        <w:lastRenderedPageBreak/>
        <w:t xml:space="preserve">Таблица </w:t>
      </w:r>
      <w:r w:rsidR="009719BE" w:rsidRPr="00216D3D">
        <w:t>6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708"/>
        <w:gridCol w:w="1418"/>
        <w:gridCol w:w="1276"/>
        <w:gridCol w:w="1134"/>
        <w:gridCol w:w="1275"/>
      </w:tblGrid>
      <w:tr w:rsidR="004861D4" w14:paraId="73DF8299" w14:textId="77777777" w:rsidTr="00DC06F0">
        <w:trPr>
          <w:trHeight w:val="9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913C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78E0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757E730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E988" w14:textId="77777777" w:rsidR="00216D3D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024D1706" w14:textId="620B7442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FAF3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 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17D7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Структура (% к общему объему </w:t>
            </w:r>
            <w:proofErr w:type="spellStart"/>
            <w:r>
              <w:rPr>
                <w:color w:val="000000"/>
                <w:sz w:val="18"/>
                <w:szCs w:val="18"/>
              </w:rPr>
              <w:t>испонен</w:t>
            </w:r>
            <w:proofErr w:type="spellEnd"/>
            <w:r>
              <w:rPr>
                <w:color w:val="000000"/>
                <w:sz w:val="18"/>
                <w:szCs w:val="18"/>
              </w:rPr>
              <w:t>. расходов)</w:t>
            </w:r>
          </w:p>
        </w:tc>
      </w:tr>
      <w:tr w:rsidR="004861D4" w14:paraId="116DBD64" w14:textId="77777777" w:rsidTr="00DC06F0">
        <w:trPr>
          <w:trHeight w:val="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0C36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4B5C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D6CD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29CC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6135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26E3" w14:textId="77777777" w:rsidR="004861D4" w:rsidRDefault="0048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4861D4" w14:paraId="1A262494" w14:textId="77777777" w:rsidTr="00DC06F0">
        <w:trPr>
          <w:trHeight w:val="8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6099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(муниципальными) органами, казенными учреждениями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9B0F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613E" w14:textId="3B859FD1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7CB6" w14:textId="206FFE6F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2F40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A1FD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38,02</w:t>
            </w:r>
          </w:p>
        </w:tc>
      </w:tr>
      <w:tr w:rsidR="004861D4" w14:paraId="2E08C212" w14:textId="77777777" w:rsidTr="00DC06F0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080C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9CBC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B31C" w14:textId="1050FB48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18B5" w14:textId="0380AB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A1F0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20EC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53,71</w:t>
            </w:r>
          </w:p>
        </w:tc>
      </w:tr>
      <w:tr w:rsidR="004861D4" w14:paraId="091D5C8A" w14:textId="77777777" w:rsidTr="00DC06F0">
        <w:trPr>
          <w:trHeight w:val="3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F931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9FAD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5F48" w14:textId="07E0399F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FFCE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79F3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1947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61D4" w14:paraId="37090A0A" w14:textId="77777777" w:rsidTr="00DC06F0">
        <w:trPr>
          <w:trHeight w:val="7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FE6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AE83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B28D" w14:textId="0DC4B148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B8B2" w14:textId="6718CBD9" w:rsidR="004861D4" w:rsidRPr="008D3B4B" w:rsidRDefault="004861D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1 22</w:t>
            </w:r>
            <w:r w:rsidR="008D3B4B">
              <w:rPr>
                <w:color w:val="000000"/>
                <w:sz w:val="20"/>
                <w:szCs w:val="20"/>
                <w:lang w:val="en-US"/>
              </w:rPr>
              <w:t>9</w:t>
            </w:r>
            <w:r>
              <w:rPr>
                <w:color w:val="000000"/>
                <w:sz w:val="20"/>
                <w:szCs w:val="20"/>
              </w:rPr>
              <w:t>,</w:t>
            </w:r>
            <w:r w:rsidR="008D3B4B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469B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55C9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5,65</w:t>
            </w:r>
          </w:p>
        </w:tc>
      </w:tr>
      <w:tr w:rsidR="004861D4" w14:paraId="4EAF750F" w14:textId="77777777" w:rsidTr="00DC06F0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EB96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BE0B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A335" w14:textId="4DD1CC81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01B9" w14:textId="4F44ACFB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C50B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D843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1,70</w:t>
            </w:r>
          </w:p>
        </w:tc>
      </w:tr>
      <w:tr w:rsidR="004861D4" w14:paraId="52FBA111" w14:textId="77777777" w:rsidTr="00DC06F0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8E73" w14:textId="77777777" w:rsidR="004861D4" w:rsidRDefault="00486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AEFD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F841" w14:textId="049F574B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8F02" w14:textId="13B0417C" w:rsidR="004861D4" w:rsidRPr="00610406" w:rsidRDefault="004861D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200,</w:t>
            </w:r>
            <w:r w:rsidR="00610406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1ED0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D84B" w14:textId="77777777" w:rsidR="004861D4" w:rsidRDefault="004861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0,92</w:t>
            </w:r>
          </w:p>
        </w:tc>
      </w:tr>
      <w:tr w:rsidR="004861D4" w14:paraId="396CD1C2" w14:textId="77777777" w:rsidTr="00DC06F0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F1A1" w14:textId="77777777" w:rsidR="004861D4" w:rsidRDefault="004861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68E8" w14:textId="77777777" w:rsidR="004861D4" w:rsidRDefault="004861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67B3" w14:textId="0A48A85F" w:rsidR="004861D4" w:rsidRDefault="004861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22 988</w:t>
            </w:r>
            <w:r w:rsidRPr="00BF1F32">
              <w:rPr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E238" w14:textId="52034FF4" w:rsidR="004861D4" w:rsidRPr="00BD2820" w:rsidRDefault="004861D4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8D3B4B">
              <w:rPr>
                <w:b/>
                <w:bCs/>
                <w:color w:val="000000"/>
                <w:sz w:val="20"/>
                <w:szCs w:val="20"/>
              </w:rPr>
              <w:t>21 763,</w:t>
            </w:r>
            <w:r w:rsidR="00BD2820" w:rsidRPr="008D3B4B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4DEB" w14:textId="77777777" w:rsidR="004861D4" w:rsidRDefault="004861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0676" w14:textId="77777777" w:rsidR="004861D4" w:rsidRDefault="004861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14:paraId="1EB7C0BE" w14:textId="77777777" w:rsidR="00227524" w:rsidRDefault="00227524" w:rsidP="00A94877">
      <w:pPr>
        <w:widowControl w:val="0"/>
        <w:tabs>
          <w:tab w:val="left" w:pos="709"/>
        </w:tabs>
        <w:rPr>
          <w:color w:val="548DD4" w:themeColor="text2" w:themeTint="99"/>
          <w:sz w:val="26"/>
          <w:szCs w:val="26"/>
        </w:rPr>
      </w:pPr>
    </w:p>
    <w:p w14:paraId="0A69F485" w14:textId="34562375" w:rsidR="000131BC" w:rsidRPr="001C183A" w:rsidRDefault="0013662D" w:rsidP="00B87EC1">
      <w:pPr>
        <w:widowControl w:val="0"/>
        <w:tabs>
          <w:tab w:val="left" w:pos="709"/>
        </w:tabs>
        <w:jc w:val="both"/>
        <w:rPr>
          <w:sz w:val="26"/>
          <w:szCs w:val="26"/>
        </w:rPr>
      </w:pPr>
      <w:r w:rsidRPr="00025E58">
        <w:rPr>
          <w:color w:val="548DD4" w:themeColor="text2" w:themeTint="99"/>
          <w:sz w:val="26"/>
          <w:szCs w:val="26"/>
        </w:rPr>
        <w:t xml:space="preserve"> </w:t>
      </w:r>
      <w:r w:rsidR="00B87EC1">
        <w:rPr>
          <w:color w:val="548DD4" w:themeColor="text2" w:themeTint="99"/>
          <w:sz w:val="26"/>
          <w:szCs w:val="26"/>
        </w:rPr>
        <w:tab/>
      </w:r>
      <w:r w:rsidR="000131BC" w:rsidRPr="001C183A">
        <w:rPr>
          <w:sz w:val="28"/>
          <w:szCs w:val="28"/>
        </w:rPr>
        <w:t>Исходя из да</w:t>
      </w:r>
      <w:r w:rsidR="00CC51B5" w:rsidRPr="001C183A">
        <w:rPr>
          <w:sz w:val="28"/>
          <w:szCs w:val="28"/>
        </w:rPr>
        <w:t xml:space="preserve">нных, представленных в таблице </w:t>
      </w:r>
      <w:r w:rsidR="008E7146" w:rsidRPr="001C183A">
        <w:rPr>
          <w:sz w:val="28"/>
          <w:szCs w:val="28"/>
        </w:rPr>
        <w:t>6</w:t>
      </w:r>
      <w:r w:rsidR="001B38D4" w:rsidRPr="001C183A">
        <w:rPr>
          <w:sz w:val="28"/>
          <w:szCs w:val="28"/>
        </w:rPr>
        <w:t xml:space="preserve"> </w:t>
      </w:r>
      <w:r w:rsidR="000131BC" w:rsidRPr="001C183A">
        <w:rPr>
          <w:sz w:val="28"/>
          <w:szCs w:val="28"/>
        </w:rPr>
        <w:t xml:space="preserve">следует, что основная доля </w:t>
      </w:r>
      <w:r w:rsidR="000131BC" w:rsidRPr="00C310DB">
        <w:rPr>
          <w:sz w:val="28"/>
          <w:szCs w:val="28"/>
        </w:rPr>
        <w:t xml:space="preserve">расходов </w:t>
      </w:r>
      <w:r w:rsidR="00B2357B" w:rsidRPr="00C310DB">
        <w:rPr>
          <w:sz w:val="28"/>
          <w:szCs w:val="28"/>
        </w:rPr>
        <w:t xml:space="preserve">местного </w:t>
      </w:r>
      <w:r w:rsidR="000131BC" w:rsidRPr="00C310DB">
        <w:rPr>
          <w:sz w:val="28"/>
          <w:szCs w:val="28"/>
        </w:rPr>
        <w:t>бюджета</w:t>
      </w:r>
      <w:r w:rsidR="000131BC" w:rsidRPr="001C183A">
        <w:rPr>
          <w:sz w:val="28"/>
          <w:szCs w:val="28"/>
        </w:rPr>
        <w:t xml:space="preserve"> приходится на вид расходов</w:t>
      </w:r>
      <w:r w:rsidR="00036693" w:rsidRPr="001C183A">
        <w:rPr>
          <w:sz w:val="28"/>
          <w:szCs w:val="28"/>
        </w:rPr>
        <w:t xml:space="preserve"> (</w:t>
      </w:r>
      <w:r w:rsidR="008E7146" w:rsidRPr="001C183A">
        <w:rPr>
          <w:sz w:val="28"/>
          <w:szCs w:val="28"/>
        </w:rPr>
        <w:t>200</w:t>
      </w:r>
      <w:r w:rsidR="00036693" w:rsidRPr="001C183A">
        <w:rPr>
          <w:sz w:val="28"/>
          <w:szCs w:val="28"/>
        </w:rPr>
        <w:t>)</w:t>
      </w:r>
      <w:r w:rsidR="00FA47EC" w:rsidRPr="001C183A">
        <w:rPr>
          <w:sz w:val="28"/>
          <w:szCs w:val="28"/>
        </w:rPr>
        <w:t xml:space="preserve"> </w:t>
      </w:r>
      <w:r w:rsidR="008E7146" w:rsidRPr="001C183A">
        <w:rPr>
          <w:sz w:val="28"/>
          <w:szCs w:val="28"/>
        </w:rPr>
        <w:t xml:space="preserve">закупка </w:t>
      </w:r>
      <w:r w:rsidR="004473DA" w:rsidRPr="001C183A">
        <w:rPr>
          <w:sz w:val="28"/>
          <w:szCs w:val="28"/>
        </w:rPr>
        <w:t>товаров, работ и услуг для обеспечения муниципальных нужд</w:t>
      </w:r>
      <w:r w:rsidR="00FC79BA" w:rsidRPr="001C183A">
        <w:rPr>
          <w:sz w:val="28"/>
          <w:szCs w:val="28"/>
        </w:rPr>
        <w:t xml:space="preserve"> </w:t>
      </w:r>
      <w:r w:rsidR="00FB6284">
        <w:rPr>
          <w:sz w:val="28"/>
          <w:szCs w:val="28"/>
        </w:rPr>
        <w:t>-</w:t>
      </w:r>
      <w:r w:rsidR="00FC79BA" w:rsidRPr="001C183A">
        <w:rPr>
          <w:sz w:val="28"/>
          <w:szCs w:val="28"/>
        </w:rPr>
        <w:t xml:space="preserve"> </w:t>
      </w:r>
      <w:r w:rsidR="004473DA" w:rsidRPr="001C183A">
        <w:rPr>
          <w:sz w:val="28"/>
          <w:szCs w:val="28"/>
        </w:rPr>
        <w:t>53,71</w:t>
      </w:r>
      <w:r w:rsidR="00FA47EC" w:rsidRPr="001C183A">
        <w:rPr>
          <w:sz w:val="28"/>
          <w:szCs w:val="28"/>
        </w:rPr>
        <w:t xml:space="preserve"> %</w:t>
      </w:r>
      <w:r w:rsidR="00D4646A" w:rsidRPr="001C183A">
        <w:rPr>
          <w:sz w:val="28"/>
          <w:szCs w:val="28"/>
        </w:rPr>
        <w:t xml:space="preserve">. На </w:t>
      </w:r>
      <w:r w:rsidR="000131BC" w:rsidRPr="001C183A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1C183A">
        <w:rPr>
          <w:sz w:val="28"/>
          <w:szCs w:val="28"/>
        </w:rPr>
        <w:t>приходится</w:t>
      </w:r>
      <w:r w:rsidR="000131BC" w:rsidRPr="001C183A">
        <w:rPr>
          <w:sz w:val="28"/>
          <w:szCs w:val="28"/>
        </w:rPr>
        <w:t xml:space="preserve"> </w:t>
      </w:r>
      <w:r w:rsidR="004473DA" w:rsidRPr="001C183A">
        <w:rPr>
          <w:sz w:val="28"/>
          <w:szCs w:val="28"/>
        </w:rPr>
        <w:t>38,02</w:t>
      </w:r>
      <w:r w:rsidR="000131BC" w:rsidRPr="001C183A">
        <w:rPr>
          <w:sz w:val="28"/>
          <w:szCs w:val="28"/>
        </w:rPr>
        <w:t xml:space="preserve"> % </w:t>
      </w:r>
      <w:r w:rsidR="00D4646A" w:rsidRPr="001C183A">
        <w:rPr>
          <w:sz w:val="28"/>
          <w:szCs w:val="28"/>
        </w:rPr>
        <w:t xml:space="preserve">от общего объема расходов, </w:t>
      </w:r>
      <w:r w:rsidR="000F0681">
        <w:rPr>
          <w:sz w:val="28"/>
          <w:szCs w:val="28"/>
        </w:rPr>
        <w:t xml:space="preserve">на </w:t>
      </w:r>
      <w:r w:rsidR="00287A74" w:rsidRPr="001C183A">
        <w:rPr>
          <w:sz w:val="28"/>
          <w:szCs w:val="28"/>
        </w:rPr>
        <w:t>капитальные вложения в объекты муниципальной собственности</w:t>
      </w:r>
      <w:r w:rsidR="00036693" w:rsidRPr="001C183A">
        <w:rPr>
          <w:sz w:val="28"/>
          <w:szCs w:val="28"/>
        </w:rPr>
        <w:t xml:space="preserve"> (вид расходов </w:t>
      </w:r>
      <w:r w:rsidR="001C183A" w:rsidRPr="001C183A">
        <w:rPr>
          <w:sz w:val="28"/>
          <w:szCs w:val="28"/>
        </w:rPr>
        <w:t>4</w:t>
      </w:r>
      <w:r w:rsidR="00036693" w:rsidRPr="001C183A">
        <w:rPr>
          <w:sz w:val="28"/>
          <w:szCs w:val="28"/>
        </w:rPr>
        <w:t>00)</w:t>
      </w:r>
      <w:r w:rsidR="000131BC" w:rsidRPr="001C183A">
        <w:rPr>
          <w:sz w:val="28"/>
          <w:szCs w:val="28"/>
        </w:rPr>
        <w:t xml:space="preserve"> </w:t>
      </w:r>
      <w:r w:rsidR="00036693" w:rsidRPr="001C183A">
        <w:rPr>
          <w:sz w:val="28"/>
          <w:szCs w:val="28"/>
        </w:rPr>
        <w:t>приходится</w:t>
      </w:r>
      <w:r w:rsidR="00AA245E" w:rsidRPr="001C183A">
        <w:rPr>
          <w:sz w:val="28"/>
          <w:szCs w:val="28"/>
        </w:rPr>
        <w:t xml:space="preserve"> </w:t>
      </w:r>
      <w:r w:rsidR="00FB6284">
        <w:rPr>
          <w:sz w:val="28"/>
          <w:szCs w:val="28"/>
        </w:rPr>
        <w:t>-</w:t>
      </w:r>
      <w:r w:rsidR="000131BC" w:rsidRPr="001C183A">
        <w:rPr>
          <w:sz w:val="28"/>
          <w:szCs w:val="28"/>
        </w:rPr>
        <w:t xml:space="preserve"> </w:t>
      </w:r>
      <w:r w:rsidR="001C183A" w:rsidRPr="001C183A">
        <w:rPr>
          <w:sz w:val="28"/>
          <w:szCs w:val="28"/>
        </w:rPr>
        <w:t>5,65</w:t>
      </w:r>
      <w:r w:rsidR="00CF1274" w:rsidRPr="001C183A">
        <w:rPr>
          <w:sz w:val="28"/>
          <w:szCs w:val="28"/>
        </w:rPr>
        <w:t>%</w:t>
      </w:r>
      <w:r w:rsidR="00D4646A" w:rsidRPr="001C183A">
        <w:rPr>
          <w:sz w:val="28"/>
          <w:szCs w:val="28"/>
        </w:rPr>
        <w:t>.</w:t>
      </w:r>
    </w:p>
    <w:p w14:paraId="1DD64E56" w14:textId="40E39C46" w:rsidR="00216CDA" w:rsidRPr="00D45D06" w:rsidRDefault="008F419B" w:rsidP="00A9487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D06">
        <w:rPr>
          <w:sz w:val="28"/>
          <w:szCs w:val="28"/>
        </w:rPr>
        <w:t>В структуре р</w:t>
      </w:r>
      <w:r w:rsidR="00CF1274" w:rsidRPr="00D45D06">
        <w:rPr>
          <w:sz w:val="28"/>
          <w:szCs w:val="28"/>
        </w:rPr>
        <w:t>асход</w:t>
      </w:r>
      <w:r w:rsidRPr="00D45D06">
        <w:rPr>
          <w:sz w:val="28"/>
          <w:szCs w:val="28"/>
        </w:rPr>
        <w:t>ов</w:t>
      </w:r>
      <w:r w:rsidR="00CF1274" w:rsidRPr="00D45D06">
        <w:rPr>
          <w:sz w:val="28"/>
          <w:szCs w:val="28"/>
        </w:rPr>
        <w:t xml:space="preserve"> </w:t>
      </w:r>
      <w:r w:rsidR="00AA245E" w:rsidRPr="00D45D06">
        <w:rPr>
          <w:sz w:val="28"/>
          <w:szCs w:val="28"/>
        </w:rPr>
        <w:t xml:space="preserve">межбюджетные трансферты составили </w:t>
      </w:r>
      <w:r w:rsidR="000F0681" w:rsidRPr="00D45D06">
        <w:rPr>
          <w:sz w:val="28"/>
          <w:szCs w:val="28"/>
        </w:rPr>
        <w:t>1,70</w:t>
      </w:r>
      <w:r w:rsidR="00AA245E" w:rsidRPr="00D45D06">
        <w:rPr>
          <w:sz w:val="28"/>
          <w:szCs w:val="28"/>
        </w:rPr>
        <w:t xml:space="preserve"> %, </w:t>
      </w:r>
      <w:r w:rsidR="00A90478" w:rsidRPr="00D45D06">
        <w:rPr>
          <w:sz w:val="28"/>
          <w:szCs w:val="28"/>
        </w:rPr>
        <w:t>иные б</w:t>
      </w:r>
      <w:r w:rsidR="003A6F47" w:rsidRPr="00D45D06">
        <w:rPr>
          <w:sz w:val="28"/>
          <w:szCs w:val="28"/>
        </w:rPr>
        <w:t xml:space="preserve">юджетные ассигнования </w:t>
      </w:r>
      <w:r w:rsidR="00FB6284">
        <w:rPr>
          <w:sz w:val="28"/>
          <w:szCs w:val="28"/>
        </w:rPr>
        <w:t>-</w:t>
      </w:r>
      <w:r w:rsidR="00AA245E" w:rsidRPr="00D45D06">
        <w:rPr>
          <w:sz w:val="28"/>
          <w:szCs w:val="28"/>
        </w:rPr>
        <w:t xml:space="preserve"> </w:t>
      </w:r>
      <w:r w:rsidR="000F0681" w:rsidRPr="00D45D06">
        <w:rPr>
          <w:sz w:val="28"/>
          <w:szCs w:val="28"/>
        </w:rPr>
        <w:t>0,92</w:t>
      </w:r>
      <w:r w:rsidR="00A90478" w:rsidRPr="00D45D06">
        <w:rPr>
          <w:sz w:val="28"/>
          <w:szCs w:val="28"/>
        </w:rPr>
        <w:t xml:space="preserve"> %, </w:t>
      </w:r>
      <w:r w:rsidRPr="00D45D06">
        <w:rPr>
          <w:sz w:val="28"/>
          <w:szCs w:val="28"/>
        </w:rPr>
        <w:t xml:space="preserve">общего объема </w:t>
      </w:r>
      <w:r w:rsidR="00216CDA" w:rsidRPr="00D45D06">
        <w:rPr>
          <w:sz w:val="28"/>
          <w:szCs w:val="28"/>
        </w:rPr>
        <w:t xml:space="preserve">исполненных </w:t>
      </w:r>
      <w:r w:rsidR="003A6F47" w:rsidRPr="00D45D06">
        <w:rPr>
          <w:sz w:val="28"/>
          <w:szCs w:val="28"/>
        </w:rPr>
        <w:t xml:space="preserve">бюджетных </w:t>
      </w:r>
      <w:r w:rsidR="00216CDA" w:rsidRPr="00D45D06">
        <w:rPr>
          <w:sz w:val="28"/>
          <w:szCs w:val="28"/>
        </w:rPr>
        <w:t>назначений.</w:t>
      </w:r>
    </w:p>
    <w:p w14:paraId="4187FFAD" w14:textId="77777777" w:rsidR="00484525" w:rsidRPr="00954707" w:rsidRDefault="00A20089" w:rsidP="00A94877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954707">
        <w:rPr>
          <w:b/>
          <w:sz w:val="28"/>
          <w:szCs w:val="28"/>
        </w:rPr>
        <w:t xml:space="preserve">3.3. </w:t>
      </w:r>
      <w:r w:rsidR="00026E27" w:rsidRPr="00954707">
        <w:rPr>
          <w:b/>
          <w:sz w:val="28"/>
          <w:szCs w:val="28"/>
        </w:rPr>
        <w:t xml:space="preserve">Анализ </w:t>
      </w:r>
      <w:r w:rsidR="00026E27" w:rsidRPr="00954707">
        <w:rPr>
          <w:b/>
          <w:bCs/>
          <w:sz w:val="28"/>
          <w:szCs w:val="28"/>
        </w:rPr>
        <w:t>исполнения</w:t>
      </w:r>
      <w:r w:rsidR="00484525" w:rsidRPr="00954707">
        <w:rPr>
          <w:b/>
          <w:bCs/>
          <w:sz w:val="28"/>
          <w:szCs w:val="28"/>
        </w:rPr>
        <w:t xml:space="preserve"> муниципальн</w:t>
      </w:r>
      <w:r w:rsidR="00C7343D">
        <w:rPr>
          <w:b/>
          <w:bCs/>
          <w:sz w:val="28"/>
          <w:szCs w:val="28"/>
        </w:rPr>
        <w:t>ой</w:t>
      </w:r>
      <w:r w:rsidR="00484525" w:rsidRPr="00954707">
        <w:rPr>
          <w:b/>
          <w:bCs/>
          <w:sz w:val="28"/>
          <w:szCs w:val="28"/>
        </w:rPr>
        <w:t xml:space="preserve"> программ</w:t>
      </w:r>
      <w:r w:rsidR="00C7343D">
        <w:rPr>
          <w:b/>
          <w:bCs/>
          <w:sz w:val="28"/>
          <w:szCs w:val="28"/>
        </w:rPr>
        <w:t>ы</w:t>
      </w:r>
    </w:p>
    <w:p w14:paraId="19685FCC" w14:textId="77777777" w:rsidR="0050118E" w:rsidRPr="00D06AB3" w:rsidRDefault="0050118E" w:rsidP="00A94877">
      <w:pPr>
        <w:pStyle w:val="af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6AB3">
        <w:rPr>
          <w:sz w:val="28"/>
          <w:szCs w:val="28"/>
        </w:rPr>
        <w:t xml:space="preserve">Исполнение расходов </w:t>
      </w:r>
      <w:r w:rsidR="003F660D" w:rsidRPr="00D06AB3">
        <w:rPr>
          <w:sz w:val="28"/>
          <w:szCs w:val="28"/>
        </w:rPr>
        <w:t>местного</w:t>
      </w:r>
      <w:r w:rsidRPr="00D06AB3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D06AB3">
        <w:rPr>
          <w:sz w:val="28"/>
          <w:szCs w:val="28"/>
        </w:rPr>
        <w:t>ии 1</w:t>
      </w:r>
      <w:r w:rsidRPr="00D06AB3">
        <w:rPr>
          <w:sz w:val="28"/>
          <w:szCs w:val="28"/>
        </w:rPr>
        <w:t xml:space="preserve"> муниципальн</w:t>
      </w:r>
      <w:r w:rsidR="003F660D" w:rsidRPr="00D06AB3">
        <w:rPr>
          <w:sz w:val="28"/>
          <w:szCs w:val="28"/>
        </w:rPr>
        <w:t>ой</w:t>
      </w:r>
      <w:r w:rsidRPr="00D06AB3">
        <w:rPr>
          <w:sz w:val="28"/>
          <w:szCs w:val="28"/>
        </w:rPr>
        <w:t xml:space="preserve"> программ</w:t>
      </w:r>
      <w:r w:rsidR="003F660D" w:rsidRPr="00D06AB3">
        <w:rPr>
          <w:sz w:val="28"/>
          <w:szCs w:val="28"/>
        </w:rPr>
        <w:t>ы</w:t>
      </w:r>
      <w:r w:rsidRPr="00D06AB3">
        <w:rPr>
          <w:sz w:val="28"/>
          <w:szCs w:val="28"/>
        </w:rPr>
        <w:t>.</w:t>
      </w:r>
    </w:p>
    <w:p w14:paraId="542FE7AE" w14:textId="77777777" w:rsidR="0007293E" w:rsidRDefault="0007293E" w:rsidP="00A94877">
      <w:pPr>
        <w:pStyle w:val="af8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D06AB3">
        <w:rPr>
          <w:sz w:val="28"/>
          <w:szCs w:val="28"/>
        </w:rPr>
        <w:t xml:space="preserve">Анализ исполнения </w:t>
      </w:r>
      <w:r w:rsidR="003F660D" w:rsidRPr="00D06AB3">
        <w:rPr>
          <w:sz w:val="28"/>
          <w:szCs w:val="28"/>
        </w:rPr>
        <w:t>местного</w:t>
      </w:r>
      <w:r w:rsidRPr="00D06AB3">
        <w:rPr>
          <w:sz w:val="28"/>
          <w:szCs w:val="28"/>
        </w:rPr>
        <w:t xml:space="preserve"> бюджета по муниципальн</w:t>
      </w:r>
      <w:r w:rsidR="003F660D" w:rsidRPr="00D06AB3">
        <w:rPr>
          <w:sz w:val="28"/>
          <w:szCs w:val="28"/>
        </w:rPr>
        <w:t>ой</w:t>
      </w:r>
      <w:r w:rsidRPr="00D06AB3">
        <w:rPr>
          <w:sz w:val="28"/>
          <w:szCs w:val="28"/>
        </w:rPr>
        <w:t xml:space="preserve"> программ</w:t>
      </w:r>
      <w:r w:rsidR="003F660D" w:rsidRPr="00D06AB3">
        <w:rPr>
          <w:sz w:val="28"/>
          <w:szCs w:val="28"/>
        </w:rPr>
        <w:t xml:space="preserve">е </w:t>
      </w:r>
      <w:r w:rsidRPr="00D06AB3">
        <w:rPr>
          <w:sz w:val="28"/>
          <w:szCs w:val="28"/>
        </w:rPr>
        <w:t xml:space="preserve">осуществлен </w:t>
      </w:r>
      <w:r w:rsidR="00642B80" w:rsidRPr="00D06AB3">
        <w:rPr>
          <w:sz w:val="28"/>
          <w:szCs w:val="28"/>
        </w:rPr>
        <w:t>на основании информации</w:t>
      </w:r>
      <w:r w:rsidR="00AC1536" w:rsidRPr="00D06AB3">
        <w:rPr>
          <w:sz w:val="28"/>
          <w:szCs w:val="28"/>
        </w:rPr>
        <w:t>,</w:t>
      </w:r>
      <w:r w:rsidR="00642B80" w:rsidRPr="00D06AB3">
        <w:rPr>
          <w:sz w:val="28"/>
          <w:szCs w:val="28"/>
        </w:rPr>
        <w:t xml:space="preserve"> содержащейся </w:t>
      </w:r>
      <w:r w:rsidR="00642B80" w:rsidRPr="006E024E">
        <w:rPr>
          <w:sz w:val="28"/>
          <w:szCs w:val="28"/>
        </w:rPr>
        <w:t xml:space="preserve">в </w:t>
      </w:r>
      <w:r w:rsidRPr="006E024E">
        <w:rPr>
          <w:sz w:val="28"/>
          <w:szCs w:val="28"/>
        </w:rPr>
        <w:t>ф. 0503</w:t>
      </w:r>
      <w:r w:rsidR="00410924" w:rsidRPr="006E024E">
        <w:rPr>
          <w:sz w:val="28"/>
          <w:szCs w:val="28"/>
        </w:rPr>
        <w:t>3</w:t>
      </w:r>
      <w:r w:rsidRPr="006E024E">
        <w:rPr>
          <w:sz w:val="28"/>
          <w:szCs w:val="28"/>
        </w:rPr>
        <w:t>17</w:t>
      </w:r>
      <w:r w:rsidR="00642B80" w:rsidRPr="006E024E">
        <w:rPr>
          <w:sz w:val="28"/>
          <w:szCs w:val="28"/>
        </w:rPr>
        <w:t xml:space="preserve"> </w:t>
      </w:r>
      <w:r w:rsidR="00256915" w:rsidRPr="006E024E">
        <w:rPr>
          <w:sz w:val="28"/>
          <w:szCs w:val="28"/>
        </w:rPr>
        <w:t>О</w:t>
      </w:r>
      <w:r w:rsidR="00642B80" w:rsidRPr="006E024E">
        <w:rPr>
          <w:sz w:val="28"/>
          <w:szCs w:val="28"/>
        </w:rPr>
        <w:t xml:space="preserve">тчета </w:t>
      </w:r>
      <w:r w:rsidR="00642B80" w:rsidRPr="00D06AB3">
        <w:rPr>
          <w:sz w:val="28"/>
          <w:szCs w:val="28"/>
        </w:rPr>
        <w:t xml:space="preserve">об исполнении </w:t>
      </w:r>
      <w:r w:rsidR="006E024E" w:rsidRPr="00D06AB3">
        <w:rPr>
          <w:sz w:val="28"/>
          <w:szCs w:val="28"/>
        </w:rPr>
        <w:t>бюджета за</w:t>
      </w:r>
      <w:r w:rsidR="00642B80" w:rsidRPr="00D06AB3">
        <w:rPr>
          <w:sz w:val="28"/>
          <w:szCs w:val="28"/>
        </w:rPr>
        <w:t xml:space="preserve"> 202</w:t>
      </w:r>
      <w:r w:rsidR="006E024E">
        <w:rPr>
          <w:sz w:val="28"/>
          <w:szCs w:val="28"/>
        </w:rPr>
        <w:t>2</w:t>
      </w:r>
      <w:r w:rsidR="00642B80" w:rsidRPr="00D06AB3">
        <w:rPr>
          <w:sz w:val="28"/>
          <w:szCs w:val="28"/>
        </w:rPr>
        <w:t xml:space="preserve"> год</w:t>
      </w:r>
      <w:r w:rsidR="006E024E">
        <w:rPr>
          <w:sz w:val="28"/>
          <w:szCs w:val="28"/>
        </w:rPr>
        <w:t>.</w:t>
      </w:r>
    </w:p>
    <w:p w14:paraId="4CD7DE7E" w14:textId="77777777" w:rsidR="00B42D26" w:rsidRPr="00D42934" w:rsidRDefault="00B42D26" w:rsidP="00B42D26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Пояснительная записка (ф.0503160) к отчету об исполнении местного 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>
        <w:rPr>
          <w:sz w:val="28"/>
          <w:szCs w:val="28"/>
        </w:rPr>
        <w:t xml:space="preserve"> </w:t>
      </w:r>
      <w:r w:rsidRPr="00CA75E2">
        <w:rPr>
          <w:sz w:val="28"/>
          <w:szCs w:val="28"/>
        </w:rPr>
        <w:t>(далее Инструкция № 191н) (с</w:t>
      </w:r>
      <w:r w:rsidRPr="00D42934">
        <w:rPr>
          <w:sz w:val="28"/>
          <w:szCs w:val="28"/>
        </w:rPr>
        <w:t xml:space="preserve"> учетом изменений и дополнений).</w:t>
      </w:r>
    </w:p>
    <w:p w14:paraId="107F7147" w14:textId="11B17770" w:rsidR="00026E27" w:rsidRPr="00C310DB" w:rsidRDefault="000F5C8C" w:rsidP="00A94877">
      <w:pPr>
        <w:ind w:firstLine="709"/>
        <w:jc w:val="both"/>
        <w:rPr>
          <w:sz w:val="28"/>
          <w:szCs w:val="28"/>
        </w:rPr>
      </w:pPr>
      <w:r w:rsidRPr="00C310DB">
        <w:rPr>
          <w:sz w:val="28"/>
          <w:szCs w:val="28"/>
        </w:rPr>
        <w:t xml:space="preserve">Пояснительная записка к </w:t>
      </w:r>
      <w:r w:rsidR="00642B80" w:rsidRPr="00C310DB">
        <w:rPr>
          <w:sz w:val="28"/>
          <w:szCs w:val="28"/>
        </w:rPr>
        <w:t>отчету об исполнении бюджета посел</w:t>
      </w:r>
      <w:r w:rsidR="00EC73D8" w:rsidRPr="00C310DB">
        <w:rPr>
          <w:sz w:val="28"/>
          <w:szCs w:val="28"/>
        </w:rPr>
        <w:t>ка</w:t>
      </w:r>
      <w:r w:rsidR="00642B80" w:rsidRPr="00C310DB">
        <w:rPr>
          <w:sz w:val="28"/>
          <w:szCs w:val="28"/>
        </w:rPr>
        <w:t xml:space="preserve"> за 202</w:t>
      </w:r>
      <w:r w:rsidR="00E357F3" w:rsidRPr="00C310DB">
        <w:rPr>
          <w:sz w:val="28"/>
          <w:szCs w:val="28"/>
        </w:rPr>
        <w:t>2</w:t>
      </w:r>
      <w:r w:rsidR="00642B80" w:rsidRPr="00C310DB">
        <w:rPr>
          <w:sz w:val="28"/>
          <w:szCs w:val="28"/>
        </w:rPr>
        <w:t xml:space="preserve"> год</w:t>
      </w:r>
      <w:r w:rsidR="002E5DF3" w:rsidRPr="00C310DB">
        <w:rPr>
          <w:sz w:val="28"/>
          <w:szCs w:val="28"/>
        </w:rPr>
        <w:t xml:space="preserve"> </w:t>
      </w:r>
      <w:r w:rsidRPr="00C310DB">
        <w:rPr>
          <w:sz w:val="28"/>
          <w:szCs w:val="28"/>
        </w:rPr>
        <w:t xml:space="preserve">содержит </w:t>
      </w:r>
      <w:r w:rsidR="00D80E46" w:rsidRPr="00C310DB">
        <w:rPr>
          <w:sz w:val="28"/>
          <w:szCs w:val="28"/>
        </w:rPr>
        <w:t xml:space="preserve">недостаточный объем </w:t>
      </w:r>
      <w:r w:rsidRPr="00C310DB">
        <w:rPr>
          <w:sz w:val="28"/>
          <w:szCs w:val="28"/>
        </w:rPr>
        <w:t xml:space="preserve">информации об исполнении </w:t>
      </w:r>
      <w:r w:rsidRPr="00EE156A">
        <w:rPr>
          <w:sz w:val="28"/>
          <w:szCs w:val="28"/>
        </w:rPr>
        <w:t>муниципальн</w:t>
      </w:r>
      <w:r w:rsidR="00FB6284" w:rsidRPr="00EE156A">
        <w:rPr>
          <w:sz w:val="28"/>
          <w:szCs w:val="28"/>
        </w:rPr>
        <w:t>ой</w:t>
      </w:r>
      <w:r w:rsidRPr="00EE156A">
        <w:rPr>
          <w:sz w:val="28"/>
          <w:szCs w:val="28"/>
        </w:rPr>
        <w:t xml:space="preserve"> программ</w:t>
      </w:r>
      <w:r w:rsidR="00FB6284" w:rsidRPr="00EE156A">
        <w:rPr>
          <w:sz w:val="28"/>
          <w:szCs w:val="28"/>
        </w:rPr>
        <w:t>ы (подпрограмм)</w:t>
      </w:r>
      <w:r w:rsidRPr="00EE156A">
        <w:rPr>
          <w:sz w:val="28"/>
          <w:szCs w:val="28"/>
        </w:rPr>
        <w:t>,</w:t>
      </w:r>
      <w:r w:rsidRPr="00C310DB">
        <w:rPr>
          <w:sz w:val="28"/>
          <w:szCs w:val="28"/>
        </w:rPr>
        <w:t xml:space="preserve"> что не дает возможность оценить</w:t>
      </w:r>
      <w:r w:rsidR="00254064" w:rsidRPr="00C310DB">
        <w:rPr>
          <w:sz w:val="28"/>
          <w:szCs w:val="28"/>
        </w:rPr>
        <w:t xml:space="preserve"> </w:t>
      </w:r>
      <w:r w:rsidR="00254064" w:rsidRPr="00C310DB">
        <w:rPr>
          <w:sz w:val="28"/>
          <w:szCs w:val="28"/>
        </w:rPr>
        <w:lastRenderedPageBreak/>
        <w:t>достигнутые приоритеты и цели социально-экономического развития</w:t>
      </w:r>
      <w:r w:rsidRPr="00C310DB">
        <w:rPr>
          <w:sz w:val="28"/>
          <w:szCs w:val="28"/>
        </w:rPr>
        <w:t xml:space="preserve"> </w:t>
      </w:r>
      <w:r w:rsidR="002A4344" w:rsidRPr="00C310DB">
        <w:rPr>
          <w:sz w:val="28"/>
          <w:szCs w:val="28"/>
        </w:rPr>
        <w:t xml:space="preserve">сельского </w:t>
      </w:r>
      <w:r w:rsidR="00254064" w:rsidRPr="00C310DB">
        <w:rPr>
          <w:sz w:val="28"/>
          <w:szCs w:val="28"/>
        </w:rPr>
        <w:t>поселения,</w:t>
      </w:r>
      <w:r w:rsidR="00251492" w:rsidRPr="00C310DB">
        <w:rPr>
          <w:sz w:val="28"/>
          <w:szCs w:val="28"/>
        </w:rPr>
        <w:t xml:space="preserve"> </w:t>
      </w:r>
      <w:r w:rsidR="00254064" w:rsidRPr="00C310DB">
        <w:rPr>
          <w:sz w:val="28"/>
          <w:szCs w:val="28"/>
        </w:rPr>
        <w:t>эффективность использования затраченных бюджетных ресурсов</w:t>
      </w:r>
      <w:r w:rsidR="00BB09DF" w:rsidRPr="00C310DB">
        <w:rPr>
          <w:sz w:val="28"/>
          <w:szCs w:val="28"/>
        </w:rPr>
        <w:t>.</w:t>
      </w:r>
    </w:p>
    <w:p w14:paraId="04295AAF" w14:textId="715574C6" w:rsidR="004F3659" w:rsidRPr="00BF1F32" w:rsidRDefault="004F3659" w:rsidP="00A94877">
      <w:pPr>
        <w:ind w:firstLine="720"/>
        <w:jc w:val="both"/>
        <w:rPr>
          <w:sz w:val="28"/>
          <w:szCs w:val="28"/>
        </w:rPr>
      </w:pPr>
      <w:r w:rsidRPr="00A15562">
        <w:rPr>
          <w:sz w:val="28"/>
          <w:szCs w:val="28"/>
        </w:rPr>
        <w:t>Планируемый объем финансирован</w:t>
      </w:r>
      <w:r w:rsidR="00D80E46" w:rsidRPr="00A15562">
        <w:rPr>
          <w:sz w:val="28"/>
          <w:szCs w:val="28"/>
        </w:rPr>
        <w:t>ия муниципальн</w:t>
      </w:r>
      <w:r w:rsidR="000D7335" w:rsidRPr="00A15562">
        <w:rPr>
          <w:sz w:val="28"/>
          <w:szCs w:val="28"/>
        </w:rPr>
        <w:t>ой</w:t>
      </w:r>
      <w:r w:rsidR="00D80E46" w:rsidRPr="00A15562">
        <w:rPr>
          <w:sz w:val="28"/>
          <w:szCs w:val="28"/>
        </w:rPr>
        <w:t xml:space="preserve"> программ</w:t>
      </w:r>
      <w:r w:rsidR="000D7335" w:rsidRPr="00A15562">
        <w:rPr>
          <w:sz w:val="28"/>
          <w:szCs w:val="28"/>
        </w:rPr>
        <w:t>ы</w:t>
      </w:r>
      <w:r w:rsidR="00D80E46" w:rsidRPr="00A15562">
        <w:rPr>
          <w:sz w:val="28"/>
          <w:szCs w:val="28"/>
        </w:rPr>
        <w:t xml:space="preserve"> в 20</w:t>
      </w:r>
      <w:r w:rsidR="00E02BCE" w:rsidRPr="00A15562">
        <w:rPr>
          <w:sz w:val="28"/>
          <w:szCs w:val="28"/>
        </w:rPr>
        <w:t>2</w:t>
      </w:r>
      <w:r w:rsidR="002A4344" w:rsidRPr="00A15562">
        <w:rPr>
          <w:sz w:val="28"/>
          <w:szCs w:val="28"/>
        </w:rPr>
        <w:t>2</w:t>
      </w:r>
      <w:r w:rsidRPr="00A15562">
        <w:rPr>
          <w:sz w:val="28"/>
          <w:szCs w:val="28"/>
        </w:rPr>
        <w:t xml:space="preserve"> году согласно показателям </w:t>
      </w:r>
      <w:r w:rsidR="003137A9" w:rsidRPr="00A15562">
        <w:rPr>
          <w:sz w:val="28"/>
          <w:szCs w:val="28"/>
        </w:rPr>
        <w:t>сводной бюджетной росписи,</w:t>
      </w:r>
      <w:r w:rsidR="00D80E46" w:rsidRPr="00A15562">
        <w:rPr>
          <w:sz w:val="28"/>
          <w:szCs w:val="28"/>
        </w:rPr>
        <w:t xml:space="preserve"> составил </w:t>
      </w:r>
      <w:r w:rsidR="00A15562" w:rsidRPr="00A15562">
        <w:rPr>
          <w:sz w:val="28"/>
          <w:szCs w:val="28"/>
        </w:rPr>
        <w:t>4 111,8</w:t>
      </w:r>
      <w:r w:rsidR="00B62FBD">
        <w:rPr>
          <w:sz w:val="28"/>
          <w:szCs w:val="28"/>
        </w:rPr>
        <w:t>0</w:t>
      </w:r>
      <w:r w:rsidR="00E02BCE" w:rsidRPr="00A15562">
        <w:rPr>
          <w:sz w:val="28"/>
          <w:szCs w:val="28"/>
        </w:rPr>
        <w:t xml:space="preserve"> </w:t>
      </w:r>
      <w:r w:rsidR="00D80E46" w:rsidRPr="00A15562">
        <w:rPr>
          <w:sz w:val="28"/>
          <w:szCs w:val="28"/>
        </w:rPr>
        <w:t>тыс. руб</w:t>
      </w:r>
      <w:r w:rsidR="00D80E46" w:rsidRPr="00025E58">
        <w:rPr>
          <w:color w:val="548DD4" w:themeColor="text2" w:themeTint="99"/>
          <w:sz w:val="28"/>
          <w:szCs w:val="28"/>
        </w:rPr>
        <w:t xml:space="preserve">. </w:t>
      </w:r>
      <w:r w:rsidR="00E02BCE" w:rsidRPr="00A412B9">
        <w:rPr>
          <w:sz w:val="28"/>
          <w:szCs w:val="28"/>
        </w:rPr>
        <w:t>или</w:t>
      </w:r>
      <w:r w:rsidR="00D80E46" w:rsidRPr="00A412B9">
        <w:rPr>
          <w:sz w:val="28"/>
          <w:szCs w:val="28"/>
        </w:rPr>
        <w:t xml:space="preserve"> </w:t>
      </w:r>
      <w:r w:rsidR="009A7942" w:rsidRPr="00A412B9">
        <w:rPr>
          <w:sz w:val="28"/>
          <w:szCs w:val="28"/>
        </w:rPr>
        <w:t>17,88</w:t>
      </w:r>
      <w:r w:rsidR="00E02BCE" w:rsidRPr="00A412B9">
        <w:rPr>
          <w:sz w:val="28"/>
          <w:szCs w:val="28"/>
        </w:rPr>
        <w:t> </w:t>
      </w:r>
      <w:r w:rsidRPr="00A412B9">
        <w:rPr>
          <w:sz w:val="28"/>
          <w:szCs w:val="28"/>
        </w:rPr>
        <w:t>% от общего объема утвержденных расходов</w:t>
      </w:r>
      <w:r w:rsidR="00C10B9F">
        <w:rPr>
          <w:sz w:val="28"/>
          <w:szCs w:val="28"/>
        </w:rPr>
        <w:t xml:space="preserve"> (22 988,</w:t>
      </w:r>
      <w:r w:rsidR="00780516" w:rsidRPr="00780516">
        <w:rPr>
          <w:sz w:val="28"/>
          <w:szCs w:val="28"/>
        </w:rPr>
        <w:t xml:space="preserve">49 </w:t>
      </w:r>
      <w:r w:rsidR="00A0001A">
        <w:rPr>
          <w:sz w:val="28"/>
          <w:szCs w:val="28"/>
        </w:rPr>
        <w:t>тыс. руб.)</w:t>
      </w:r>
      <w:r w:rsidRPr="00A412B9">
        <w:rPr>
          <w:sz w:val="28"/>
          <w:szCs w:val="28"/>
        </w:rPr>
        <w:t xml:space="preserve">. </w:t>
      </w:r>
      <w:r w:rsidRPr="002F364B">
        <w:rPr>
          <w:sz w:val="28"/>
          <w:szCs w:val="28"/>
        </w:rPr>
        <w:t xml:space="preserve">Фактически </w:t>
      </w:r>
      <w:r w:rsidR="00BF1F32" w:rsidRPr="002F364B">
        <w:rPr>
          <w:sz w:val="28"/>
          <w:szCs w:val="28"/>
        </w:rPr>
        <w:t>под</w:t>
      </w:r>
      <w:r w:rsidRPr="002F364B">
        <w:rPr>
          <w:sz w:val="28"/>
          <w:szCs w:val="28"/>
        </w:rPr>
        <w:t>программные</w:t>
      </w:r>
      <w:r w:rsidRPr="00A412B9">
        <w:rPr>
          <w:sz w:val="28"/>
          <w:szCs w:val="28"/>
        </w:rPr>
        <w:t xml:space="preserve"> мероприятия муниципальн</w:t>
      </w:r>
      <w:r w:rsidR="00A15562" w:rsidRPr="00A412B9">
        <w:rPr>
          <w:sz w:val="28"/>
          <w:szCs w:val="28"/>
        </w:rPr>
        <w:t>ой</w:t>
      </w:r>
      <w:r w:rsidRPr="00A412B9">
        <w:rPr>
          <w:sz w:val="28"/>
          <w:szCs w:val="28"/>
        </w:rPr>
        <w:t xml:space="preserve"> программ</w:t>
      </w:r>
      <w:r w:rsidR="00A15562" w:rsidRPr="00A412B9">
        <w:rPr>
          <w:sz w:val="28"/>
          <w:szCs w:val="28"/>
        </w:rPr>
        <w:t>ы</w:t>
      </w:r>
      <w:r w:rsidRPr="00A412B9">
        <w:rPr>
          <w:sz w:val="28"/>
          <w:szCs w:val="28"/>
        </w:rPr>
        <w:t xml:space="preserve"> были профинансированы в сумме</w:t>
      </w:r>
      <w:r w:rsidR="0010132B" w:rsidRPr="00A412B9">
        <w:rPr>
          <w:sz w:val="28"/>
          <w:szCs w:val="28"/>
        </w:rPr>
        <w:t xml:space="preserve"> </w:t>
      </w:r>
      <w:r w:rsidR="00A15562" w:rsidRPr="00A412B9">
        <w:rPr>
          <w:sz w:val="28"/>
          <w:szCs w:val="28"/>
        </w:rPr>
        <w:t>3 </w:t>
      </w:r>
      <w:r w:rsidR="00A15562" w:rsidRPr="00BF1F32">
        <w:rPr>
          <w:sz w:val="28"/>
          <w:szCs w:val="28"/>
        </w:rPr>
        <w:t>929,6</w:t>
      </w:r>
      <w:r w:rsidR="00AE24ED" w:rsidRPr="00BF1F32">
        <w:rPr>
          <w:sz w:val="28"/>
          <w:szCs w:val="28"/>
        </w:rPr>
        <w:t> тыс. </w:t>
      </w:r>
      <w:r w:rsidR="0010132B" w:rsidRPr="00BF1F32">
        <w:rPr>
          <w:sz w:val="28"/>
          <w:szCs w:val="28"/>
        </w:rPr>
        <w:t xml:space="preserve">руб. или </w:t>
      </w:r>
      <w:r w:rsidR="00A15562" w:rsidRPr="00BF1F32">
        <w:rPr>
          <w:sz w:val="28"/>
          <w:szCs w:val="28"/>
        </w:rPr>
        <w:t>95,</w:t>
      </w:r>
      <w:r w:rsidR="009A7942" w:rsidRPr="00BF1F32">
        <w:rPr>
          <w:sz w:val="28"/>
          <w:szCs w:val="28"/>
        </w:rPr>
        <w:t>56</w:t>
      </w:r>
      <w:r w:rsidR="00E02BCE" w:rsidRPr="00BF1F32">
        <w:rPr>
          <w:sz w:val="28"/>
          <w:szCs w:val="28"/>
        </w:rPr>
        <w:t> </w:t>
      </w:r>
      <w:r w:rsidRPr="00BF1F32">
        <w:rPr>
          <w:sz w:val="28"/>
          <w:szCs w:val="28"/>
        </w:rPr>
        <w:t xml:space="preserve">% от </w:t>
      </w:r>
      <w:r w:rsidR="0010132B" w:rsidRPr="00BF1F32">
        <w:rPr>
          <w:sz w:val="28"/>
          <w:szCs w:val="28"/>
        </w:rPr>
        <w:t xml:space="preserve">планового </w:t>
      </w:r>
      <w:r w:rsidRPr="00BF1F32">
        <w:rPr>
          <w:sz w:val="28"/>
          <w:szCs w:val="28"/>
        </w:rPr>
        <w:t>объема.</w:t>
      </w:r>
    </w:p>
    <w:p w14:paraId="60AE4EB3" w14:textId="428E4390" w:rsidR="00100742" w:rsidRPr="00EE156A" w:rsidRDefault="00100742" w:rsidP="00100742">
      <w:pPr>
        <w:shd w:val="clear" w:color="auto" w:fill="FFFFFF"/>
        <w:ind w:firstLine="709"/>
        <w:jc w:val="both"/>
        <w:rPr>
          <w:sz w:val="28"/>
          <w:szCs w:val="28"/>
        </w:rPr>
      </w:pPr>
      <w:r w:rsidRPr="00BF1F32">
        <w:rPr>
          <w:sz w:val="28"/>
          <w:szCs w:val="28"/>
        </w:rPr>
        <w:t xml:space="preserve">Перечень подпрограмм муниципальной программы, исполнение и их удельный вес в программных расходах представлен в </w:t>
      </w:r>
      <w:r w:rsidRPr="00EE156A">
        <w:rPr>
          <w:sz w:val="28"/>
          <w:szCs w:val="28"/>
        </w:rPr>
        <w:t xml:space="preserve">таблице </w:t>
      </w:r>
      <w:r w:rsidR="002F364B" w:rsidRPr="00EE156A">
        <w:rPr>
          <w:sz w:val="28"/>
          <w:szCs w:val="28"/>
        </w:rPr>
        <w:t>7</w:t>
      </w:r>
      <w:r w:rsidRPr="00EE156A">
        <w:rPr>
          <w:sz w:val="28"/>
          <w:szCs w:val="28"/>
        </w:rPr>
        <w:t>.</w:t>
      </w:r>
    </w:p>
    <w:p w14:paraId="1A0E1E71" w14:textId="66C2C899" w:rsidR="00100742" w:rsidRPr="00EE156A" w:rsidRDefault="00100742" w:rsidP="00100742">
      <w:pPr>
        <w:tabs>
          <w:tab w:val="left" w:pos="709"/>
        </w:tabs>
        <w:ind w:firstLine="709"/>
        <w:jc w:val="right"/>
      </w:pPr>
      <w:r w:rsidRPr="00EE156A">
        <w:t xml:space="preserve">Таблица </w:t>
      </w:r>
      <w:r w:rsidR="002F364B" w:rsidRPr="00EE156A">
        <w:t>7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4865"/>
        <w:gridCol w:w="1367"/>
        <w:gridCol w:w="1276"/>
        <w:gridCol w:w="1213"/>
        <w:gridCol w:w="913"/>
      </w:tblGrid>
      <w:tr w:rsidR="00BA6403" w:rsidRPr="00BF1F32" w14:paraId="34A364AC" w14:textId="652EA16A" w:rsidTr="008B58EF">
        <w:trPr>
          <w:trHeight w:val="119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4DF4C" w14:textId="77777777" w:rsidR="00FB6284" w:rsidRPr="00EE156A" w:rsidRDefault="00BA6403">
            <w:pPr>
              <w:jc w:val="center"/>
              <w:rPr>
                <w:sz w:val="18"/>
                <w:szCs w:val="18"/>
              </w:rPr>
            </w:pPr>
            <w:r w:rsidRPr="00EE156A">
              <w:rPr>
                <w:sz w:val="18"/>
                <w:szCs w:val="18"/>
              </w:rPr>
              <w:t xml:space="preserve">    Наименование муниципальной программы</w:t>
            </w:r>
            <w:r w:rsidR="00FB6284" w:rsidRPr="00EE156A">
              <w:rPr>
                <w:sz w:val="18"/>
                <w:szCs w:val="18"/>
              </w:rPr>
              <w:t xml:space="preserve">, </w:t>
            </w:r>
          </w:p>
          <w:p w14:paraId="1438FFB9" w14:textId="6256E24F" w:rsidR="00BA6403" w:rsidRPr="00EE156A" w:rsidRDefault="00FB6284">
            <w:pPr>
              <w:jc w:val="center"/>
              <w:rPr>
                <w:sz w:val="18"/>
                <w:szCs w:val="18"/>
              </w:rPr>
            </w:pPr>
            <w:r w:rsidRPr="00EE156A">
              <w:rPr>
                <w:sz w:val="18"/>
                <w:szCs w:val="18"/>
              </w:rPr>
              <w:t>подпрограмм</w:t>
            </w:r>
            <w:r w:rsidR="00BA6403" w:rsidRPr="00EE15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0830" w14:textId="77777777" w:rsidR="00BA6403" w:rsidRPr="00EE156A" w:rsidRDefault="00BA6403" w:rsidP="008B58EF">
            <w:pPr>
              <w:jc w:val="center"/>
              <w:rPr>
                <w:color w:val="000000"/>
                <w:sz w:val="18"/>
                <w:szCs w:val="18"/>
              </w:rPr>
            </w:pPr>
            <w:r w:rsidRPr="00EE156A">
              <w:rPr>
                <w:color w:val="000000"/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0B2E" w14:textId="77777777" w:rsidR="00BA6403" w:rsidRPr="00EE156A" w:rsidRDefault="00BA6403">
            <w:pPr>
              <w:jc w:val="center"/>
              <w:rPr>
                <w:color w:val="000000"/>
                <w:sz w:val="18"/>
                <w:szCs w:val="18"/>
              </w:rPr>
            </w:pPr>
            <w:r w:rsidRPr="00EE156A">
              <w:rPr>
                <w:color w:val="000000"/>
                <w:sz w:val="18"/>
                <w:szCs w:val="18"/>
              </w:rPr>
              <w:t>Исполнено за 2022 год (тыс. руб.)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B337" w14:textId="67340B2A" w:rsidR="00BA6403" w:rsidRPr="00EE156A" w:rsidRDefault="00BA6403">
            <w:pPr>
              <w:jc w:val="center"/>
              <w:rPr>
                <w:color w:val="000000"/>
                <w:sz w:val="18"/>
                <w:szCs w:val="18"/>
              </w:rPr>
            </w:pPr>
            <w:r w:rsidRPr="00EE156A">
              <w:rPr>
                <w:color w:val="000000"/>
                <w:sz w:val="18"/>
                <w:szCs w:val="18"/>
              </w:rPr>
              <w:t>Процент исполнения, %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EEDBE" w14:textId="77777777" w:rsidR="00BA6403" w:rsidRPr="00BF1F32" w:rsidRDefault="00BA6403" w:rsidP="009B0CED">
            <w:pPr>
              <w:jc w:val="center"/>
              <w:rPr>
                <w:color w:val="000000"/>
                <w:sz w:val="18"/>
                <w:szCs w:val="18"/>
              </w:rPr>
            </w:pPr>
            <w:r w:rsidRPr="00EE156A">
              <w:rPr>
                <w:color w:val="000000"/>
                <w:sz w:val="18"/>
                <w:szCs w:val="18"/>
              </w:rPr>
              <w:t xml:space="preserve">Доля % в общем объеме исп. </w:t>
            </w:r>
            <w:proofErr w:type="spellStart"/>
            <w:r w:rsidRPr="00EE156A">
              <w:rPr>
                <w:color w:val="000000"/>
                <w:sz w:val="18"/>
                <w:szCs w:val="18"/>
              </w:rPr>
              <w:t>прогр</w:t>
            </w:r>
            <w:proofErr w:type="spellEnd"/>
            <w:r w:rsidRPr="00EE156A">
              <w:rPr>
                <w:color w:val="000000"/>
                <w:sz w:val="18"/>
                <w:szCs w:val="18"/>
              </w:rPr>
              <w:t>. расходов</w:t>
            </w:r>
          </w:p>
        </w:tc>
      </w:tr>
      <w:tr w:rsidR="00BA6403" w:rsidRPr="00BF1F32" w14:paraId="4DE41828" w14:textId="3B527ECC" w:rsidTr="003F0EFB">
        <w:trPr>
          <w:trHeight w:val="22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1B0E4" w14:textId="5A1C96CA" w:rsidR="00BA6403" w:rsidRPr="00927B10" w:rsidRDefault="003F0EFB">
            <w:pPr>
              <w:jc w:val="center"/>
              <w:rPr>
                <w:color w:val="000000"/>
                <w:sz w:val="18"/>
                <w:szCs w:val="18"/>
              </w:rPr>
            </w:pPr>
            <w:r w:rsidRPr="00927B1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EB87" w14:textId="15D1AAC9" w:rsidR="00BA6403" w:rsidRPr="00927B10" w:rsidRDefault="003F0EFB">
            <w:pPr>
              <w:jc w:val="center"/>
              <w:rPr>
                <w:color w:val="000000"/>
                <w:sz w:val="18"/>
                <w:szCs w:val="18"/>
              </w:rPr>
            </w:pPr>
            <w:r w:rsidRPr="00927B1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6591" w14:textId="2791ADF9" w:rsidR="00BA6403" w:rsidRPr="00927B10" w:rsidRDefault="003F0EFB">
            <w:pPr>
              <w:jc w:val="center"/>
              <w:rPr>
                <w:color w:val="000000"/>
                <w:sz w:val="18"/>
                <w:szCs w:val="18"/>
              </w:rPr>
            </w:pPr>
            <w:r w:rsidRPr="00927B1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6F79" w14:textId="1ACBF1D7" w:rsidR="00BA6403" w:rsidRPr="00927B10" w:rsidRDefault="003F0EFB">
            <w:pPr>
              <w:jc w:val="center"/>
              <w:rPr>
                <w:color w:val="000000"/>
                <w:sz w:val="18"/>
                <w:szCs w:val="18"/>
              </w:rPr>
            </w:pPr>
            <w:r w:rsidRPr="00927B1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6248" w14:textId="1D098A6B" w:rsidR="00BA6403" w:rsidRPr="00927B10" w:rsidRDefault="003F0EFB">
            <w:pPr>
              <w:jc w:val="center"/>
              <w:rPr>
                <w:color w:val="000000"/>
                <w:sz w:val="18"/>
                <w:szCs w:val="18"/>
              </w:rPr>
            </w:pPr>
            <w:r w:rsidRPr="00927B10">
              <w:rPr>
                <w:color w:val="000000"/>
                <w:sz w:val="18"/>
                <w:szCs w:val="18"/>
              </w:rPr>
              <w:t>5</w:t>
            </w:r>
          </w:p>
        </w:tc>
      </w:tr>
      <w:tr w:rsidR="00BA6403" w14:paraId="715ED627" w14:textId="6A7893DE" w:rsidTr="00B859EC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9A4E" w14:textId="38D068E7" w:rsidR="00BA6403" w:rsidRPr="007F61E9" w:rsidRDefault="00BA6403">
            <w:pPr>
              <w:rPr>
                <w:b/>
                <w:color w:val="000000"/>
                <w:sz w:val="20"/>
                <w:szCs w:val="20"/>
              </w:rPr>
            </w:pPr>
            <w:r w:rsidRPr="007F61E9">
              <w:rPr>
                <w:b/>
                <w:color w:val="000000"/>
                <w:sz w:val="20"/>
                <w:szCs w:val="20"/>
              </w:rPr>
              <w:t xml:space="preserve"> «Устойчивое развитие муниципального образования поселок Ессей»</w:t>
            </w:r>
            <w:r w:rsidR="00FB6284">
              <w:rPr>
                <w:b/>
                <w:color w:val="000000"/>
                <w:sz w:val="20"/>
                <w:szCs w:val="20"/>
              </w:rPr>
              <w:t xml:space="preserve">, </w:t>
            </w:r>
            <w:r w:rsidR="00FB6284" w:rsidRPr="00FB6284">
              <w:rPr>
                <w:bCs/>
                <w:i/>
                <w:iCs/>
                <w:color w:val="000000"/>
                <w:sz w:val="20"/>
                <w:szCs w:val="20"/>
              </w:rPr>
              <w:t>в том числе:</w:t>
            </w:r>
            <w:r w:rsidRPr="007F61E9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732F" w14:textId="3D513B31" w:rsidR="00BA6403" w:rsidRPr="00BF1F32" w:rsidRDefault="00BA64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1F32">
              <w:rPr>
                <w:b/>
                <w:bCs/>
                <w:color w:val="000000"/>
                <w:sz w:val="20"/>
                <w:szCs w:val="20"/>
              </w:rPr>
              <w:t>4 111,8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AB8A" w14:textId="5B8DFDFB" w:rsidR="00BA6403" w:rsidRPr="00BF1F32" w:rsidRDefault="00BA6403" w:rsidP="00BF1F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1F32">
              <w:rPr>
                <w:b/>
                <w:bCs/>
                <w:color w:val="000000"/>
                <w:sz w:val="20"/>
                <w:szCs w:val="20"/>
              </w:rPr>
              <w:t>3 929,6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A254" w14:textId="4AA81149" w:rsidR="00BA6403" w:rsidRPr="00BF1F32" w:rsidRDefault="00BA6403" w:rsidP="00BF1F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1F32">
              <w:rPr>
                <w:b/>
                <w:bCs/>
                <w:color w:val="000000"/>
                <w:sz w:val="20"/>
                <w:szCs w:val="20"/>
              </w:rPr>
              <w:t>95,56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3825" w14:textId="77777777" w:rsidR="00BA6403" w:rsidRDefault="00BA64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1F32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BA6403" w14:paraId="7ED854FF" w14:textId="20471E66" w:rsidTr="00B859EC">
        <w:trPr>
          <w:trHeight w:val="120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EA641" w14:textId="4F7D4F94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Ессей»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F111" w14:textId="469AF75A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F0EB" w14:textId="4210229E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35BF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BA13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BA6403" w14:paraId="34944A4A" w14:textId="5A8A40B8" w:rsidTr="00FB6284">
        <w:trPr>
          <w:trHeight w:val="64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48E68" w14:textId="07D71B66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«Дорожная деятельность в отношении дорог местного значения поселка Ессей и обеспечение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DF2F" w14:textId="000CE8F6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D8C8" w14:textId="0A51C584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27CD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85,08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D7B0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14,62</w:t>
            </w:r>
          </w:p>
        </w:tc>
      </w:tr>
      <w:tr w:rsidR="00BA6403" w14:paraId="2631F97F" w14:textId="617C5DCE" w:rsidTr="00FB6284">
        <w:trPr>
          <w:trHeight w:val="65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1F6D" w14:textId="369B3CAF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«Организация благоустройства территории, создание среды комфортной для проживания жителей поселка Ессей»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7F1A" w14:textId="7E130981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3 137,5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CE81" w14:textId="3B609C55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3 056,2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FE56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97,41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EA0F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77,77</w:t>
            </w:r>
          </w:p>
        </w:tc>
      </w:tr>
      <w:tr w:rsidR="00BA6403" w14:paraId="34DA9C28" w14:textId="367E31D2" w:rsidTr="00B859EC">
        <w:trPr>
          <w:trHeight w:val="86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B0F49" w14:textId="77777777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 «Предупреждение и ликвидация последствий чрезвычайных ситуаций, и обеспечение мер пожарной безопасности на территории поселка Ессей»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4899" w14:textId="045A4412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F0B2" w14:textId="15F21C31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B1B5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4CCF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2,02</w:t>
            </w:r>
          </w:p>
        </w:tc>
      </w:tr>
      <w:tr w:rsidR="00BA6403" w14:paraId="4EFC8B56" w14:textId="10374B0F" w:rsidTr="00FB6284">
        <w:trPr>
          <w:trHeight w:val="10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13D46" w14:textId="52872531" w:rsidR="00BA6403" w:rsidRDefault="00BA640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Ессей"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5650" w14:textId="04303961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F128" w14:textId="4915ECD8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9147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337A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5,59</w:t>
            </w:r>
          </w:p>
        </w:tc>
      </w:tr>
      <w:tr w:rsidR="00BA6403" w14:paraId="34DDE7AC" w14:textId="2E01F85A" w:rsidTr="00B859EC">
        <w:trPr>
          <w:trHeight w:val="10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0294" w14:textId="59DDE01D" w:rsidR="00BA6403" w:rsidRDefault="00BA640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Ессей"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E0B2" w14:textId="692BF38E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1377" w14:textId="562B8DAA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6703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D36E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BA6403" w14:paraId="3D64B0FC" w14:textId="76B01FBC" w:rsidTr="00FB6284">
        <w:trPr>
          <w:trHeight w:val="66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BDAA" w14:textId="77777777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«Противодействие экстремизму и профилактика терроризма на территории поселка Ессей»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FA6D" w14:textId="5FE68EFE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F02" w14:textId="2B08971E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D72C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9CB5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BA6403" w14:paraId="27A016EE" w14:textId="6B0AF2CD" w:rsidTr="00B859EC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2A899" w14:textId="7D11B39D" w:rsidR="00BA6403" w:rsidRDefault="00BA640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«Профилактика правонарушений на территории поселка Ессей»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D664" w14:textId="039A2282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87E0" w14:textId="4B2A8914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9C81" w14:textId="77777777" w:rsidR="00BA6403" w:rsidRDefault="00BA640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CBB8" w14:textId="77777777" w:rsidR="00BA6403" w:rsidRDefault="00BA64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</w:tr>
    </w:tbl>
    <w:p w14:paraId="0FEA38A2" w14:textId="168A5204" w:rsidR="00100742" w:rsidRPr="00C3053D" w:rsidRDefault="00100742" w:rsidP="002F41D0">
      <w:pPr>
        <w:ind w:firstLine="708"/>
        <w:jc w:val="both"/>
        <w:rPr>
          <w:sz w:val="28"/>
          <w:szCs w:val="28"/>
        </w:rPr>
      </w:pPr>
      <w:r w:rsidRPr="00C3053D">
        <w:rPr>
          <w:sz w:val="28"/>
          <w:szCs w:val="28"/>
        </w:rPr>
        <w:t xml:space="preserve">Из представленных в таблице </w:t>
      </w:r>
      <w:r w:rsidR="00FB6284">
        <w:rPr>
          <w:sz w:val="28"/>
          <w:szCs w:val="28"/>
        </w:rPr>
        <w:t>7</w:t>
      </w:r>
      <w:r w:rsidRPr="00C3053D">
        <w:rPr>
          <w:sz w:val="28"/>
          <w:szCs w:val="28"/>
        </w:rPr>
        <w:t xml:space="preserve"> данных следует, что исполнение подпрограммных мероприятий муниципальной программы в 2022 году на уровне 100 % сложилось по </w:t>
      </w:r>
      <w:r w:rsidR="00114835" w:rsidRPr="00C3053D">
        <w:rPr>
          <w:sz w:val="28"/>
          <w:szCs w:val="28"/>
        </w:rPr>
        <w:t>двум</w:t>
      </w:r>
      <w:r w:rsidRPr="00C3053D">
        <w:rPr>
          <w:sz w:val="28"/>
          <w:szCs w:val="28"/>
        </w:rPr>
        <w:t xml:space="preserve"> подпрограммам: </w:t>
      </w:r>
    </w:p>
    <w:p w14:paraId="2B1CB22C" w14:textId="0CA7C6BA" w:rsidR="00F62D89" w:rsidRPr="00C3053D" w:rsidRDefault="00F62D89" w:rsidP="00F62D89">
      <w:pPr>
        <w:ind w:firstLine="708"/>
        <w:jc w:val="both"/>
        <w:rPr>
          <w:sz w:val="28"/>
          <w:szCs w:val="28"/>
        </w:rPr>
      </w:pPr>
      <w:r w:rsidRPr="00C3053D">
        <w:rPr>
          <w:sz w:val="28"/>
          <w:szCs w:val="28"/>
        </w:rPr>
        <w:t xml:space="preserve">- </w:t>
      </w:r>
      <w:r w:rsidR="00A565CC">
        <w:rPr>
          <w:sz w:val="28"/>
          <w:szCs w:val="28"/>
        </w:rPr>
        <w:t>«</w:t>
      </w:r>
      <w:r w:rsidRPr="00C3053D">
        <w:rPr>
          <w:sz w:val="28"/>
          <w:szCs w:val="28"/>
        </w:rPr>
        <w:t>Предупреждение и ликвидация последствий ЧС, и обеспечение мер пожарной безопасности на территории поселка Ессей</w:t>
      </w:r>
      <w:r w:rsidR="00A565CC">
        <w:rPr>
          <w:sz w:val="28"/>
          <w:szCs w:val="28"/>
        </w:rPr>
        <w:t>»</w:t>
      </w:r>
      <w:r w:rsidRPr="00C3053D">
        <w:rPr>
          <w:sz w:val="28"/>
          <w:szCs w:val="28"/>
        </w:rPr>
        <w:t>;</w:t>
      </w:r>
    </w:p>
    <w:p w14:paraId="4A5A42A1" w14:textId="53FFF669" w:rsidR="00F62D89" w:rsidRPr="00C3053D" w:rsidRDefault="00F62D89" w:rsidP="00C3053D">
      <w:pPr>
        <w:ind w:firstLine="708"/>
        <w:jc w:val="both"/>
        <w:rPr>
          <w:iCs/>
          <w:color w:val="000000"/>
          <w:sz w:val="28"/>
          <w:szCs w:val="28"/>
        </w:rPr>
      </w:pPr>
      <w:r w:rsidRPr="00C3053D">
        <w:rPr>
          <w:sz w:val="28"/>
          <w:szCs w:val="28"/>
        </w:rPr>
        <w:lastRenderedPageBreak/>
        <w:t xml:space="preserve">- </w:t>
      </w:r>
      <w:r w:rsidR="00A565CC">
        <w:rPr>
          <w:sz w:val="28"/>
          <w:szCs w:val="28"/>
        </w:rPr>
        <w:t>«</w:t>
      </w:r>
      <w:r w:rsidRPr="00C3053D">
        <w:rPr>
          <w:iCs/>
          <w:color w:val="000000"/>
          <w:sz w:val="28"/>
          <w:szCs w:val="28"/>
        </w:rPr>
        <w:t xml:space="preserve">Пользование и распоряжение </w:t>
      </w:r>
      <w:r w:rsidR="00C3053D" w:rsidRPr="00C3053D">
        <w:rPr>
          <w:iCs/>
          <w:color w:val="000000"/>
          <w:sz w:val="28"/>
          <w:szCs w:val="28"/>
        </w:rPr>
        <w:t>имуществом</w:t>
      </w:r>
      <w:r w:rsidRPr="00C3053D">
        <w:rPr>
          <w:iCs/>
          <w:color w:val="000000"/>
          <w:sz w:val="28"/>
          <w:szCs w:val="28"/>
        </w:rPr>
        <w:t xml:space="preserve">, </w:t>
      </w:r>
      <w:r w:rsidR="00C3053D" w:rsidRPr="00C3053D">
        <w:rPr>
          <w:iCs/>
          <w:color w:val="000000"/>
          <w:sz w:val="28"/>
          <w:szCs w:val="28"/>
        </w:rPr>
        <w:t>находящимся</w:t>
      </w:r>
      <w:r w:rsidRPr="00C3053D">
        <w:rPr>
          <w:iCs/>
          <w:color w:val="000000"/>
          <w:sz w:val="28"/>
          <w:szCs w:val="28"/>
        </w:rPr>
        <w:t xml:space="preserve"> в </w:t>
      </w:r>
      <w:r w:rsidR="00C3053D" w:rsidRPr="00C3053D">
        <w:rPr>
          <w:iCs/>
          <w:color w:val="000000"/>
          <w:sz w:val="28"/>
          <w:szCs w:val="28"/>
        </w:rPr>
        <w:t>муниципальной</w:t>
      </w:r>
      <w:r w:rsidRPr="00C3053D">
        <w:rPr>
          <w:iCs/>
          <w:color w:val="000000"/>
          <w:sz w:val="28"/>
          <w:szCs w:val="28"/>
        </w:rPr>
        <w:t xml:space="preserve"> собственности, межевание территории и постановка недвижимых объектов на учет в муниципальную собственность поселка Ессей</w:t>
      </w:r>
      <w:r w:rsidR="00A565CC">
        <w:rPr>
          <w:iCs/>
          <w:color w:val="000000"/>
          <w:sz w:val="28"/>
          <w:szCs w:val="28"/>
        </w:rPr>
        <w:t>»</w:t>
      </w:r>
      <w:r w:rsidR="00C3053D">
        <w:rPr>
          <w:iCs/>
          <w:color w:val="000000"/>
          <w:sz w:val="28"/>
          <w:szCs w:val="28"/>
        </w:rPr>
        <w:t>;</w:t>
      </w:r>
    </w:p>
    <w:p w14:paraId="0918694A" w14:textId="6E66AC04" w:rsidR="00EF48F0" w:rsidRPr="00EF48F0" w:rsidRDefault="00100742" w:rsidP="00E82387">
      <w:pPr>
        <w:ind w:firstLine="708"/>
        <w:jc w:val="both"/>
        <w:rPr>
          <w:iCs/>
          <w:color w:val="000000"/>
          <w:sz w:val="28"/>
          <w:szCs w:val="28"/>
        </w:rPr>
      </w:pPr>
      <w:r w:rsidRPr="005C6CA9">
        <w:rPr>
          <w:sz w:val="28"/>
          <w:szCs w:val="28"/>
        </w:rPr>
        <w:t>Исполнение мероприятий по двум подпрограммам сложилось в пределах от 8</w:t>
      </w:r>
      <w:r w:rsidR="005C6CA9" w:rsidRPr="005C6CA9">
        <w:rPr>
          <w:sz w:val="28"/>
          <w:szCs w:val="28"/>
        </w:rPr>
        <w:t>5</w:t>
      </w:r>
      <w:r w:rsidRPr="005C6CA9">
        <w:rPr>
          <w:sz w:val="28"/>
          <w:szCs w:val="28"/>
        </w:rPr>
        <w:t>,8 % до 9</w:t>
      </w:r>
      <w:r w:rsidR="005C6CA9" w:rsidRPr="005C6CA9">
        <w:rPr>
          <w:sz w:val="28"/>
          <w:szCs w:val="28"/>
        </w:rPr>
        <w:t>7</w:t>
      </w:r>
      <w:r w:rsidRPr="005C6CA9">
        <w:rPr>
          <w:sz w:val="28"/>
          <w:szCs w:val="28"/>
        </w:rPr>
        <w:t>,</w:t>
      </w:r>
      <w:r w:rsidR="005C6CA9" w:rsidRPr="005C6CA9">
        <w:rPr>
          <w:sz w:val="28"/>
          <w:szCs w:val="28"/>
        </w:rPr>
        <w:t>41</w:t>
      </w:r>
      <w:r w:rsidRPr="005C6CA9">
        <w:rPr>
          <w:sz w:val="28"/>
          <w:szCs w:val="28"/>
        </w:rPr>
        <w:t xml:space="preserve"> % </w:t>
      </w:r>
      <w:r w:rsidR="005C6CA9" w:rsidRPr="00A565CC">
        <w:rPr>
          <w:sz w:val="28"/>
          <w:szCs w:val="28"/>
        </w:rPr>
        <w:t>п</w:t>
      </w:r>
      <w:r w:rsidRPr="00A565CC">
        <w:rPr>
          <w:sz w:val="28"/>
          <w:szCs w:val="28"/>
        </w:rPr>
        <w:t>о подпрограмме</w:t>
      </w:r>
      <w:r w:rsidR="00A565CC" w:rsidRPr="00A565CC">
        <w:rPr>
          <w:sz w:val="28"/>
          <w:szCs w:val="28"/>
        </w:rPr>
        <w:t xml:space="preserve"> «</w:t>
      </w:r>
      <w:r w:rsidR="00A565CC" w:rsidRPr="00A565CC">
        <w:rPr>
          <w:iCs/>
          <w:color w:val="000000"/>
          <w:sz w:val="28"/>
          <w:szCs w:val="28"/>
        </w:rPr>
        <w:t>Дорожная деятельность в отношении дорог местного значения поселка Ессей и обеспечение безопасности дорожного движения</w:t>
      </w:r>
      <w:r w:rsidR="00A565CC" w:rsidRPr="002339EF">
        <w:rPr>
          <w:iCs/>
          <w:color w:val="000000"/>
          <w:sz w:val="28"/>
          <w:szCs w:val="28"/>
        </w:rPr>
        <w:t>»</w:t>
      </w:r>
      <w:r w:rsidRPr="002339EF">
        <w:rPr>
          <w:sz w:val="28"/>
          <w:szCs w:val="28"/>
        </w:rPr>
        <w:t xml:space="preserve"> </w:t>
      </w:r>
      <w:r w:rsidR="00EF48F0" w:rsidRPr="002339EF">
        <w:rPr>
          <w:sz w:val="28"/>
          <w:szCs w:val="28"/>
        </w:rPr>
        <w:t xml:space="preserve">и </w:t>
      </w:r>
      <w:r w:rsidR="002339EF" w:rsidRPr="002339EF">
        <w:rPr>
          <w:sz w:val="28"/>
          <w:szCs w:val="28"/>
        </w:rPr>
        <w:t>п</w:t>
      </w:r>
      <w:r w:rsidR="00EF48F0" w:rsidRPr="002339EF">
        <w:rPr>
          <w:iCs/>
          <w:color w:val="000000"/>
          <w:sz w:val="28"/>
          <w:szCs w:val="28"/>
        </w:rPr>
        <w:t>одпрограмм</w:t>
      </w:r>
      <w:r w:rsidR="002339EF" w:rsidRPr="002339EF">
        <w:rPr>
          <w:iCs/>
          <w:color w:val="000000"/>
          <w:sz w:val="28"/>
          <w:szCs w:val="28"/>
        </w:rPr>
        <w:t>е</w:t>
      </w:r>
      <w:r w:rsidR="00EF48F0" w:rsidRPr="00EF48F0">
        <w:rPr>
          <w:iCs/>
          <w:color w:val="000000"/>
          <w:sz w:val="28"/>
          <w:szCs w:val="28"/>
        </w:rPr>
        <w:t xml:space="preserve"> «Организация благоустройства территории, создание среды комфортной для проживания жителей поселка Ессей»</w:t>
      </w:r>
      <w:r w:rsidR="002339EF">
        <w:rPr>
          <w:iCs/>
          <w:color w:val="000000"/>
          <w:sz w:val="28"/>
          <w:szCs w:val="28"/>
        </w:rPr>
        <w:t>.</w:t>
      </w:r>
    </w:p>
    <w:p w14:paraId="5C4F2135" w14:textId="55175AEA" w:rsidR="00A827DD" w:rsidRDefault="00100742" w:rsidP="00A827D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B5D09">
        <w:rPr>
          <w:sz w:val="28"/>
          <w:szCs w:val="28"/>
        </w:rPr>
        <w:t xml:space="preserve">Объем неисполненных подпрограммных расходов составил </w:t>
      </w:r>
      <w:r w:rsidR="0078766A" w:rsidRPr="00CB5D09">
        <w:rPr>
          <w:sz w:val="28"/>
          <w:szCs w:val="28"/>
        </w:rPr>
        <w:t>182,</w:t>
      </w:r>
      <w:r w:rsidR="00FB6284" w:rsidRPr="00EE156A">
        <w:rPr>
          <w:sz w:val="28"/>
          <w:szCs w:val="28"/>
        </w:rPr>
        <w:t>2</w:t>
      </w:r>
      <w:r w:rsidRPr="00EE156A">
        <w:rPr>
          <w:sz w:val="28"/>
          <w:szCs w:val="28"/>
        </w:rPr>
        <w:t xml:space="preserve"> т</w:t>
      </w:r>
      <w:r w:rsidRPr="00CB5D09">
        <w:rPr>
          <w:sz w:val="28"/>
          <w:szCs w:val="28"/>
        </w:rPr>
        <w:t xml:space="preserve">ыс. руб. или </w:t>
      </w:r>
      <w:r w:rsidR="00CB5D09" w:rsidRPr="00CB5D09">
        <w:rPr>
          <w:sz w:val="28"/>
          <w:szCs w:val="28"/>
        </w:rPr>
        <w:t>4,4</w:t>
      </w:r>
      <w:r w:rsidR="00EE156A" w:rsidRPr="00E765A9">
        <w:rPr>
          <w:sz w:val="28"/>
          <w:szCs w:val="28"/>
        </w:rPr>
        <w:t xml:space="preserve"> </w:t>
      </w:r>
      <w:r w:rsidRPr="00CB5D09">
        <w:rPr>
          <w:sz w:val="28"/>
          <w:szCs w:val="28"/>
        </w:rPr>
        <w:t>% от общего объема утвержденных подпрограммных расходов.</w:t>
      </w:r>
    </w:p>
    <w:p w14:paraId="26BC4917" w14:textId="02AF6F3B" w:rsidR="00E82387" w:rsidRDefault="00E82387" w:rsidP="00E8238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2C99">
        <w:rPr>
          <w:sz w:val="28"/>
          <w:szCs w:val="28"/>
        </w:rPr>
        <w:t>По четырем подпрограммам муниципальной подпрограммы: «</w:t>
      </w:r>
      <w:r w:rsidRPr="00312C99">
        <w:rPr>
          <w:color w:val="000000"/>
          <w:sz w:val="28"/>
          <w:szCs w:val="28"/>
        </w:rPr>
        <w:t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Ессей</w:t>
      </w:r>
      <w:r w:rsidRPr="00312C99">
        <w:rPr>
          <w:sz w:val="28"/>
          <w:szCs w:val="28"/>
        </w:rPr>
        <w:t xml:space="preserve">», </w:t>
      </w:r>
      <w:r w:rsidRPr="00BF1F32">
        <w:rPr>
          <w:sz w:val="28"/>
          <w:szCs w:val="28"/>
        </w:rPr>
        <w:t>«</w:t>
      </w:r>
      <w:r w:rsidRPr="00BF1F32">
        <w:rPr>
          <w:iCs/>
          <w:color w:val="000000"/>
          <w:sz w:val="28"/>
          <w:szCs w:val="28"/>
        </w:rPr>
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Ессей</w:t>
      </w:r>
      <w:r w:rsidRPr="00BF1F32">
        <w:rPr>
          <w:sz w:val="28"/>
          <w:szCs w:val="28"/>
        </w:rPr>
        <w:t xml:space="preserve">», </w:t>
      </w:r>
      <w:r w:rsidRPr="00312C99">
        <w:rPr>
          <w:color w:val="000000"/>
          <w:sz w:val="28"/>
          <w:szCs w:val="28"/>
        </w:rPr>
        <w:t>«Противодействие экстремизму и профилактика терроризма на территории поселка Ессей»</w:t>
      </w:r>
      <w:r w:rsidRPr="00312C99">
        <w:rPr>
          <w:sz w:val="28"/>
          <w:szCs w:val="28"/>
        </w:rPr>
        <w:t xml:space="preserve">, </w:t>
      </w:r>
      <w:r w:rsidRPr="00312C99">
        <w:rPr>
          <w:color w:val="000000"/>
          <w:sz w:val="28"/>
          <w:szCs w:val="28"/>
        </w:rPr>
        <w:t>«Профилактика правонарушений на территории поселка Ессей»</w:t>
      </w:r>
      <w:r w:rsidRPr="00312C99">
        <w:rPr>
          <w:i/>
          <w:iCs/>
          <w:color w:val="000000"/>
          <w:sz w:val="20"/>
          <w:szCs w:val="20"/>
        </w:rPr>
        <w:t xml:space="preserve"> </w:t>
      </w:r>
      <w:r w:rsidRPr="00312C99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14:paraId="688F8462" w14:textId="2B7F8EA9" w:rsidR="0080482A" w:rsidRPr="00100742" w:rsidRDefault="00100742" w:rsidP="00A827D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69D6">
        <w:rPr>
          <w:sz w:val="28"/>
          <w:szCs w:val="28"/>
        </w:rPr>
        <w:t xml:space="preserve">Представленная в </w:t>
      </w:r>
      <w:r w:rsidR="000369D6" w:rsidRPr="000369D6">
        <w:rPr>
          <w:sz w:val="28"/>
          <w:szCs w:val="28"/>
        </w:rPr>
        <w:t>составе Отчета</w:t>
      </w:r>
      <w:r w:rsidRPr="000369D6">
        <w:rPr>
          <w:sz w:val="28"/>
          <w:szCs w:val="28"/>
        </w:rPr>
        <w:t xml:space="preserve"> об исполнении местного бюджета за 2022 год Пояснительная записка, в части </w:t>
      </w:r>
      <w:r w:rsidRPr="00E765A9">
        <w:rPr>
          <w:sz w:val="28"/>
          <w:szCs w:val="28"/>
        </w:rPr>
        <w:t>муниципальн</w:t>
      </w:r>
      <w:r w:rsidR="00864CB6" w:rsidRPr="00E765A9">
        <w:rPr>
          <w:sz w:val="28"/>
          <w:szCs w:val="28"/>
        </w:rPr>
        <w:t>ой</w:t>
      </w:r>
      <w:r w:rsidRPr="00E765A9">
        <w:rPr>
          <w:sz w:val="28"/>
          <w:szCs w:val="28"/>
        </w:rPr>
        <w:t xml:space="preserve"> программ</w:t>
      </w:r>
      <w:r w:rsidR="00864CB6" w:rsidRPr="00E765A9">
        <w:rPr>
          <w:sz w:val="28"/>
          <w:szCs w:val="28"/>
        </w:rPr>
        <w:t>ы</w:t>
      </w:r>
      <w:r w:rsidRPr="00E765A9">
        <w:rPr>
          <w:sz w:val="28"/>
          <w:szCs w:val="28"/>
        </w:rPr>
        <w:t xml:space="preserve"> содержит информацию только об общем объеме </w:t>
      </w:r>
      <w:r w:rsidR="00864CB6" w:rsidRPr="00E765A9">
        <w:rPr>
          <w:sz w:val="28"/>
          <w:szCs w:val="28"/>
        </w:rPr>
        <w:t>исполнения программных расходов и его доля в общем объеме исполненных расходов, а также долю исполнения подпрограммных расходов в муниципальной программе.</w:t>
      </w:r>
    </w:p>
    <w:p w14:paraId="3C8E89F0" w14:textId="77777777" w:rsidR="00F511AD" w:rsidRPr="00F64BD8" w:rsidRDefault="00A20089" w:rsidP="00A94877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F64BD8">
        <w:rPr>
          <w:b/>
          <w:bCs/>
          <w:color w:val="auto"/>
          <w:sz w:val="28"/>
          <w:szCs w:val="28"/>
        </w:rPr>
        <w:t xml:space="preserve">4. </w:t>
      </w:r>
      <w:r w:rsidR="00F511AD" w:rsidRPr="00F64BD8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</w:p>
    <w:p w14:paraId="434EA0D1" w14:textId="2D518727" w:rsidR="0098413B" w:rsidRPr="00222986" w:rsidRDefault="0098413B" w:rsidP="0098413B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 xml:space="preserve">Дебиторская </w:t>
      </w:r>
      <w:r w:rsidR="006F08B8" w:rsidRPr="00222986">
        <w:rPr>
          <w:rFonts w:ascii="Times New Roman" w:hAnsi="Times New Roman" w:cs="Times New Roman"/>
          <w:sz w:val="28"/>
          <w:szCs w:val="28"/>
        </w:rPr>
        <w:t>задолженность</w:t>
      </w:r>
      <w:r w:rsidR="006F08B8">
        <w:rPr>
          <w:sz w:val="28"/>
          <w:szCs w:val="28"/>
        </w:rPr>
        <w:t xml:space="preserve"> </w:t>
      </w:r>
      <w:r w:rsidR="006F08B8" w:rsidRPr="00222986">
        <w:rPr>
          <w:rFonts w:ascii="Times New Roman" w:hAnsi="Times New Roman" w:cs="Times New Roman"/>
          <w:sz w:val="28"/>
          <w:szCs w:val="28"/>
        </w:rPr>
        <w:t>на</w:t>
      </w:r>
      <w:r w:rsidRPr="00222986">
        <w:rPr>
          <w:rFonts w:ascii="Times New Roman" w:hAnsi="Times New Roman" w:cs="Times New Roman"/>
          <w:sz w:val="28"/>
          <w:szCs w:val="28"/>
        </w:rPr>
        <w:t xml:space="preserve"> 01.01.2023 отражена в </w:t>
      </w:r>
      <w:r w:rsidR="00100742" w:rsidRPr="000369D6">
        <w:rPr>
          <w:rFonts w:ascii="Times New Roman" w:hAnsi="Times New Roman" w:cs="Times New Roman"/>
          <w:sz w:val="28"/>
          <w:szCs w:val="28"/>
        </w:rPr>
        <w:t>«</w:t>
      </w:r>
      <w:r w:rsidRPr="000369D6">
        <w:rPr>
          <w:rFonts w:ascii="Times New Roman" w:hAnsi="Times New Roman" w:cs="Times New Roman"/>
          <w:sz w:val="28"/>
          <w:szCs w:val="28"/>
        </w:rPr>
        <w:t>Сведениях по дебиторской и кредиторской задолженности</w:t>
      </w:r>
      <w:r w:rsidR="00100742" w:rsidRPr="000369D6">
        <w:rPr>
          <w:rFonts w:ascii="Times New Roman" w:hAnsi="Times New Roman" w:cs="Times New Roman"/>
          <w:sz w:val="28"/>
          <w:szCs w:val="28"/>
        </w:rPr>
        <w:t>»</w:t>
      </w:r>
      <w:r w:rsidRPr="000369D6">
        <w:rPr>
          <w:rFonts w:ascii="Times New Roman" w:hAnsi="Times New Roman" w:cs="Times New Roman"/>
          <w:sz w:val="28"/>
          <w:szCs w:val="28"/>
        </w:rPr>
        <w:t xml:space="preserve"> (ф.</w:t>
      </w:r>
      <w:r w:rsidRPr="00222986">
        <w:rPr>
          <w:rFonts w:ascii="Times New Roman" w:hAnsi="Times New Roman" w:cs="Times New Roman"/>
          <w:sz w:val="28"/>
          <w:szCs w:val="28"/>
        </w:rPr>
        <w:t xml:space="preserve"> 0503169) и составила </w:t>
      </w:r>
      <w:r>
        <w:rPr>
          <w:rFonts w:ascii="Times New Roman" w:hAnsi="Times New Roman" w:cs="Times New Roman"/>
          <w:sz w:val="28"/>
          <w:szCs w:val="28"/>
        </w:rPr>
        <w:t>39,2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 руб.</w:t>
      </w:r>
      <w:r w:rsidR="00E90435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E90435" w:rsidRPr="00E90435">
        <w:rPr>
          <w:sz w:val="28"/>
          <w:szCs w:val="28"/>
        </w:rPr>
        <w:t xml:space="preserve"> </w:t>
      </w:r>
      <w:r w:rsidR="00E90435" w:rsidRPr="00E90435">
        <w:rPr>
          <w:rFonts w:ascii="Times New Roman" w:hAnsi="Times New Roman" w:cs="Times New Roman"/>
          <w:sz w:val="28"/>
          <w:szCs w:val="28"/>
        </w:rPr>
        <w:t>БК 01028110000230129</w:t>
      </w:r>
      <w:r w:rsidR="00E90435">
        <w:rPr>
          <w:rFonts w:ascii="Times New Roman" w:hAnsi="Times New Roman" w:cs="Times New Roman"/>
          <w:sz w:val="28"/>
          <w:szCs w:val="28"/>
        </w:rPr>
        <w:t>,</w:t>
      </w:r>
      <w:r w:rsidR="00510584"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>просроченная дебиторская задолженность отсутствует.</w:t>
      </w:r>
      <w:r w:rsidR="00100742">
        <w:rPr>
          <w:rFonts w:ascii="Times New Roman" w:hAnsi="Times New Roman" w:cs="Times New Roman"/>
          <w:sz w:val="28"/>
          <w:szCs w:val="28"/>
        </w:rPr>
        <w:t xml:space="preserve"> </w:t>
      </w:r>
      <w:r w:rsidR="00872471" w:rsidRPr="00312C99">
        <w:rPr>
          <w:rFonts w:ascii="Times New Roman" w:hAnsi="Times New Roman" w:cs="Times New Roman"/>
          <w:sz w:val="28"/>
          <w:szCs w:val="28"/>
        </w:rPr>
        <w:t>В сравнении с началом года дебиторская задолженность увеличилась на 39,</w:t>
      </w:r>
      <w:r w:rsidR="00786C46" w:rsidRPr="00312C99">
        <w:rPr>
          <w:rFonts w:ascii="Times New Roman" w:hAnsi="Times New Roman" w:cs="Times New Roman"/>
          <w:sz w:val="28"/>
          <w:szCs w:val="28"/>
        </w:rPr>
        <w:t xml:space="preserve">2 </w:t>
      </w:r>
      <w:r w:rsidR="00786C46">
        <w:rPr>
          <w:rFonts w:ascii="Times New Roman" w:hAnsi="Times New Roman" w:cs="Times New Roman"/>
          <w:sz w:val="28"/>
          <w:szCs w:val="28"/>
        </w:rPr>
        <w:t>тыс.</w:t>
      </w:r>
      <w:r w:rsidR="00872471" w:rsidRPr="00312C99">
        <w:rPr>
          <w:rFonts w:ascii="Times New Roman" w:hAnsi="Times New Roman" w:cs="Times New Roman"/>
          <w:sz w:val="28"/>
          <w:szCs w:val="28"/>
        </w:rPr>
        <w:t xml:space="preserve"> руб.</w:t>
      </w:r>
      <w:r w:rsidR="006F08B8" w:rsidRPr="00312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7C4998" w14:textId="3A0E6CC9" w:rsidR="0098413B" w:rsidRPr="00222986" w:rsidRDefault="0098413B" w:rsidP="0098413B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 xml:space="preserve">Кредиторская </w:t>
      </w:r>
      <w:r w:rsidR="00510584" w:rsidRPr="00222986">
        <w:rPr>
          <w:rFonts w:ascii="Times New Roman" w:hAnsi="Times New Roman" w:cs="Times New Roman"/>
          <w:bCs/>
          <w:sz w:val="28"/>
          <w:szCs w:val="28"/>
        </w:rPr>
        <w:t>задолженность</w:t>
      </w:r>
      <w:r w:rsidR="00510584"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bCs/>
          <w:sz w:val="28"/>
          <w:szCs w:val="28"/>
        </w:rPr>
        <w:t>на конец отчетного периода</w:t>
      </w:r>
      <w:r w:rsidR="00E90435" w:rsidRPr="00E90435">
        <w:rPr>
          <w:sz w:val="28"/>
          <w:szCs w:val="28"/>
        </w:rPr>
        <w:t xml:space="preserve"> </w:t>
      </w:r>
      <w:r w:rsidR="00E90435" w:rsidRPr="00E90435">
        <w:rPr>
          <w:rFonts w:ascii="Times New Roman" w:hAnsi="Times New Roman" w:cs="Times New Roman"/>
          <w:sz w:val="28"/>
          <w:szCs w:val="28"/>
        </w:rPr>
        <w:t>составила 39</w:t>
      </w:r>
      <w:r w:rsidR="00597D40">
        <w:rPr>
          <w:rFonts w:ascii="Times New Roman" w:hAnsi="Times New Roman" w:cs="Times New Roman"/>
          <w:sz w:val="28"/>
          <w:szCs w:val="28"/>
        </w:rPr>
        <w:t>,2</w:t>
      </w:r>
      <w:r w:rsidR="00786C46">
        <w:rPr>
          <w:rFonts w:ascii="Times New Roman" w:hAnsi="Times New Roman" w:cs="Times New Roman"/>
          <w:sz w:val="28"/>
          <w:szCs w:val="28"/>
        </w:rPr>
        <w:t xml:space="preserve"> </w:t>
      </w:r>
      <w:r w:rsidR="00786C46" w:rsidRPr="00927B10">
        <w:rPr>
          <w:rFonts w:ascii="Times New Roman" w:hAnsi="Times New Roman" w:cs="Times New Roman"/>
          <w:sz w:val="28"/>
          <w:szCs w:val="28"/>
        </w:rPr>
        <w:t xml:space="preserve">тыс. </w:t>
      </w:r>
      <w:r w:rsidR="00E90435" w:rsidRPr="00927B10">
        <w:rPr>
          <w:rFonts w:ascii="Times New Roman" w:hAnsi="Times New Roman" w:cs="Times New Roman"/>
          <w:sz w:val="28"/>
          <w:szCs w:val="28"/>
        </w:rPr>
        <w:t>р</w:t>
      </w:r>
      <w:r w:rsidR="00E90435" w:rsidRPr="00E90435">
        <w:rPr>
          <w:rFonts w:ascii="Times New Roman" w:hAnsi="Times New Roman" w:cs="Times New Roman"/>
          <w:sz w:val="28"/>
          <w:szCs w:val="28"/>
        </w:rPr>
        <w:t xml:space="preserve">уб. КБК 010491000 00210129. </w:t>
      </w:r>
      <w:r w:rsidRPr="00E904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Общая сумма кредиторской задолженности по сравнению с отчетным периодом прошлого финансового года </w:t>
      </w:r>
      <w:r w:rsidR="00821A01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="00821A01" w:rsidRPr="00222986">
        <w:rPr>
          <w:rFonts w:ascii="Times New Roman" w:hAnsi="Times New Roman" w:cs="Times New Roman"/>
          <w:sz w:val="28"/>
          <w:szCs w:val="28"/>
        </w:rPr>
        <w:t>на</w:t>
      </w: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821A01">
        <w:rPr>
          <w:rFonts w:ascii="Times New Roman" w:hAnsi="Times New Roman" w:cs="Times New Roman"/>
          <w:sz w:val="28"/>
          <w:szCs w:val="28"/>
        </w:rPr>
        <w:t>15,3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 руб., при этом просроченная кредиторская задолженность отсутствует.</w:t>
      </w:r>
    </w:p>
    <w:p w14:paraId="09B4F3C3" w14:textId="77777777" w:rsidR="00100742" w:rsidRDefault="00FB1491" w:rsidP="00A94877">
      <w:pPr>
        <w:pStyle w:val="ConsPlusNonformat"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3D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1B63D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1B63DF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1007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0742" w:rsidRPr="000236A4">
        <w:rPr>
          <w:rFonts w:ascii="Times New Roman" w:hAnsi="Times New Roman" w:cs="Times New Roman"/>
          <w:b/>
          <w:bCs/>
          <w:sz w:val="28"/>
          <w:szCs w:val="28"/>
        </w:rPr>
        <w:t>поселка Ессей</w:t>
      </w:r>
    </w:p>
    <w:p w14:paraId="58B2C08C" w14:textId="77777777" w:rsidR="00B04B32" w:rsidRPr="00EA4592" w:rsidRDefault="00084C96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A4592">
        <w:rPr>
          <w:sz w:val="28"/>
          <w:szCs w:val="28"/>
        </w:rPr>
        <w:t>В первоначальной редакции Решени</w:t>
      </w:r>
      <w:r w:rsidR="00F00A30" w:rsidRPr="00EA4592">
        <w:rPr>
          <w:sz w:val="28"/>
          <w:szCs w:val="28"/>
        </w:rPr>
        <w:t>я</w:t>
      </w:r>
      <w:r w:rsidRPr="00EA4592">
        <w:rPr>
          <w:sz w:val="28"/>
          <w:szCs w:val="28"/>
        </w:rPr>
        <w:t xml:space="preserve"> о бюджете на 202</w:t>
      </w:r>
      <w:r w:rsidR="001B63DF" w:rsidRPr="00EA4592">
        <w:rPr>
          <w:sz w:val="28"/>
          <w:szCs w:val="28"/>
        </w:rPr>
        <w:t>2</w:t>
      </w:r>
      <w:r w:rsidRPr="00EA4592">
        <w:rPr>
          <w:sz w:val="28"/>
          <w:szCs w:val="28"/>
        </w:rPr>
        <w:t xml:space="preserve"> год дефицит </w:t>
      </w:r>
      <w:r w:rsidR="001B63DF" w:rsidRPr="00EA4592">
        <w:rPr>
          <w:sz w:val="28"/>
          <w:szCs w:val="28"/>
        </w:rPr>
        <w:t>местного</w:t>
      </w:r>
      <w:r w:rsidRPr="00EA4592">
        <w:rPr>
          <w:sz w:val="28"/>
          <w:szCs w:val="28"/>
        </w:rPr>
        <w:t xml:space="preserve"> бюджета на 202</w:t>
      </w:r>
      <w:r w:rsidR="001B63DF" w:rsidRPr="00EA4592">
        <w:rPr>
          <w:sz w:val="28"/>
          <w:szCs w:val="28"/>
        </w:rPr>
        <w:t>2</w:t>
      </w:r>
      <w:r w:rsidRPr="00EA4592">
        <w:rPr>
          <w:sz w:val="28"/>
          <w:szCs w:val="28"/>
        </w:rPr>
        <w:t xml:space="preserve"> год </w:t>
      </w:r>
      <w:r w:rsidR="00F00A30" w:rsidRPr="00EA4592">
        <w:rPr>
          <w:sz w:val="28"/>
          <w:szCs w:val="28"/>
        </w:rPr>
        <w:t xml:space="preserve">предусматривался </w:t>
      </w:r>
      <w:r w:rsidRPr="00EA4592">
        <w:rPr>
          <w:sz w:val="28"/>
          <w:szCs w:val="28"/>
        </w:rPr>
        <w:t xml:space="preserve">в размере </w:t>
      </w:r>
      <w:r w:rsidR="001B63DF" w:rsidRPr="00EA4592">
        <w:rPr>
          <w:sz w:val="28"/>
          <w:szCs w:val="28"/>
        </w:rPr>
        <w:t>0,0</w:t>
      </w:r>
      <w:r w:rsidRPr="00EA4592">
        <w:rPr>
          <w:sz w:val="28"/>
          <w:szCs w:val="28"/>
        </w:rPr>
        <w:t xml:space="preserve"> тыс. руб. </w:t>
      </w:r>
      <w:r w:rsidR="00C14F0F" w:rsidRPr="00EA4592">
        <w:rPr>
          <w:sz w:val="28"/>
          <w:szCs w:val="28"/>
        </w:rPr>
        <w:t xml:space="preserve">С учетом внесенных </w:t>
      </w:r>
      <w:r w:rsidR="00356965" w:rsidRPr="00EA4592">
        <w:rPr>
          <w:sz w:val="28"/>
          <w:szCs w:val="28"/>
        </w:rPr>
        <w:t>в течение</w:t>
      </w:r>
      <w:r w:rsidR="000C69A1" w:rsidRPr="00EA4592">
        <w:rPr>
          <w:sz w:val="28"/>
          <w:szCs w:val="28"/>
        </w:rPr>
        <w:t xml:space="preserve"> отчетного периода </w:t>
      </w:r>
      <w:r w:rsidR="00F00A30" w:rsidRPr="00EA4592">
        <w:rPr>
          <w:sz w:val="28"/>
          <w:szCs w:val="28"/>
        </w:rPr>
        <w:t xml:space="preserve">изменений </w:t>
      </w:r>
      <w:r w:rsidR="00C14F0F" w:rsidRPr="00EA4592">
        <w:rPr>
          <w:sz w:val="28"/>
          <w:szCs w:val="28"/>
        </w:rPr>
        <w:t xml:space="preserve">в Решение о </w:t>
      </w:r>
      <w:r w:rsidR="00C14F0F" w:rsidRPr="00EA4592">
        <w:rPr>
          <w:sz w:val="28"/>
          <w:szCs w:val="28"/>
        </w:rPr>
        <w:lastRenderedPageBreak/>
        <w:t>бюджете на 20</w:t>
      </w:r>
      <w:r w:rsidR="00390E92" w:rsidRPr="00EA4592">
        <w:rPr>
          <w:sz w:val="28"/>
          <w:szCs w:val="28"/>
        </w:rPr>
        <w:t>2</w:t>
      </w:r>
      <w:r w:rsidR="001B63DF" w:rsidRPr="00EA4592">
        <w:rPr>
          <w:sz w:val="28"/>
          <w:szCs w:val="28"/>
        </w:rPr>
        <w:t>2</w:t>
      </w:r>
      <w:r w:rsidR="00C14F0F" w:rsidRPr="00EA4592">
        <w:rPr>
          <w:sz w:val="28"/>
          <w:szCs w:val="28"/>
        </w:rPr>
        <w:t xml:space="preserve"> год </w:t>
      </w:r>
      <w:r w:rsidR="004C0C3F" w:rsidRPr="00EA4592">
        <w:rPr>
          <w:sz w:val="28"/>
          <w:szCs w:val="28"/>
        </w:rPr>
        <w:t xml:space="preserve">утвержденный </w:t>
      </w:r>
      <w:r w:rsidR="00390E92" w:rsidRPr="00EA4592">
        <w:rPr>
          <w:sz w:val="28"/>
          <w:szCs w:val="28"/>
        </w:rPr>
        <w:t>дефицит</w:t>
      </w:r>
      <w:r w:rsidR="000C69A1" w:rsidRPr="00EA4592">
        <w:rPr>
          <w:sz w:val="28"/>
          <w:szCs w:val="28"/>
        </w:rPr>
        <w:t xml:space="preserve"> </w:t>
      </w:r>
      <w:r w:rsidR="00C56878" w:rsidRPr="00EA4592">
        <w:rPr>
          <w:sz w:val="28"/>
          <w:szCs w:val="28"/>
        </w:rPr>
        <w:t>местного</w:t>
      </w:r>
      <w:r w:rsidR="000C69A1" w:rsidRPr="00EA4592">
        <w:rPr>
          <w:sz w:val="28"/>
          <w:szCs w:val="28"/>
        </w:rPr>
        <w:t xml:space="preserve"> </w:t>
      </w:r>
      <w:r w:rsidR="00C14F0F" w:rsidRPr="00EA4592">
        <w:rPr>
          <w:sz w:val="28"/>
          <w:szCs w:val="28"/>
        </w:rPr>
        <w:t>бюджета состав</w:t>
      </w:r>
      <w:r w:rsidR="00672E0D" w:rsidRPr="00EA4592">
        <w:rPr>
          <w:sz w:val="28"/>
          <w:szCs w:val="28"/>
        </w:rPr>
        <w:t>и</w:t>
      </w:r>
      <w:r w:rsidR="00D7389B" w:rsidRPr="00EA4592">
        <w:rPr>
          <w:sz w:val="28"/>
          <w:szCs w:val="28"/>
        </w:rPr>
        <w:t>л</w:t>
      </w:r>
      <w:r w:rsidR="00CC79AA" w:rsidRPr="00EA4592">
        <w:rPr>
          <w:sz w:val="28"/>
          <w:szCs w:val="28"/>
        </w:rPr>
        <w:t xml:space="preserve"> </w:t>
      </w:r>
      <w:r w:rsidR="00EA4592" w:rsidRPr="00EA4592">
        <w:rPr>
          <w:sz w:val="28"/>
          <w:szCs w:val="28"/>
        </w:rPr>
        <w:t>617,5</w:t>
      </w:r>
      <w:r w:rsidR="00C14F0F" w:rsidRPr="00EA4592">
        <w:rPr>
          <w:sz w:val="28"/>
          <w:szCs w:val="28"/>
        </w:rPr>
        <w:t xml:space="preserve"> тыс. руб.</w:t>
      </w:r>
    </w:p>
    <w:p w14:paraId="5C91A003" w14:textId="6611C407" w:rsidR="00084C96" w:rsidRPr="00EA4592" w:rsidRDefault="00084C96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236A4">
        <w:rPr>
          <w:sz w:val="28"/>
          <w:szCs w:val="28"/>
        </w:rPr>
        <w:t xml:space="preserve">Дефицит </w:t>
      </w:r>
      <w:r w:rsidR="00100742" w:rsidRPr="000236A4">
        <w:rPr>
          <w:sz w:val="28"/>
          <w:szCs w:val="28"/>
        </w:rPr>
        <w:t xml:space="preserve">местного </w:t>
      </w:r>
      <w:r w:rsidRPr="000236A4">
        <w:rPr>
          <w:sz w:val="28"/>
          <w:szCs w:val="28"/>
        </w:rPr>
        <w:t>бюджета</w:t>
      </w:r>
      <w:r w:rsidRPr="00EA4592">
        <w:rPr>
          <w:sz w:val="28"/>
          <w:szCs w:val="28"/>
        </w:rPr>
        <w:t xml:space="preserve"> не превышал ограничения, установленные п. 3 ст. 92.1 БК РФ.</w:t>
      </w:r>
    </w:p>
    <w:p w14:paraId="59B4752B" w14:textId="02007915" w:rsidR="00B04B32" w:rsidRPr="006254CB" w:rsidRDefault="00DA5DAA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C56CA">
        <w:rPr>
          <w:sz w:val="28"/>
          <w:szCs w:val="28"/>
        </w:rPr>
        <w:t xml:space="preserve">Согласно </w:t>
      </w:r>
      <w:r w:rsidR="00703EAC" w:rsidRPr="004C56CA">
        <w:rPr>
          <w:sz w:val="28"/>
          <w:szCs w:val="28"/>
        </w:rPr>
        <w:t>О</w:t>
      </w:r>
      <w:r w:rsidR="00642B80" w:rsidRPr="004C56CA">
        <w:rPr>
          <w:sz w:val="28"/>
          <w:szCs w:val="28"/>
        </w:rPr>
        <w:t xml:space="preserve">тчету об </w:t>
      </w:r>
      <w:r w:rsidR="00642B80" w:rsidRPr="000236A4">
        <w:rPr>
          <w:sz w:val="28"/>
          <w:szCs w:val="28"/>
        </w:rPr>
        <w:t xml:space="preserve">исполнении </w:t>
      </w:r>
      <w:r w:rsidR="00100742" w:rsidRPr="000236A4">
        <w:rPr>
          <w:sz w:val="28"/>
          <w:szCs w:val="28"/>
        </w:rPr>
        <w:t xml:space="preserve">местного </w:t>
      </w:r>
      <w:r w:rsidR="00642B80" w:rsidRPr="000236A4">
        <w:rPr>
          <w:sz w:val="28"/>
          <w:szCs w:val="28"/>
        </w:rPr>
        <w:t>бюджета за 202</w:t>
      </w:r>
      <w:r w:rsidR="00EA4592" w:rsidRPr="000236A4">
        <w:rPr>
          <w:sz w:val="28"/>
          <w:szCs w:val="28"/>
        </w:rPr>
        <w:t>2</w:t>
      </w:r>
      <w:r w:rsidR="00642B80" w:rsidRPr="000236A4">
        <w:rPr>
          <w:sz w:val="28"/>
          <w:szCs w:val="28"/>
        </w:rPr>
        <w:t xml:space="preserve"> год </w:t>
      </w:r>
      <w:r w:rsidR="00390E92" w:rsidRPr="000236A4">
        <w:rPr>
          <w:sz w:val="28"/>
          <w:szCs w:val="28"/>
        </w:rPr>
        <w:t>дефицит</w:t>
      </w:r>
      <w:r w:rsidR="00100742" w:rsidRPr="000236A4">
        <w:rPr>
          <w:sz w:val="28"/>
          <w:szCs w:val="28"/>
        </w:rPr>
        <w:t xml:space="preserve"> местного</w:t>
      </w:r>
      <w:r w:rsidR="000C69A1" w:rsidRPr="000236A4">
        <w:rPr>
          <w:sz w:val="28"/>
          <w:szCs w:val="28"/>
        </w:rPr>
        <w:t xml:space="preserve"> бюджета составил</w:t>
      </w:r>
      <w:r w:rsidR="00A374A5" w:rsidRPr="000236A4">
        <w:rPr>
          <w:sz w:val="28"/>
          <w:szCs w:val="28"/>
        </w:rPr>
        <w:t xml:space="preserve"> </w:t>
      </w:r>
      <w:r w:rsidR="00EA4592" w:rsidRPr="000236A4">
        <w:rPr>
          <w:sz w:val="28"/>
          <w:szCs w:val="28"/>
        </w:rPr>
        <w:t>173,7</w:t>
      </w:r>
      <w:r w:rsidR="000C69A1" w:rsidRPr="000236A4">
        <w:rPr>
          <w:sz w:val="28"/>
          <w:szCs w:val="28"/>
        </w:rPr>
        <w:t xml:space="preserve"> тыс. руб. </w:t>
      </w:r>
      <w:r w:rsidRPr="000236A4">
        <w:rPr>
          <w:sz w:val="28"/>
          <w:szCs w:val="28"/>
        </w:rPr>
        <w:t>(</w:t>
      </w:r>
      <w:r w:rsidR="00A374A5" w:rsidRPr="000236A4">
        <w:rPr>
          <w:sz w:val="28"/>
          <w:szCs w:val="28"/>
        </w:rPr>
        <w:t>в 20</w:t>
      </w:r>
      <w:r w:rsidR="00F80F93" w:rsidRPr="000236A4">
        <w:rPr>
          <w:sz w:val="28"/>
          <w:szCs w:val="28"/>
        </w:rPr>
        <w:t>21</w:t>
      </w:r>
      <w:r w:rsidR="000C69A1" w:rsidRPr="000236A4">
        <w:rPr>
          <w:sz w:val="28"/>
          <w:szCs w:val="28"/>
        </w:rPr>
        <w:t xml:space="preserve"> году </w:t>
      </w:r>
      <w:r w:rsidR="00F80F93" w:rsidRPr="000236A4">
        <w:rPr>
          <w:sz w:val="28"/>
          <w:szCs w:val="28"/>
        </w:rPr>
        <w:t>местный</w:t>
      </w:r>
      <w:r w:rsidR="000C69A1" w:rsidRPr="000236A4">
        <w:rPr>
          <w:sz w:val="28"/>
          <w:szCs w:val="28"/>
        </w:rPr>
        <w:t xml:space="preserve"> бюдже</w:t>
      </w:r>
      <w:r w:rsidR="00975403" w:rsidRPr="000236A4">
        <w:rPr>
          <w:sz w:val="28"/>
          <w:szCs w:val="28"/>
        </w:rPr>
        <w:t xml:space="preserve">т исполнен с </w:t>
      </w:r>
      <w:r w:rsidR="00A374A5" w:rsidRPr="000236A4">
        <w:rPr>
          <w:sz w:val="28"/>
          <w:szCs w:val="28"/>
        </w:rPr>
        <w:t xml:space="preserve">профицитом </w:t>
      </w:r>
      <w:r w:rsidR="00975403" w:rsidRPr="000236A4">
        <w:rPr>
          <w:sz w:val="28"/>
          <w:szCs w:val="28"/>
        </w:rPr>
        <w:t>в сумме</w:t>
      </w:r>
      <w:r w:rsidR="00B04B32" w:rsidRPr="000236A4">
        <w:rPr>
          <w:sz w:val="28"/>
          <w:szCs w:val="28"/>
        </w:rPr>
        <w:t xml:space="preserve"> </w:t>
      </w:r>
      <w:r w:rsidR="006254CB" w:rsidRPr="000236A4">
        <w:rPr>
          <w:sz w:val="28"/>
          <w:szCs w:val="28"/>
        </w:rPr>
        <w:t>78,8</w:t>
      </w:r>
      <w:r w:rsidR="00390E92" w:rsidRPr="000236A4">
        <w:rPr>
          <w:sz w:val="28"/>
          <w:szCs w:val="28"/>
        </w:rPr>
        <w:t xml:space="preserve"> </w:t>
      </w:r>
      <w:r w:rsidR="00B04B32" w:rsidRPr="000236A4">
        <w:rPr>
          <w:sz w:val="28"/>
          <w:szCs w:val="28"/>
        </w:rPr>
        <w:t>тыс. руб</w:t>
      </w:r>
      <w:r w:rsidR="00B04B32" w:rsidRPr="006254CB">
        <w:rPr>
          <w:sz w:val="28"/>
          <w:szCs w:val="28"/>
        </w:rPr>
        <w:t>.).</w:t>
      </w:r>
    </w:p>
    <w:p w14:paraId="7AFFE9E7" w14:textId="77777777" w:rsidR="001F5784" w:rsidRPr="006D4721" w:rsidRDefault="00FB1491" w:rsidP="00A94877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6D4721">
        <w:rPr>
          <w:b/>
          <w:bCs/>
          <w:sz w:val="28"/>
          <w:szCs w:val="28"/>
        </w:rPr>
        <w:t>6</w:t>
      </w:r>
      <w:r w:rsidR="00A20089" w:rsidRPr="006D4721">
        <w:rPr>
          <w:b/>
          <w:bCs/>
          <w:sz w:val="28"/>
          <w:szCs w:val="28"/>
        </w:rPr>
        <w:t xml:space="preserve">. </w:t>
      </w:r>
      <w:r w:rsidR="001F5784" w:rsidRPr="006D4721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6BD49B7" w14:textId="638607CF" w:rsidR="0067666D" w:rsidRPr="00EC5649" w:rsidRDefault="008B203F" w:rsidP="00A9487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5649">
        <w:rPr>
          <w:sz w:val="28"/>
          <w:szCs w:val="28"/>
        </w:rPr>
        <w:t>Проверка бюджетной отчетности органом внешнего финансового контроля проведена в отношении</w:t>
      </w:r>
      <w:r w:rsidR="00584672">
        <w:rPr>
          <w:sz w:val="28"/>
          <w:szCs w:val="28"/>
        </w:rPr>
        <w:t xml:space="preserve"> </w:t>
      </w:r>
      <w:r w:rsidR="00864CB6" w:rsidRPr="00E765A9">
        <w:rPr>
          <w:sz w:val="28"/>
          <w:szCs w:val="28"/>
        </w:rPr>
        <w:t>одного</w:t>
      </w:r>
      <w:r w:rsidR="00864CB6">
        <w:rPr>
          <w:sz w:val="28"/>
          <w:szCs w:val="28"/>
        </w:rPr>
        <w:t xml:space="preserve"> </w:t>
      </w:r>
      <w:r w:rsidR="00584672">
        <w:rPr>
          <w:sz w:val="28"/>
          <w:szCs w:val="28"/>
        </w:rPr>
        <w:t>ГАБС</w:t>
      </w:r>
      <w:r w:rsidR="00B6016C">
        <w:rPr>
          <w:sz w:val="28"/>
          <w:szCs w:val="28"/>
        </w:rPr>
        <w:t xml:space="preserve"> местного бюджета:</w:t>
      </w:r>
      <w:r w:rsidRPr="00EC5649">
        <w:rPr>
          <w:sz w:val="28"/>
          <w:szCs w:val="28"/>
        </w:rPr>
        <w:t xml:space="preserve"> </w:t>
      </w:r>
      <w:r w:rsidR="007A61F2" w:rsidRPr="00EC5649">
        <w:rPr>
          <w:sz w:val="28"/>
          <w:szCs w:val="28"/>
        </w:rPr>
        <w:t xml:space="preserve">Администрации </w:t>
      </w:r>
      <w:r w:rsidR="00EC5649" w:rsidRPr="00EC5649">
        <w:rPr>
          <w:sz w:val="28"/>
          <w:szCs w:val="28"/>
        </w:rPr>
        <w:t>поселка Ессей.</w:t>
      </w:r>
    </w:p>
    <w:p w14:paraId="66C1C2A0" w14:textId="77777777" w:rsidR="00A71AA7" w:rsidRPr="00EC5649" w:rsidRDefault="00A71AA7" w:rsidP="00A948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5649">
        <w:rPr>
          <w:sz w:val="28"/>
          <w:szCs w:val="28"/>
        </w:rPr>
        <w:t>Итоги проверки показали следующее.</w:t>
      </w:r>
    </w:p>
    <w:p w14:paraId="32546977" w14:textId="3EA83D38" w:rsidR="000D4479" w:rsidRDefault="005C4611" w:rsidP="00A94877">
      <w:pPr>
        <w:ind w:firstLine="709"/>
        <w:jc w:val="both"/>
        <w:outlineLvl w:val="1"/>
        <w:rPr>
          <w:sz w:val="28"/>
          <w:szCs w:val="28"/>
        </w:rPr>
      </w:pPr>
      <w:r w:rsidRPr="00F6583B">
        <w:rPr>
          <w:sz w:val="28"/>
          <w:szCs w:val="28"/>
        </w:rPr>
        <w:t>6</w:t>
      </w:r>
      <w:r w:rsidR="001F08E8" w:rsidRPr="00F6583B">
        <w:rPr>
          <w:sz w:val="28"/>
          <w:szCs w:val="28"/>
        </w:rPr>
        <w:t>.</w:t>
      </w:r>
      <w:r w:rsidR="00562DF1" w:rsidRPr="00F6583B">
        <w:rPr>
          <w:sz w:val="28"/>
          <w:szCs w:val="28"/>
        </w:rPr>
        <w:t xml:space="preserve">1. </w:t>
      </w:r>
      <w:bookmarkStart w:id="2" w:name="OLE_LINK1"/>
      <w:r w:rsidR="001F08E8" w:rsidRPr="00F6583B">
        <w:rPr>
          <w:sz w:val="28"/>
          <w:szCs w:val="28"/>
        </w:rPr>
        <w:t xml:space="preserve">Годовая бюджетная отчетность </w:t>
      </w:r>
      <w:r w:rsidR="00B6016C">
        <w:rPr>
          <w:sz w:val="28"/>
          <w:szCs w:val="28"/>
        </w:rPr>
        <w:t xml:space="preserve">ГАБС </w:t>
      </w:r>
      <w:r w:rsidR="00EC5649" w:rsidRPr="00F6583B">
        <w:rPr>
          <w:sz w:val="28"/>
          <w:szCs w:val="28"/>
        </w:rPr>
        <w:t>местного</w:t>
      </w:r>
      <w:r w:rsidR="001F08E8" w:rsidRPr="00F6583B">
        <w:rPr>
          <w:sz w:val="28"/>
          <w:szCs w:val="28"/>
        </w:rPr>
        <w:t xml:space="preserve"> бюджета представлена в </w:t>
      </w:r>
      <w:r w:rsidR="004F3133" w:rsidRPr="00F6583B">
        <w:rPr>
          <w:sz w:val="28"/>
          <w:szCs w:val="28"/>
        </w:rPr>
        <w:t>орган внешнего финансового контроля</w:t>
      </w:r>
      <w:r w:rsidR="001F08E8" w:rsidRPr="00F6583B">
        <w:rPr>
          <w:sz w:val="28"/>
          <w:szCs w:val="28"/>
        </w:rPr>
        <w:t xml:space="preserve"> своевременно, в срок, </w:t>
      </w:r>
      <w:r w:rsidR="001F08E8" w:rsidRPr="00C11D90">
        <w:rPr>
          <w:sz w:val="28"/>
          <w:szCs w:val="28"/>
        </w:rPr>
        <w:t>установленный</w:t>
      </w:r>
      <w:r w:rsidR="00E16535" w:rsidRPr="00C11D90">
        <w:rPr>
          <w:sz w:val="28"/>
          <w:szCs w:val="28"/>
        </w:rPr>
        <w:t xml:space="preserve"> </w:t>
      </w:r>
      <w:r w:rsidR="00C11D90" w:rsidRPr="00C11D90">
        <w:rPr>
          <w:bCs/>
          <w:sz w:val="28"/>
          <w:szCs w:val="28"/>
        </w:rPr>
        <w:t xml:space="preserve">ст. 46 Положения о бюджетном процессе, </w:t>
      </w:r>
      <w:r w:rsidR="000D4479" w:rsidRPr="00C11D90">
        <w:rPr>
          <w:sz w:val="28"/>
          <w:szCs w:val="28"/>
        </w:rPr>
        <w:t>в сброшюрованном</w:t>
      </w:r>
      <w:r w:rsidR="00CD795C">
        <w:rPr>
          <w:sz w:val="28"/>
          <w:szCs w:val="28"/>
        </w:rPr>
        <w:t xml:space="preserve"> виде</w:t>
      </w:r>
      <w:r w:rsidR="000D4479" w:rsidRPr="00F6583B">
        <w:rPr>
          <w:sz w:val="28"/>
          <w:szCs w:val="28"/>
        </w:rPr>
        <w:t xml:space="preserve"> </w:t>
      </w:r>
      <w:r w:rsidR="00F01764" w:rsidRPr="00F6583B">
        <w:rPr>
          <w:sz w:val="28"/>
          <w:szCs w:val="28"/>
        </w:rPr>
        <w:t>и сопроводительным</w:t>
      </w:r>
      <w:r w:rsidR="000D4479" w:rsidRPr="00F6583B">
        <w:rPr>
          <w:sz w:val="28"/>
          <w:szCs w:val="28"/>
        </w:rPr>
        <w:t xml:space="preserve"> письмом и по своему составу соответствует перечню и формам, предусмотренным Инструкцией </w:t>
      </w:r>
      <w:r w:rsidR="00864CB6">
        <w:rPr>
          <w:sz w:val="28"/>
          <w:szCs w:val="28"/>
        </w:rPr>
        <w:t xml:space="preserve">№ 191н. </w:t>
      </w:r>
    </w:p>
    <w:p w14:paraId="6B5EBEF0" w14:textId="77777777" w:rsidR="00DB162F" w:rsidRPr="00BD4489" w:rsidRDefault="001F756A" w:rsidP="00DB162F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t xml:space="preserve">Следует </w:t>
      </w:r>
      <w:r w:rsidR="00DB162F" w:rsidRPr="00BD4489">
        <w:rPr>
          <w:sz w:val="28"/>
          <w:szCs w:val="28"/>
        </w:rPr>
        <w:t>отметить, что отчетность представлена без оглавления</w:t>
      </w:r>
      <w:r w:rsidR="0018363E" w:rsidRPr="00BD4489">
        <w:rPr>
          <w:sz w:val="28"/>
          <w:szCs w:val="28"/>
        </w:rPr>
        <w:t xml:space="preserve">, а </w:t>
      </w:r>
      <w:r w:rsidR="00F26ABD" w:rsidRPr="00BD4489">
        <w:rPr>
          <w:sz w:val="28"/>
          <w:szCs w:val="28"/>
        </w:rPr>
        <w:t>также</w:t>
      </w:r>
      <w:r w:rsidR="00DB162F" w:rsidRPr="00BD4489">
        <w:rPr>
          <w:sz w:val="28"/>
          <w:szCs w:val="28"/>
        </w:rPr>
        <w:t xml:space="preserve"> отсутствует нумерация страниц.</w:t>
      </w:r>
    </w:p>
    <w:p w14:paraId="2CCFECAF" w14:textId="77777777" w:rsidR="00562DF1" w:rsidRPr="00752F5F" w:rsidRDefault="005C4611" w:rsidP="00DB162F">
      <w:pPr>
        <w:ind w:firstLine="709"/>
        <w:jc w:val="both"/>
        <w:outlineLvl w:val="1"/>
        <w:rPr>
          <w:sz w:val="28"/>
          <w:szCs w:val="28"/>
        </w:rPr>
      </w:pPr>
      <w:r w:rsidRPr="00752F5F">
        <w:rPr>
          <w:sz w:val="28"/>
          <w:szCs w:val="28"/>
        </w:rPr>
        <w:t>6</w:t>
      </w:r>
      <w:r w:rsidR="001F08E8" w:rsidRPr="00752F5F">
        <w:rPr>
          <w:sz w:val="28"/>
          <w:szCs w:val="28"/>
        </w:rPr>
        <w:t xml:space="preserve">.2. </w:t>
      </w:r>
      <w:r w:rsidR="00A71AA7" w:rsidRPr="00752F5F">
        <w:rPr>
          <w:sz w:val="28"/>
          <w:szCs w:val="28"/>
        </w:rPr>
        <w:t>Внешняя п</w:t>
      </w:r>
      <w:r w:rsidR="001F5784" w:rsidRPr="00752F5F">
        <w:rPr>
          <w:sz w:val="28"/>
          <w:szCs w:val="28"/>
        </w:rPr>
        <w:t>роверка бюджетной отчетности на соответствие бюдже</w:t>
      </w:r>
      <w:r w:rsidR="00714577" w:rsidRPr="00752F5F">
        <w:rPr>
          <w:sz w:val="28"/>
          <w:szCs w:val="28"/>
        </w:rPr>
        <w:t xml:space="preserve">тному законодательству в части </w:t>
      </w:r>
      <w:r w:rsidR="001F5784" w:rsidRPr="00752F5F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752F5F">
        <w:rPr>
          <w:sz w:val="28"/>
          <w:szCs w:val="28"/>
        </w:rPr>
        <w:t>,</w:t>
      </w:r>
      <w:r w:rsidR="001F5784" w:rsidRPr="00752F5F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752F5F">
        <w:rPr>
          <w:sz w:val="28"/>
          <w:szCs w:val="28"/>
        </w:rPr>
        <w:t>ГАБС</w:t>
      </w:r>
      <w:r w:rsidR="00E041B8" w:rsidRPr="00752F5F">
        <w:rPr>
          <w:sz w:val="28"/>
          <w:szCs w:val="28"/>
        </w:rPr>
        <w:t>.</w:t>
      </w:r>
    </w:p>
    <w:p w14:paraId="3FB7B3D7" w14:textId="77777777" w:rsidR="00706FB7" w:rsidRPr="00706FB7" w:rsidRDefault="00234731" w:rsidP="00EE643E">
      <w:pPr>
        <w:ind w:firstLine="709"/>
        <w:jc w:val="both"/>
        <w:rPr>
          <w:sz w:val="28"/>
          <w:szCs w:val="28"/>
        </w:rPr>
      </w:pPr>
      <w:r w:rsidRPr="00A45E84">
        <w:rPr>
          <w:sz w:val="28"/>
          <w:szCs w:val="28"/>
        </w:rPr>
        <w:t>6</w:t>
      </w:r>
      <w:r w:rsidR="001F08E8" w:rsidRPr="00A45E84">
        <w:rPr>
          <w:sz w:val="28"/>
          <w:szCs w:val="28"/>
        </w:rPr>
        <w:t>.3</w:t>
      </w:r>
      <w:r w:rsidR="00562DF1" w:rsidRPr="00A45E84">
        <w:rPr>
          <w:sz w:val="28"/>
          <w:szCs w:val="28"/>
        </w:rPr>
        <w:t xml:space="preserve">. </w:t>
      </w:r>
      <w:r w:rsidR="00706FB7">
        <w:rPr>
          <w:sz w:val="28"/>
          <w:szCs w:val="28"/>
        </w:rPr>
        <w:t>При пр</w:t>
      </w:r>
      <w:r w:rsidR="001F5784" w:rsidRPr="00A45E84">
        <w:rPr>
          <w:sz w:val="28"/>
          <w:szCs w:val="28"/>
        </w:rPr>
        <w:t>оверк</w:t>
      </w:r>
      <w:r w:rsidR="00706FB7">
        <w:rPr>
          <w:sz w:val="28"/>
          <w:szCs w:val="28"/>
        </w:rPr>
        <w:t>е</w:t>
      </w:r>
      <w:r w:rsidR="001F5784" w:rsidRPr="00A45E84">
        <w:rPr>
          <w:sz w:val="28"/>
          <w:szCs w:val="28"/>
        </w:rPr>
        <w:t xml:space="preserve"> обоснованности, достоверности, полноты отражения показателей в формах годовой бюджетной отчетности</w:t>
      </w:r>
      <w:r w:rsidRPr="00A45E84">
        <w:rPr>
          <w:sz w:val="28"/>
          <w:szCs w:val="28"/>
        </w:rPr>
        <w:t xml:space="preserve">, </w:t>
      </w:r>
      <w:bookmarkEnd w:id="2"/>
      <w:r w:rsidR="007A2430">
        <w:rPr>
          <w:rFonts w:eastAsia="Calibri"/>
          <w:sz w:val="28"/>
          <w:szCs w:val="28"/>
          <w:lang w:eastAsia="en-US"/>
        </w:rPr>
        <w:t>установлен</w:t>
      </w:r>
      <w:r w:rsidR="00706FB7" w:rsidRPr="00706FB7">
        <w:rPr>
          <w:rFonts w:eastAsia="Calibri"/>
          <w:sz w:val="28"/>
          <w:szCs w:val="28"/>
          <w:lang w:eastAsia="en-US"/>
        </w:rPr>
        <w:t xml:space="preserve"> факт недостоверности отражения в формах годовой бюджетной отчетности, так например: </w:t>
      </w:r>
      <w:r w:rsidR="00706FB7" w:rsidRPr="00706FB7">
        <w:rPr>
          <w:sz w:val="28"/>
          <w:szCs w:val="28"/>
        </w:rPr>
        <w:t xml:space="preserve">ф.0503190 «Сведения о вложениях в объекты недвижимого имущества, объектах незавершенного строительства» </w:t>
      </w:r>
      <w:r w:rsidR="00706FB7" w:rsidRPr="00706FB7">
        <w:rPr>
          <w:i/>
          <w:sz w:val="28"/>
          <w:szCs w:val="28"/>
          <w:u w:val="single"/>
        </w:rPr>
        <w:t>представлена с нулевыми показателями</w:t>
      </w:r>
      <w:r w:rsidR="00706FB7" w:rsidRPr="00706FB7">
        <w:rPr>
          <w:sz w:val="28"/>
          <w:szCs w:val="28"/>
        </w:rPr>
        <w:t>, но согласно ф.</w:t>
      </w:r>
      <w:r w:rsidR="00706FB7" w:rsidRPr="00706FB7">
        <w:rPr>
          <w:color w:val="000000" w:themeColor="text1"/>
          <w:sz w:val="28"/>
          <w:szCs w:val="28"/>
        </w:rPr>
        <w:t>0503168</w:t>
      </w:r>
      <w:r w:rsidR="00706FB7" w:rsidRPr="00706FB7">
        <w:rPr>
          <w:color w:val="FF0000"/>
          <w:sz w:val="28"/>
          <w:szCs w:val="28"/>
        </w:rPr>
        <w:t xml:space="preserve"> </w:t>
      </w:r>
      <w:r w:rsidR="00706FB7" w:rsidRPr="00706FB7">
        <w:rPr>
          <w:sz w:val="28"/>
          <w:szCs w:val="28"/>
        </w:rPr>
        <w:t>«Сведения о движении нефинансовых активов» вложения в непроизведенные активы на начало  и на конец отчетного периода составляли 2 911 044,00 руб.</w:t>
      </w:r>
    </w:p>
    <w:p w14:paraId="057B16C7" w14:textId="40FBD2F5" w:rsidR="00706FB7" w:rsidRPr="006D00C1" w:rsidRDefault="00706FB7" w:rsidP="00706FB7">
      <w:pPr>
        <w:ind w:firstLine="708"/>
        <w:jc w:val="both"/>
        <w:rPr>
          <w:rFonts w:eastAsia="Calibri"/>
          <w:strike/>
          <w:sz w:val="28"/>
          <w:szCs w:val="28"/>
          <w:lang w:eastAsia="en-US"/>
        </w:rPr>
      </w:pPr>
      <w:r w:rsidRPr="00706FB7">
        <w:rPr>
          <w:rFonts w:eastAsia="Calibri"/>
          <w:sz w:val="28"/>
          <w:szCs w:val="28"/>
          <w:lang w:eastAsia="en-US"/>
        </w:rPr>
        <w:t>Факты, способны</w:t>
      </w:r>
      <w:r w:rsidR="007A2430">
        <w:rPr>
          <w:rFonts w:eastAsia="Calibri"/>
          <w:sz w:val="28"/>
          <w:szCs w:val="28"/>
          <w:lang w:eastAsia="en-US"/>
        </w:rPr>
        <w:t>е</w:t>
      </w:r>
      <w:r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 w:rsidR="00BD4489">
        <w:rPr>
          <w:rFonts w:eastAsia="Calibri"/>
          <w:sz w:val="28"/>
          <w:szCs w:val="28"/>
          <w:lang w:eastAsia="en-US"/>
        </w:rPr>
        <w:t>.</w:t>
      </w:r>
    </w:p>
    <w:p w14:paraId="5A978327" w14:textId="77777777" w:rsidR="00AD46A4" w:rsidRPr="006B5732" w:rsidRDefault="00AD46A4" w:rsidP="00AD46A4">
      <w:pPr>
        <w:ind w:firstLine="708"/>
        <w:jc w:val="both"/>
        <w:rPr>
          <w:sz w:val="28"/>
          <w:szCs w:val="28"/>
        </w:rPr>
      </w:pPr>
      <w:r w:rsidRPr="006B5732">
        <w:rPr>
          <w:sz w:val="28"/>
          <w:szCs w:val="28"/>
        </w:rPr>
        <w:t xml:space="preserve">Однако </w:t>
      </w:r>
      <w:r w:rsidRPr="006B5732">
        <w:rPr>
          <w:i/>
          <w:sz w:val="28"/>
          <w:szCs w:val="28"/>
        </w:rPr>
        <w:t>в нарушение пункта 152 Инструкции № 191н</w:t>
      </w:r>
      <w:r w:rsidRPr="006B5732">
        <w:rPr>
          <w:sz w:val="28"/>
          <w:szCs w:val="28"/>
        </w:rPr>
        <w:t xml:space="preserve"> в Пояснительной записке: </w:t>
      </w:r>
    </w:p>
    <w:p w14:paraId="018F6196" w14:textId="77777777" w:rsidR="00AD46A4" w:rsidRPr="006B5732" w:rsidRDefault="00AD46A4" w:rsidP="00AD46A4">
      <w:pPr>
        <w:jc w:val="both"/>
        <w:rPr>
          <w:sz w:val="28"/>
          <w:szCs w:val="28"/>
        </w:rPr>
      </w:pPr>
      <w:r w:rsidRPr="006B5732">
        <w:rPr>
          <w:color w:val="0070C0"/>
          <w:sz w:val="28"/>
          <w:szCs w:val="28"/>
        </w:rPr>
        <w:tab/>
      </w:r>
      <w:r w:rsidRPr="006B5732">
        <w:rPr>
          <w:sz w:val="28"/>
          <w:szCs w:val="28"/>
        </w:rPr>
        <w:t>1)</w:t>
      </w:r>
      <w:r w:rsidRPr="006B5732">
        <w:rPr>
          <w:color w:val="0070C0"/>
          <w:sz w:val="28"/>
          <w:szCs w:val="28"/>
        </w:rPr>
        <w:t xml:space="preserve"> </w:t>
      </w:r>
      <w:r w:rsidRPr="006B5732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749F78FA" w14:textId="77777777" w:rsidR="00AD46A4" w:rsidRPr="006B5732" w:rsidRDefault="00AD46A4" w:rsidP="00AD4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24F10596" w14:textId="77777777" w:rsidR="00AD46A4" w:rsidRPr="006B5732" w:rsidRDefault="00AD46A4" w:rsidP="00AD4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4D7006C3" w14:textId="23CD6AC9" w:rsidR="00AD46A4" w:rsidRPr="006B5732" w:rsidRDefault="00AD46A4" w:rsidP="00AD4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lastRenderedPageBreak/>
        <w:t>2) в разделе №3 «Анализ отчета об исполнении бюджета субъектом бюджетной отчетности» ф. 0503164 «Сведения об исполнении бюджета» не соответствует форме, предусмотренной Инструкции № 191н.</w:t>
      </w:r>
    </w:p>
    <w:p w14:paraId="5DC03450" w14:textId="77777777" w:rsidR="00AD46A4" w:rsidRPr="006B5732" w:rsidRDefault="00AD46A4" w:rsidP="00AD46A4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31A3DA39" w14:textId="77777777" w:rsidR="00AD46A4" w:rsidRPr="006B5732" w:rsidRDefault="00AD46A4" w:rsidP="00AD46A4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об основных положениях учетной политики;</w:t>
      </w:r>
    </w:p>
    <w:p w14:paraId="75F78B87" w14:textId="77777777" w:rsidR="00AD46A4" w:rsidRPr="00DE5E53" w:rsidRDefault="00AD46A4" w:rsidP="00AD46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перечень форм отчетности, не включенных в состав бюджетной отчетности за отчетный период.</w:t>
      </w:r>
    </w:p>
    <w:p w14:paraId="5E257156" w14:textId="77777777" w:rsidR="00706FB7" w:rsidRPr="00A45E84" w:rsidRDefault="00706FB7" w:rsidP="00AD46A4">
      <w:pPr>
        <w:jc w:val="both"/>
        <w:rPr>
          <w:sz w:val="28"/>
          <w:szCs w:val="28"/>
        </w:rPr>
      </w:pPr>
    </w:p>
    <w:p w14:paraId="5D79CE0D" w14:textId="77777777" w:rsidR="0048696C" w:rsidRPr="006E0B6F" w:rsidRDefault="0048696C" w:rsidP="00A94877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6E0B6F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6E0B6F">
        <w:rPr>
          <w:sz w:val="28"/>
          <w:szCs w:val="28"/>
        </w:rPr>
        <w:t xml:space="preserve"> </w:t>
      </w:r>
      <w:r w:rsidR="00084C96" w:rsidRPr="006E0B6F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24E2B273" w14:textId="387FFB49" w:rsidR="00084C96" w:rsidRPr="00BE5915" w:rsidRDefault="00084C96" w:rsidP="00A94877">
      <w:pPr>
        <w:ind w:firstLine="709"/>
        <w:contextualSpacing/>
        <w:jc w:val="both"/>
        <w:rPr>
          <w:sz w:val="28"/>
          <w:szCs w:val="28"/>
        </w:rPr>
      </w:pPr>
      <w:r w:rsidRPr="00E33BE3">
        <w:rPr>
          <w:sz w:val="28"/>
          <w:szCs w:val="28"/>
        </w:rPr>
        <w:t xml:space="preserve">Результаты внешней проверки </w:t>
      </w:r>
      <w:r w:rsidR="00AD46A4" w:rsidRPr="00BE5915">
        <w:rPr>
          <w:sz w:val="28"/>
          <w:szCs w:val="28"/>
        </w:rPr>
        <w:t>О</w:t>
      </w:r>
      <w:r w:rsidR="00BB02B6" w:rsidRPr="00BE5915">
        <w:rPr>
          <w:sz w:val="28"/>
          <w:szCs w:val="28"/>
        </w:rPr>
        <w:t xml:space="preserve">тчета об исполнении </w:t>
      </w:r>
      <w:r w:rsidR="00AD46A4" w:rsidRPr="00BE5915">
        <w:rPr>
          <w:sz w:val="28"/>
          <w:szCs w:val="28"/>
        </w:rPr>
        <w:t xml:space="preserve">местного </w:t>
      </w:r>
      <w:r w:rsidR="00BB02B6" w:rsidRPr="00BE5915">
        <w:rPr>
          <w:sz w:val="28"/>
          <w:szCs w:val="28"/>
        </w:rPr>
        <w:t>бюджета</w:t>
      </w:r>
      <w:r w:rsidR="00BB02B6" w:rsidRPr="00E33BE3">
        <w:rPr>
          <w:sz w:val="28"/>
          <w:szCs w:val="28"/>
        </w:rPr>
        <w:t xml:space="preserve"> за 202</w:t>
      </w:r>
      <w:r w:rsidR="00B5480C" w:rsidRPr="00E33BE3">
        <w:rPr>
          <w:sz w:val="28"/>
          <w:szCs w:val="28"/>
        </w:rPr>
        <w:t>2</w:t>
      </w:r>
      <w:r w:rsidR="00BB02B6" w:rsidRPr="00E33BE3">
        <w:rPr>
          <w:sz w:val="28"/>
          <w:szCs w:val="28"/>
        </w:rPr>
        <w:t xml:space="preserve"> год </w:t>
      </w:r>
      <w:r w:rsidRPr="00E33BE3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E33BE3">
        <w:rPr>
          <w:sz w:val="28"/>
          <w:szCs w:val="28"/>
        </w:rPr>
        <w:t>ним</w:t>
      </w:r>
      <w:r w:rsidRPr="00E33BE3">
        <w:rPr>
          <w:sz w:val="28"/>
          <w:szCs w:val="28"/>
        </w:rPr>
        <w:t xml:space="preserve">, показали, </w:t>
      </w:r>
      <w:r w:rsidRPr="00BE5915">
        <w:rPr>
          <w:sz w:val="28"/>
          <w:szCs w:val="28"/>
        </w:rPr>
        <w:t xml:space="preserve">что </w:t>
      </w:r>
      <w:r w:rsidR="00AD46A4" w:rsidRPr="00BE5915">
        <w:rPr>
          <w:sz w:val="28"/>
          <w:szCs w:val="28"/>
        </w:rPr>
        <w:t>О</w:t>
      </w:r>
      <w:r w:rsidRPr="00BE5915">
        <w:rPr>
          <w:sz w:val="28"/>
          <w:szCs w:val="28"/>
        </w:rPr>
        <w:t xml:space="preserve">тчет об исполнении </w:t>
      </w:r>
      <w:r w:rsidR="002E62E4" w:rsidRPr="00BE5915">
        <w:rPr>
          <w:sz w:val="28"/>
          <w:szCs w:val="28"/>
        </w:rPr>
        <w:t xml:space="preserve">бюджета </w:t>
      </w:r>
      <w:r w:rsidR="00E33BE3" w:rsidRPr="00BE5915">
        <w:rPr>
          <w:sz w:val="28"/>
          <w:szCs w:val="28"/>
        </w:rPr>
        <w:t>поселок Ессей</w:t>
      </w:r>
      <w:r w:rsidR="002E62E4" w:rsidRPr="00BE5915">
        <w:rPr>
          <w:sz w:val="28"/>
          <w:szCs w:val="28"/>
        </w:rPr>
        <w:t xml:space="preserve"> </w:t>
      </w:r>
      <w:r w:rsidRPr="00BE5915">
        <w:rPr>
          <w:sz w:val="28"/>
          <w:szCs w:val="28"/>
        </w:rPr>
        <w:t>за 202</w:t>
      </w:r>
      <w:r w:rsidR="00E33BE3" w:rsidRPr="00BE5915">
        <w:rPr>
          <w:sz w:val="28"/>
          <w:szCs w:val="28"/>
        </w:rPr>
        <w:t>2</w:t>
      </w:r>
      <w:r w:rsidRPr="00BE5915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27E4A492" w14:textId="20D7F9CF" w:rsidR="00424C67" w:rsidRPr="00BE5915" w:rsidRDefault="00433D4B" w:rsidP="00A94877">
      <w:pPr>
        <w:ind w:firstLine="709"/>
        <w:contextualSpacing/>
        <w:jc w:val="both"/>
        <w:rPr>
          <w:sz w:val="28"/>
          <w:szCs w:val="28"/>
        </w:rPr>
      </w:pPr>
      <w:r w:rsidRPr="00BE5915">
        <w:rPr>
          <w:sz w:val="28"/>
          <w:szCs w:val="28"/>
        </w:rPr>
        <w:t>О</w:t>
      </w:r>
      <w:r w:rsidR="00BB02B6" w:rsidRPr="00BE5915">
        <w:rPr>
          <w:sz w:val="28"/>
          <w:szCs w:val="28"/>
        </w:rPr>
        <w:t xml:space="preserve">тчет об исполнении </w:t>
      </w:r>
      <w:r w:rsidR="00AD46A4" w:rsidRPr="00BE5915">
        <w:rPr>
          <w:sz w:val="28"/>
          <w:szCs w:val="28"/>
        </w:rPr>
        <w:t xml:space="preserve">местного </w:t>
      </w:r>
      <w:r w:rsidR="00BB02B6" w:rsidRPr="00BE5915">
        <w:rPr>
          <w:sz w:val="28"/>
          <w:szCs w:val="28"/>
        </w:rPr>
        <w:t>бюджета за 202</w:t>
      </w:r>
      <w:r w:rsidR="00E77D72" w:rsidRPr="00BE5915">
        <w:rPr>
          <w:sz w:val="28"/>
          <w:szCs w:val="28"/>
        </w:rPr>
        <w:t>2</w:t>
      </w:r>
      <w:r w:rsidR="00BB02B6" w:rsidRPr="00BE5915">
        <w:rPr>
          <w:sz w:val="28"/>
          <w:szCs w:val="28"/>
        </w:rPr>
        <w:t xml:space="preserve"> год </w:t>
      </w:r>
      <w:r w:rsidR="00424C67" w:rsidRPr="00BE5915">
        <w:rPr>
          <w:sz w:val="28"/>
          <w:szCs w:val="28"/>
        </w:rPr>
        <w:t>представлен в Контрольно-</w:t>
      </w:r>
      <w:r w:rsidR="003B6792" w:rsidRPr="00BE5915">
        <w:rPr>
          <w:sz w:val="28"/>
          <w:szCs w:val="28"/>
        </w:rPr>
        <w:t>с</w:t>
      </w:r>
      <w:r w:rsidR="00424C67" w:rsidRPr="00BE5915">
        <w:rPr>
          <w:sz w:val="28"/>
          <w:szCs w:val="28"/>
        </w:rPr>
        <w:t>четную палату с соблюдением срока, установленного ст</w:t>
      </w:r>
      <w:r w:rsidR="00FE0E8B" w:rsidRPr="00BE5915">
        <w:rPr>
          <w:sz w:val="28"/>
          <w:szCs w:val="28"/>
        </w:rPr>
        <w:t>.</w:t>
      </w:r>
      <w:r w:rsidR="00424C67" w:rsidRPr="00BE5915">
        <w:rPr>
          <w:sz w:val="28"/>
          <w:szCs w:val="28"/>
        </w:rPr>
        <w:t xml:space="preserve"> 264.4 БК РФ и </w:t>
      </w:r>
      <w:r w:rsidR="009F1ADE" w:rsidRPr="00BE5915">
        <w:rPr>
          <w:bCs/>
          <w:sz w:val="28"/>
          <w:szCs w:val="28"/>
        </w:rPr>
        <w:t xml:space="preserve">ст. </w:t>
      </w:r>
      <w:r w:rsidR="00E77D72" w:rsidRPr="00BE5915">
        <w:rPr>
          <w:bCs/>
          <w:sz w:val="28"/>
          <w:szCs w:val="28"/>
        </w:rPr>
        <w:t>46</w:t>
      </w:r>
      <w:r w:rsidR="009F1ADE" w:rsidRPr="00BE5915">
        <w:rPr>
          <w:bCs/>
          <w:sz w:val="28"/>
          <w:szCs w:val="28"/>
        </w:rPr>
        <w:t xml:space="preserve"> Положения о бюджетном процессе</w:t>
      </w:r>
      <w:r w:rsidR="00BB02B6" w:rsidRPr="00BE5915">
        <w:rPr>
          <w:sz w:val="28"/>
          <w:szCs w:val="28"/>
        </w:rPr>
        <w:t>.</w:t>
      </w:r>
    </w:p>
    <w:p w14:paraId="787E43AA" w14:textId="18974F52" w:rsidR="00AD46A4" w:rsidRDefault="00424C67" w:rsidP="00AD46A4">
      <w:pPr>
        <w:spacing w:line="276" w:lineRule="auto"/>
        <w:ind w:firstLine="720"/>
        <w:jc w:val="both"/>
        <w:rPr>
          <w:sz w:val="28"/>
          <w:szCs w:val="28"/>
        </w:rPr>
      </w:pPr>
      <w:r w:rsidRPr="00BE5915">
        <w:rPr>
          <w:sz w:val="28"/>
          <w:szCs w:val="28"/>
        </w:rPr>
        <w:t xml:space="preserve">По результатам внешней проверки установлено, что </w:t>
      </w:r>
      <w:r w:rsidR="00AD46A4" w:rsidRPr="00BE5915">
        <w:rPr>
          <w:sz w:val="28"/>
          <w:szCs w:val="28"/>
        </w:rPr>
        <w:t>О</w:t>
      </w:r>
      <w:r w:rsidRPr="00BE5915">
        <w:rPr>
          <w:sz w:val="28"/>
          <w:szCs w:val="28"/>
        </w:rPr>
        <w:t>тчет</w:t>
      </w:r>
      <w:r w:rsidRPr="00BE3B69">
        <w:rPr>
          <w:sz w:val="28"/>
          <w:szCs w:val="28"/>
        </w:rPr>
        <w:t xml:space="preserve"> </w:t>
      </w:r>
      <w:r w:rsidR="00433D4B" w:rsidRPr="00BE3B69">
        <w:rPr>
          <w:sz w:val="28"/>
          <w:szCs w:val="28"/>
        </w:rPr>
        <w:t xml:space="preserve">об исполнении </w:t>
      </w:r>
      <w:r w:rsidR="00AD46A4" w:rsidRPr="00BE5915">
        <w:rPr>
          <w:sz w:val="28"/>
          <w:szCs w:val="28"/>
        </w:rPr>
        <w:t>местного</w:t>
      </w:r>
      <w:r w:rsidR="00AD46A4">
        <w:rPr>
          <w:sz w:val="28"/>
          <w:szCs w:val="28"/>
        </w:rPr>
        <w:t xml:space="preserve"> </w:t>
      </w:r>
      <w:r w:rsidR="00433D4B" w:rsidRPr="00BE3B69">
        <w:rPr>
          <w:sz w:val="28"/>
          <w:szCs w:val="28"/>
        </w:rPr>
        <w:t>бюджета за 202</w:t>
      </w:r>
      <w:r w:rsidR="00E621F8" w:rsidRPr="00BE3B69">
        <w:rPr>
          <w:sz w:val="28"/>
          <w:szCs w:val="28"/>
        </w:rPr>
        <w:t>2</w:t>
      </w:r>
      <w:r w:rsidR="00433D4B" w:rsidRPr="00BE3B69">
        <w:rPr>
          <w:sz w:val="28"/>
          <w:szCs w:val="28"/>
        </w:rPr>
        <w:t xml:space="preserve"> год</w:t>
      </w:r>
      <w:r w:rsidRPr="00BE3B69">
        <w:rPr>
          <w:sz w:val="28"/>
          <w:szCs w:val="28"/>
        </w:rPr>
        <w:t xml:space="preserve"> соответствует нормам и требовани</w:t>
      </w:r>
      <w:r w:rsidR="00BB02B6" w:rsidRPr="00BE3B69">
        <w:rPr>
          <w:sz w:val="28"/>
          <w:szCs w:val="28"/>
        </w:rPr>
        <w:t>ям бюджетного законодательства.</w:t>
      </w:r>
      <w:r w:rsidR="00AD46A4" w:rsidRPr="00AD46A4">
        <w:rPr>
          <w:sz w:val="28"/>
          <w:szCs w:val="28"/>
        </w:rPr>
        <w:t xml:space="preserve"> </w:t>
      </w:r>
    </w:p>
    <w:p w14:paraId="098A30C3" w14:textId="3C483CEC" w:rsidR="00424C67" w:rsidRPr="00AD46A4" w:rsidRDefault="00AD46A4" w:rsidP="00AD46A4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380022">
        <w:rPr>
          <w:sz w:val="28"/>
          <w:szCs w:val="28"/>
        </w:rPr>
        <w:t>В нарушение пункта 152 Инструкции № 191н</w:t>
      </w:r>
      <w:r w:rsidR="00864CB6">
        <w:rPr>
          <w:sz w:val="28"/>
          <w:szCs w:val="28"/>
        </w:rPr>
        <w:t xml:space="preserve"> </w:t>
      </w:r>
      <w:r w:rsidR="00864CB6" w:rsidRPr="00E765A9">
        <w:rPr>
          <w:sz w:val="28"/>
          <w:szCs w:val="28"/>
        </w:rPr>
        <w:t xml:space="preserve">в разделе 3 </w:t>
      </w:r>
      <w:r w:rsidRPr="00E765A9">
        <w:rPr>
          <w:sz w:val="28"/>
          <w:szCs w:val="28"/>
        </w:rPr>
        <w:t>Пояснительной</w:t>
      </w:r>
      <w:r w:rsidRPr="00D31FF9">
        <w:rPr>
          <w:sz w:val="28"/>
          <w:szCs w:val="28"/>
        </w:rPr>
        <w:t xml:space="preserve"> записке</w:t>
      </w:r>
      <w:r w:rsidRPr="00380022">
        <w:rPr>
          <w:sz w:val="28"/>
          <w:szCs w:val="28"/>
        </w:rPr>
        <w:t xml:space="preserve"> (ф. </w:t>
      </w:r>
      <w:r w:rsidRPr="00CC0490">
        <w:rPr>
          <w:sz w:val="28"/>
          <w:szCs w:val="28"/>
        </w:rPr>
        <w:t>0503</w:t>
      </w:r>
      <w:r w:rsidR="006F26F6" w:rsidRPr="00CC0490">
        <w:rPr>
          <w:sz w:val="28"/>
          <w:szCs w:val="28"/>
        </w:rPr>
        <w:t>1</w:t>
      </w:r>
      <w:r w:rsidRPr="00CC0490">
        <w:rPr>
          <w:sz w:val="28"/>
          <w:szCs w:val="28"/>
        </w:rPr>
        <w:t>60)</w:t>
      </w:r>
      <w:r w:rsidRPr="00380022">
        <w:rPr>
          <w:sz w:val="28"/>
          <w:szCs w:val="28"/>
        </w:rPr>
        <w:t xml:space="preserve"> в таблице</w:t>
      </w:r>
      <w:r w:rsidR="00864CB6">
        <w:rPr>
          <w:sz w:val="28"/>
          <w:szCs w:val="28"/>
        </w:rPr>
        <w:t>,</w:t>
      </w:r>
      <w:r w:rsidRPr="00380022">
        <w:rPr>
          <w:sz w:val="28"/>
          <w:szCs w:val="28"/>
        </w:rPr>
        <w:t xml:space="preserve"> </w:t>
      </w:r>
      <w:r w:rsidR="00864CB6" w:rsidRPr="00CC0490">
        <w:rPr>
          <w:sz w:val="28"/>
          <w:szCs w:val="28"/>
        </w:rPr>
        <w:t xml:space="preserve">в которой </w:t>
      </w:r>
      <w:r w:rsidR="001079FD" w:rsidRPr="00CC0490">
        <w:rPr>
          <w:sz w:val="28"/>
          <w:szCs w:val="28"/>
        </w:rPr>
        <w:t>отражено</w:t>
      </w:r>
      <w:r w:rsidR="00864CB6" w:rsidRPr="00CC0490">
        <w:rPr>
          <w:sz w:val="28"/>
          <w:szCs w:val="28"/>
        </w:rPr>
        <w:t xml:space="preserve"> исполнение муниципальной программы</w:t>
      </w:r>
      <w:r w:rsidR="00BE727B">
        <w:rPr>
          <w:sz w:val="28"/>
          <w:szCs w:val="28"/>
        </w:rPr>
        <w:t>,</w:t>
      </w:r>
      <w:r w:rsidR="00864CB6" w:rsidRPr="00CC0490">
        <w:rPr>
          <w:sz w:val="28"/>
          <w:szCs w:val="28"/>
        </w:rPr>
        <w:t xml:space="preserve"> </w:t>
      </w:r>
      <w:r w:rsidRPr="00CC0490">
        <w:rPr>
          <w:sz w:val="28"/>
          <w:szCs w:val="28"/>
        </w:rPr>
        <w:t>отсутс</w:t>
      </w:r>
      <w:r w:rsidRPr="00380022">
        <w:rPr>
          <w:sz w:val="28"/>
          <w:szCs w:val="28"/>
        </w:rPr>
        <w:t xml:space="preserve">твует графа «Причины отклонений», что затрудняет проведение анализа исполнения </w:t>
      </w:r>
      <w:r w:rsidR="00AA7CC2" w:rsidRPr="00380022">
        <w:rPr>
          <w:sz w:val="28"/>
          <w:szCs w:val="28"/>
        </w:rPr>
        <w:t xml:space="preserve">подпрограмм </w:t>
      </w:r>
      <w:r w:rsidRPr="00380022">
        <w:rPr>
          <w:sz w:val="28"/>
          <w:szCs w:val="28"/>
        </w:rPr>
        <w:t>муниципальн</w:t>
      </w:r>
      <w:r w:rsidR="00AA7CC2" w:rsidRPr="00380022">
        <w:rPr>
          <w:sz w:val="28"/>
          <w:szCs w:val="28"/>
        </w:rPr>
        <w:t>ой</w:t>
      </w:r>
      <w:r w:rsidRPr="00380022">
        <w:rPr>
          <w:sz w:val="28"/>
          <w:szCs w:val="28"/>
        </w:rPr>
        <w:t xml:space="preserve"> программ</w:t>
      </w:r>
      <w:r w:rsidR="00AA7CC2" w:rsidRPr="00380022">
        <w:rPr>
          <w:sz w:val="28"/>
          <w:szCs w:val="28"/>
        </w:rPr>
        <w:t>ы</w:t>
      </w:r>
      <w:r w:rsidRPr="0038002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A7CC2">
        <w:rPr>
          <w:sz w:val="28"/>
          <w:szCs w:val="28"/>
        </w:rPr>
        <w:t xml:space="preserve"> </w:t>
      </w:r>
    </w:p>
    <w:p w14:paraId="157D5367" w14:textId="230B5A14" w:rsidR="00994A73" w:rsidRDefault="003156C3" w:rsidP="00A94877">
      <w:pPr>
        <w:ind w:firstLine="720"/>
        <w:jc w:val="both"/>
        <w:rPr>
          <w:bCs/>
          <w:sz w:val="28"/>
          <w:szCs w:val="28"/>
        </w:rPr>
      </w:pPr>
      <w:r w:rsidRPr="00994A73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AE6737">
        <w:rPr>
          <w:bCs/>
          <w:sz w:val="28"/>
          <w:szCs w:val="28"/>
        </w:rPr>
        <w:t>О</w:t>
      </w:r>
      <w:r w:rsidR="00BB02B6" w:rsidRPr="00994A73">
        <w:rPr>
          <w:bCs/>
          <w:sz w:val="28"/>
          <w:szCs w:val="28"/>
        </w:rPr>
        <w:t>тчета об исполнении бюджета поселения за 202</w:t>
      </w:r>
      <w:r w:rsidR="00994A73" w:rsidRPr="00994A73">
        <w:rPr>
          <w:bCs/>
          <w:sz w:val="28"/>
          <w:szCs w:val="28"/>
        </w:rPr>
        <w:t>2</w:t>
      </w:r>
      <w:r w:rsidR="00BB02B6" w:rsidRPr="00994A73">
        <w:rPr>
          <w:bCs/>
          <w:sz w:val="28"/>
          <w:szCs w:val="28"/>
        </w:rPr>
        <w:t xml:space="preserve"> год</w:t>
      </w:r>
      <w:r w:rsidR="00994A73" w:rsidRPr="00994A73">
        <w:rPr>
          <w:bCs/>
          <w:sz w:val="28"/>
          <w:szCs w:val="28"/>
        </w:rPr>
        <w:t>.</w:t>
      </w:r>
    </w:p>
    <w:p w14:paraId="71B48394" w14:textId="77777777" w:rsidR="00864CB6" w:rsidRPr="00994A73" w:rsidRDefault="00864CB6" w:rsidP="00A94877">
      <w:pPr>
        <w:ind w:firstLine="720"/>
        <w:jc w:val="both"/>
        <w:rPr>
          <w:bCs/>
          <w:sz w:val="28"/>
          <w:szCs w:val="28"/>
        </w:rPr>
      </w:pPr>
    </w:p>
    <w:p w14:paraId="03F5507E" w14:textId="7B484935" w:rsidR="00424C67" w:rsidRPr="00864CB6" w:rsidRDefault="00AD46A4" w:rsidP="00AD46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="0016735D" w:rsidRPr="00864CB6">
        <w:rPr>
          <w:i/>
          <w:iCs/>
          <w:sz w:val="28"/>
          <w:szCs w:val="28"/>
        </w:rPr>
        <w:t xml:space="preserve">В целом, </w:t>
      </w:r>
      <w:r w:rsidRPr="00864CB6">
        <w:rPr>
          <w:i/>
          <w:iCs/>
          <w:sz w:val="28"/>
          <w:szCs w:val="28"/>
        </w:rPr>
        <w:t>О</w:t>
      </w:r>
      <w:r w:rsidR="00BB02B6" w:rsidRPr="00864CB6">
        <w:rPr>
          <w:i/>
          <w:iCs/>
          <w:sz w:val="28"/>
          <w:szCs w:val="28"/>
        </w:rPr>
        <w:t xml:space="preserve">тчет </w:t>
      </w:r>
      <w:r w:rsidRPr="00864CB6">
        <w:rPr>
          <w:i/>
          <w:iCs/>
          <w:spacing w:val="1"/>
          <w:sz w:val="28"/>
          <w:szCs w:val="28"/>
        </w:rPr>
        <w:t xml:space="preserve">об исполнении бюджета </w:t>
      </w:r>
      <w:r w:rsidR="00A66ED0" w:rsidRPr="00864CB6">
        <w:rPr>
          <w:i/>
          <w:iCs/>
          <w:sz w:val="28"/>
          <w:szCs w:val="28"/>
        </w:rPr>
        <w:t>поселка Ессей</w:t>
      </w:r>
      <w:r w:rsidR="00BB02B6" w:rsidRPr="00864CB6">
        <w:rPr>
          <w:i/>
          <w:iCs/>
          <w:sz w:val="28"/>
          <w:szCs w:val="28"/>
        </w:rPr>
        <w:t xml:space="preserve"> за 202</w:t>
      </w:r>
      <w:r w:rsidR="00A66ED0" w:rsidRPr="00864CB6">
        <w:rPr>
          <w:i/>
          <w:iCs/>
          <w:sz w:val="28"/>
          <w:szCs w:val="28"/>
        </w:rPr>
        <w:t>2</w:t>
      </w:r>
      <w:r w:rsidR="00BB02B6" w:rsidRPr="00864CB6">
        <w:rPr>
          <w:i/>
          <w:iCs/>
          <w:sz w:val="28"/>
          <w:szCs w:val="28"/>
        </w:rPr>
        <w:t xml:space="preserve"> год</w:t>
      </w:r>
      <w:r w:rsidR="00424C67" w:rsidRPr="00864CB6">
        <w:rPr>
          <w:i/>
          <w:iCs/>
          <w:sz w:val="28"/>
          <w:szCs w:val="28"/>
        </w:rPr>
        <w:t xml:space="preserve"> может быть рассмотрен </w:t>
      </w:r>
      <w:r w:rsidR="00C40E97" w:rsidRPr="00864CB6">
        <w:rPr>
          <w:i/>
          <w:iCs/>
          <w:sz w:val="28"/>
          <w:szCs w:val="28"/>
        </w:rPr>
        <w:t xml:space="preserve">и принят </w:t>
      </w:r>
      <w:proofErr w:type="spellStart"/>
      <w:r w:rsidR="00A66ED0" w:rsidRPr="00864CB6">
        <w:rPr>
          <w:bCs/>
          <w:i/>
          <w:iCs/>
          <w:sz w:val="28"/>
          <w:szCs w:val="28"/>
        </w:rPr>
        <w:t>Ессейским</w:t>
      </w:r>
      <w:proofErr w:type="spellEnd"/>
      <w:r w:rsidR="00A66ED0" w:rsidRPr="00864CB6">
        <w:rPr>
          <w:bCs/>
          <w:i/>
          <w:iCs/>
          <w:sz w:val="28"/>
          <w:szCs w:val="28"/>
        </w:rPr>
        <w:t xml:space="preserve"> поселковым</w:t>
      </w:r>
      <w:r w:rsidR="003156C3" w:rsidRPr="00864CB6">
        <w:rPr>
          <w:bCs/>
          <w:i/>
          <w:iCs/>
          <w:sz w:val="28"/>
          <w:szCs w:val="28"/>
        </w:rPr>
        <w:t xml:space="preserve"> Советом депутатов</w:t>
      </w:r>
      <w:r w:rsidR="00424C67" w:rsidRPr="00864CB6">
        <w:rPr>
          <w:i/>
          <w:iCs/>
          <w:sz w:val="28"/>
          <w:szCs w:val="28"/>
        </w:rPr>
        <w:t>.</w:t>
      </w:r>
    </w:p>
    <w:p w14:paraId="0C09090E" w14:textId="77777777" w:rsidR="000F1645" w:rsidRDefault="000F1645" w:rsidP="00872471">
      <w:pPr>
        <w:jc w:val="both"/>
        <w:outlineLvl w:val="3"/>
        <w:rPr>
          <w:sz w:val="28"/>
          <w:szCs w:val="28"/>
        </w:rPr>
      </w:pPr>
    </w:p>
    <w:p w14:paraId="599674E4" w14:textId="77777777" w:rsidR="00B00F84" w:rsidRDefault="00B00F84" w:rsidP="00872471">
      <w:pPr>
        <w:jc w:val="both"/>
        <w:outlineLvl w:val="3"/>
        <w:rPr>
          <w:sz w:val="28"/>
          <w:szCs w:val="28"/>
        </w:rPr>
      </w:pPr>
    </w:p>
    <w:p w14:paraId="7C0F2A76" w14:textId="77777777" w:rsidR="00B00F84" w:rsidRPr="00994A73" w:rsidRDefault="00B00F84" w:rsidP="00872471">
      <w:pPr>
        <w:jc w:val="both"/>
        <w:outlineLvl w:val="3"/>
        <w:rPr>
          <w:sz w:val="28"/>
          <w:szCs w:val="28"/>
        </w:rPr>
      </w:pPr>
    </w:p>
    <w:p w14:paraId="51AD26FE" w14:textId="2DE42745" w:rsidR="003156C3" w:rsidRPr="00994A73" w:rsidRDefault="003137A9" w:rsidP="00A94877">
      <w:pPr>
        <w:jc w:val="both"/>
        <w:rPr>
          <w:sz w:val="28"/>
          <w:szCs w:val="28"/>
        </w:rPr>
      </w:pPr>
      <w:r w:rsidRPr="00994A73">
        <w:rPr>
          <w:sz w:val="28"/>
          <w:szCs w:val="28"/>
        </w:rPr>
        <w:t>Начальник</w:t>
      </w:r>
      <w:r w:rsidR="000F1645" w:rsidRPr="00994A73">
        <w:rPr>
          <w:sz w:val="28"/>
          <w:szCs w:val="28"/>
        </w:rPr>
        <w:t xml:space="preserve"> инспекции</w:t>
      </w:r>
      <w:r w:rsidR="00872471">
        <w:rPr>
          <w:sz w:val="28"/>
          <w:szCs w:val="28"/>
        </w:rPr>
        <w:t xml:space="preserve"> внешнего</w:t>
      </w:r>
    </w:p>
    <w:p w14:paraId="7ABDADFE" w14:textId="0958063A" w:rsidR="006D58A4" w:rsidRPr="00ED4230" w:rsidRDefault="003137A9" w:rsidP="00A94877">
      <w:pPr>
        <w:tabs>
          <w:tab w:val="right" w:pos="10206"/>
        </w:tabs>
        <w:jc w:val="both"/>
        <w:rPr>
          <w:color w:val="000000"/>
          <w:sz w:val="28"/>
          <w:szCs w:val="28"/>
        </w:rPr>
      </w:pPr>
      <w:r w:rsidRPr="00994A73">
        <w:rPr>
          <w:sz w:val="28"/>
          <w:szCs w:val="28"/>
        </w:rPr>
        <w:t>финансового контроля</w:t>
      </w:r>
      <w:r w:rsidR="00DC06F0">
        <w:rPr>
          <w:color w:val="548DD4" w:themeColor="text2" w:themeTint="99"/>
          <w:sz w:val="28"/>
          <w:szCs w:val="28"/>
        </w:rPr>
        <w:t xml:space="preserve"> </w:t>
      </w:r>
      <w:r w:rsidR="00872471" w:rsidRPr="00312C99">
        <w:rPr>
          <w:sz w:val="28"/>
          <w:szCs w:val="28"/>
        </w:rPr>
        <w:t>КСП ЭМР</w:t>
      </w:r>
      <w:r w:rsidR="00DC06F0">
        <w:rPr>
          <w:color w:val="548DD4" w:themeColor="text2" w:themeTint="99"/>
          <w:sz w:val="28"/>
          <w:szCs w:val="28"/>
        </w:rPr>
        <w:t xml:space="preserve">                                                       </w:t>
      </w:r>
      <w:r w:rsidRPr="00ED4230">
        <w:rPr>
          <w:sz w:val="28"/>
          <w:szCs w:val="28"/>
        </w:rPr>
        <w:t>В.В. Азанова</w:t>
      </w:r>
    </w:p>
    <w:sectPr w:rsidR="006D58A4" w:rsidRPr="00ED4230" w:rsidSect="00DC06F0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08D3F" w14:textId="77777777" w:rsidR="00530BD2" w:rsidRDefault="00530BD2">
      <w:r>
        <w:separator/>
      </w:r>
    </w:p>
  </w:endnote>
  <w:endnote w:type="continuationSeparator" w:id="0">
    <w:p w14:paraId="4D8F28FA" w14:textId="77777777" w:rsidR="00530BD2" w:rsidRDefault="0053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262516"/>
      <w:docPartObj>
        <w:docPartGallery w:val="Page Numbers (Bottom of Page)"/>
        <w:docPartUnique/>
      </w:docPartObj>
    </w:sdtPr>
    <w:sdtEndPr/>
    <w:sdtContent>
      <w:p w14:paraId="2C5E4E5D" w14:textId="77777777" w:rsidR="00164FA4" w:rsidRDefault="00164FA4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3B3">
          <w:rPr>
            <w:noProof/>
          </w:rPr>
          <w:t>2</w:t>
        </w:r>
        <w:r>
          <w:fldChar w:fldCharType="end"/>
        </w:r>
      </w:p>
    </w:sdtContent>
  </w:sdt>
  <w:p w14:paraId="38F0FE0F" w14:textId="77777777" w:rsidR="00164FA4" w:rsidRDefault="00164FA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91F05" w14:textId="77777777" w:rsidR="00530BD2" w:rsidRDefault="00530BD2">
      <w:r>
        <w:separator/>
      </w:r>
    </w:p>
  </w:footnote>
  <w:footnote w:type="continuationSeparator" w:id="0">
    <w:p w14:paraId="455F1205" w14:textId="77777777" w:rsidR="00530BD2" w:rsidRDefault="00530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6026A" w14:textId="77777777" w:rsidR="00164FA4" w:rsidRDefault="00164FA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8C78556" w14:textId="77777777" w:rsidR="00164FA4" w:rsidRDefault="00164FA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C7C1" w14:textId="77777777" w:rsidR="00164FA4" w:rsidRDefault="00164FA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0D4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0DB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4AE2"/>
    <w:rsid w:val="00015686"/>
    <w:rsid w:val="0001689F"/>
    <w:rsid w:val="00021205"/>
    <w:rsid w:val="000213DC"/>
    <w:rsid w:val="0002175A"/>
    <w:rsid w:val="00021C5A"/>
    <w:rsid w:val="000235AA"/>
    <w:rsid w:val="000236A4"/>
    <w:rsid w:val="00023F08"/>
    <w:rsid w:val="000243E7"/>
    <w:rsid w:val="00025E58"/>
    <w:rsid w:val="0002646C"/>
    <w:rsid w:val="00026E27"/>
    <w:rsid w:val="000270CC"/>
    <w:rsid w:val="00031AE3"/>
    <w:rsid w:val="00034654"/>
    <w:rsid w:val="00034EA8"/>
    <w:rsid w:val="000354FB"/>
    <w:rsid w:val="00035595"/>
    <w:rsid w:val="000363DD"/>
    <w:rsid w:val="00036693"/>
    <w:rsid w:val="000369D6"/>
    <w:rsid w:val="000371C3"/>
    <w:rsid w:val="0003757F"/>
    <w:rsid w:val="00037E47"/>
    <w:rsid w:val="000402FA"/>
    <w:rsid w:val="000418FF"/>
    <w:rsid w:val="000419C2"/>
    <w:rsid w:val="00041D40"/>
    <w:rsid w:val="00041E61"/>
    <w:rsid w:val="00042356"/>
    <w:rsid w:val="00042814"/>
    <w:rsid w:val="0004388B"/>
    <w:rsid w:val="00044914"/>
    <w:rsid w:val="000449C1"/>
    <w:rsid w:val="000451F0"/>
    <w:rsid w:val="00045987"/>
    <w:rsid w:val="00046862"/>
    <w:rsid w:val="00047DC1"/>
    <w:rsid w:val="000509C3"/>
    <w:rsid w:val="0005226B"/>
    <w:rsid w:val="00052996"/>
    <w:rsid w:val="00053731"/>
    <w:rsid w:val="00053809"/>
    <w:rsid w:val="00054FA3"/>
    <w:rsid w:val="000578DD"/>
    <w:rsid w:val="00060011"/>
    <w:rsid w:val="000605C5"/>
    <w:rsid w:val="00061EE9"/>
    <w:rsid w:val="00062729"/>
    <w:rsid w:val="0006352D"/>
    <w:rsid w:val="0006354B"/>
    <w:rsid w:val="00064B46"/>
    <w:rsid w:val="00066994"/>
    <w:rsid w:val="00066C3E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4BE5"/>
    <w:rsid w:val="0007578D"/>
    <w:rsid w:val="00075FE0"/>
    <w:rsid w:val="000763C7"/>
    <w:rsid w:val="00076B49"/>
    <w:rsid w:val="00076F65"/>
    <w:rsid w:val="00077A4F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0C02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844"/>
    <w:rsid w:val="000A087B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00"/>
    <w:rsid w:val="000A6857"/>
    <w:rsid w:val="000A7545"/>
    <w:rsid w:val="000B033D"/>
    <w:rsid w:val="000B0ED5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0A76"/>
    <w:rsid w:val="000C3327"/>
    <w:rsid w:val="000C5896"/>
    <w:rsid w:val="000C5C50"/>
    <w:rsid w:val="000C6767"/>
    <w:rsid w:val="000C68D7"/>
    <w:rsid w:val="000C69A1"/>
    <w:rsid w:val="000C6AF6"/>
    <w:rsid w:val="000C7872"/>
    <w:rsid w:val="000C7A8D"/>
    <w:rsid w:val="000D0007"/>
    <w:rsid w:val="000D1607"/>
    <w:rsid w:val="000D1813"/>
    <w:rsid w:val="000D2765"/>
    <w:rsid w:val="000D2A63"/>
    <w:rsid w:val="000D3472"/>
    <w:rsid w:val="000D37E0"/>
    <w:rsid w:val="000D4479"/>
    <w:rsid w:val="000D516C"/>
    <w:rsid w:val="000D68A7"/>
    <w:rsid w:val="000D6B37"/>
    <w:rsid w:val="000D6BDA"/>
    <w:rsid w:val="000D7335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E72B0"/>
    <w:rsid w:val="000F005E"/>
    <w:rsid w:val="000F01CC"/>
    <w:rsid w:val="000F0681"/>
    <w:rsid w:val="000F10AD"/>
    <w:rsid w:val="000F13E7"/>
    <w:rsid w:val="000F1645"/>
    <w:rsid w:val="000F18F7"/>
    <w:rsid w:val="000F29EE"/>
    <w:rsid w:val="000F2DF8"/>
    <w:rsid w:val="000F46A6"/>
    <w:rsid w:val="000F5489"/>
    <w:rsid w:val="000F5C8C"/>
    <w:rsid w:val="000F5FCE"/>
    <w:rsid w:val="000F5FEB"/>
    <w:rsid w:val="000F7647"/>
    <w:rsid w:val="00100614"/>
    <w:rsid w:val="00100742"/>
    <w:rsid w:val="0010082F"/>
    <w:rsid w:val="0010085A"/>
    <w:rsid w:val="00100AB6"/>
    <w:rsid w:val="00100E90"/>
    <w:rsid w:val="0010132B"/>
    <w:rsid w:val="00101434"/>
    <w:rsid w:val="001015BB"/>
    <w:rsid w:val="00101F53"/>
    <w:rsid w:val="00102587"/>
    <w:rsid w:val="00102670"/>
    <w:rsid w:val="001029C5"/>
    <w:rsid w:val="001036E9"/>
    <w:rsid w:val="0010375A"/>
    <w:rsid w:val="00103ED6"/>
    <w:rsid w:val="00103F57"/>
    <w:rsid w:val="0010510D"/>
    <w:rsid w:val="001058A4"/>
    <w:rsid w:val="00105FC3"/>
    <w:rsid w:val="0010662B"/>
    <w:rsid w:val="00106E42"/>
    <w:rsid w:val="001079FD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478"/>
    <w:rsid w:val="001139DE"/>
    <w:rsid w:val="00113B86"/>
    <w:rsid w:val="00113EEA"/>
    <w:rsid w:val="00114835"/>
    <w:rsid w:val="00116895"/>
    <w:rsid w:val="00117207"/>
    <w:rsid w:val="00117471"/>
    <w:rsid w:val="0011780A"/>
    <w:rsid w:val="00117B7A"/>
    <w:rsid w:val="0012083A"/>
    <w:rsid w:val="00120C66"/>
    <w:rsid w:val="00120D24"/>
    <w:rsid w:val="0012171C"/>
    <w:rsid w:val="00123378"/>
    <w:rsid w:val="0012384D"/>
    <w:rsid w:val="0012451F"/>
    <w:rsid w:val="00124706"/>
    <w:rsid w:val="001248B8"/>
    <w:rsid w:val="00125930"/>
    <w:rsid w:val="00125C7A"/>
    <w:rsid w:val="001260D6"/>
    <w:rsid w:val="001261D4"/>
    <w:rsid w:val="001300FB"/>
    <w:rsid w:val="0013096F"/>
    <w:rsid w:val="0013168C"/>
    <w:rsid w:val="00131DD5"/>
    <w:rsid w:val="001326EC"/>
    <w:rsid w:val="00132B37"/>
    <w:rsid w:val="0013465D"/>
    <w:rsid w:val="001361E4"/>
    <w:rsid w:val="0013662D"/>
    <w:rsid w:val="0013684C"/>
    <w:rsid w:val="00137256"/>
    <w:rsid w:val="00140E50"/>
    <w:rsid w:val="001418A6"/>
    <w:rsid w:val="00142653"/>
    <w:rsid w:val="00142894"/>
    <w:rsid w:val="00142949"/>
    <w:rsid w:val="00143D4A"/>
    <w:rsid w:val="00144778"/>
    <w:rsid w:val="00144F8D"/>
    <w:rsid w:val="00145D09"/>
    <w:rsid w:val="00146A69"/>
    <w:rsid w:val="00146D34"/>
    <w:rsid w:val="00146D6C"/>
    <w:rsid w:val="00147D27"/>
    <w:rsid w:val="00147DE0"/>
    <w:rsid w:val="00152884"/>
    <w:rsid w:val="00152E6B"/>
    <w:rsid w:val="00153036"/>
    <w:rsid w:val="001530E1"/>
    <w:rsid w:val="00153A41"/>
    <w:rsid w:val="00153BA0"/>
    <w:rsid w:val="00154143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319"/>
    <w:rsid w:val="0016058B"/>
    <w:rsid w:val="001609A9"/>
    <w:rsid w:val="00160DB3"/>
    <w:rsid w:val="00161C53"/>
    <w:rsid w:val="00161CBF"/>
    <w:rsid w:val="0016285D"/>
    <w:rsid w:val="0016388C"/>
    <w:rsid w:val="00163C90"/>
    <w:rsid w:val="0016422F"/>
    <w:rsid w:val="00164FA4"/>
    <w:rsid w:val="001650AA"/>
    <w:rsid w:val="001654A1"/>
    <w:rsid w:val="001667A9"/>
    <w:rsid w:val="00166BC8"/>
    <w:rsid w:val="001672F3"/>
    <w:rsid w:val="0016735D"/>
    <w:rsid w:val="00172095"/>
    <w:rsid w:val="00172CBF"/>
    <w:rsid w:val="00173646"/>
    <w:rsid w:val="00173649"/>
    <w:rsid w:val="00173800"/>
    <w:rsid w:val="00173A46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363E"/>
    <w:rsid w:val="001844DE"/>
    <w:rsid w:val="00184CC0"/>
    <w:rsid w:val="00185679"/>
    <w:rsid w:val="00185782"/>
    <w:rsid w:val="00185992"/>
    <w:rsid w:val="00185DA1"/>
    <w:rsid w:val="0018685F"/>
    <w:rsid w:val="00186C9A"/>
    <w:rsid w:val="00187501"/>
    <w:rsid w:val="00187B4C"/>
    <w:rsid w:val="00190D7A"/>
    <w:rsid w:val="00191677"/>
    <w:rsid w:val="00191C68"/>
    <w:rsid w:val="00191F91"/>
    <w:rsid w:val="001923B8"/>
    <w:rsid w:val="0019250E"/>
    <w:rsid w:val="00192B47"/>
    <w:rsid w:val="00193565"/>
    <w:rsid w:val="00194D89"/>
    <w:rsid w:val="0019541A"/>
    <w:rsid w:val="00196B97"/>
    <w:rsid w:val="0019724D"/>
    <w:rsid w:val="00197AC5"/>
    <w:rsid w:val="001A038E"/>
    <w:rsid w:val="001A091C"/>
    <w:rsid w:val="001A170D"/>
    <w:rsid w:val="001A1B5C"/>
    <w:rsid w:val="001A287A"/>
    <w:rsid w:val="001A2E15"/>
    <w:rsid w:val="001A35B1"/>
    <w:rsid w:val="001A3873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1D23"/>
    <w:rsid w:val="001B2ADD"/>
    <w:rsid w:val="001B38D4"/>
    <w:rsid w:val="001B390A"/>
    <w:rsid w:val="001B3964"/>
    <w:rsid w:val="001B5A8C"/>
    <w:rsid w:val="001B5D12"/>
    <w:rsid w:val="001B62CB"/>
    <w:rsid w:val="001B63DF"/>
    <w:rsid w:val="001B78D8"/>
    <w:rsid w:val="001B7A0B"/>
    <w:rsid w:val="001C046F"/>
    <w:rsid w:val="001C183A"/>
    <w:rsid w:val="001C20FC"/>
    <w:rsid w:val="001C2B4A"/>
    <w:rsid w:val="001C3200"/>
    <w:rsid w:val="001C33AD"/>
    <w:rsid w:val="001C3418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77B"/>
    <w:rsid w:val="001D67A9"/>
    <w:rsid w:val="001D7046"/>
    <w:rsid w:val="001D773A"/>
    <w:rsid w:val="001D7894"/>
    <w:rsid w:val="001D78AE"/>
    <w:rsid w:val="001E0A25"/>
    <w:rsid w:val="001E16AF"/>
    <w:rsid w:val="001E18EB"/>
    <w:rsid w:val="001E1BD6"/>
    <w:rsid w:val="001E2470"/>
    <w:rsid w:val="001E28C4"/>
    <w:rsid w:val="001E338E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56A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996"/>
    <w:rsid w:val="00205CF0"/>
    <w:rsid w:val="00205E4F"/>
    <w:rsid w:val="0020626E"/>
    <w:rsid w:val="0020647D"/>
    <w:rsid w:val="00210840"/>
    <w:rsid w:val="00210880"/>
    <w:rsid w:val="00210D0B"/>
    <w:rsid w:val="00211D76"/>
    <w:rsid w:val="002120CB"/>
    <w:rsid w:val="0021238E"/>
    <w:rsid w:val="00214357"/>
    <w:rsid w:val="00215501"/>
    <w:rsid w:val="00215A5D"/>
    <w:rsid w:val="00216CDA"/>
    <w:rsid w:val="00216D3D"/>
    <w:rsid w:val="00217042"/>
    <w:rsid w:val="0021773D"/>
    <w:rsid w:val="00217951"/>
    <w:rsid w:val="00221A7A"/>
    <w:rsid w:val="00222260"/>
    <w:rsid w:val="00222A43"/>
    <w:rsid w:val="00224778"/>
    <w:rsid w:val="0022487D"/>
    <w:rsid w:val="00224A7A"/>
    <w:rsid w:val="00224BC4"/>
    <w:rsid w:val="00224D5C"/>
    <w:rsid w:val="00224DCC"/>
    <w:rsid w:val="00226E7D"/>
    <w:rsid w:val="00227417"/>
    <w:rsid w:val="00227524"/>
    <w:rsid w:val="0022754D"/>
    <w:rsid w:val="00230390"/>
    <w:rsid w:val="00230C4D"/>
    <w:rsid w:val="002314EC"/>
    <w:rsid w:val="00233406"/>
    <w:rsid w:val="002339EF"/>
    <w:rsid w:val="00234049"/>
    <w:rsid w:val="0023418F"/>
    <w:rsid w:val="00234731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2D2"/>
    <w:rsid w:val="00245755"/>
    <w:rsid w:val="00246761"/>
    <w:rsid w:val="00247749"/>
    <w:rsid w:val="00251492"/>
    <w:rsid w:val="00251E61"/>
    <w:rsid w:val="00251E95"/>
    <w:rsid w:val="00252626"/>
    <w:rsid w:val="00254064"/>
    <w:rsid w:val="00254E43"/>
    <w:rsid w:val="00256042"/>
    <w:rsid w:val="00256915"/>
    <w:rsid w:val="002569BF"/>
    <w:rsid w:val="00256E50"/>
    <w:rsid w:val="002572C7"/>
    <w:rsid w:val="00257990"/>
    <w:rsid w:val="00257A70"/>
    <w:rsid w:val="00261B0C"/>
    <w:rsid w:val="00261BEA"/>
    <w:rsid w:val="002621B7"/>
    <w:rsid w:val="00262801"/>
    <w:rsid w:val="00262B1F"/>
    <w:rsid w:val="00263D86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774FB"/>
    <w:rsid w:val="0028037A"/>
    <w:rsid w:val="002806A9"/>
    <w:rsid w:val="002818B2"/>
    <w:rsid w:val="00281BB3"/>
    <w:rsid w:val="0028229B"/>
    <w:rsid w:val="00282FFA"/>
    <w:rsid w:val="0028315F"/>
    <w:rsid w:val="00283633"/>
    <w:rsid w:val="00283A75"/>
    <w:rsid w:val="002840B1"/>
    <w:rsid w:val="002843AA"/>
    <w:rsid w:val="002844F0"/>
    <w:rsid w:val="00284ABA"/>
    <w:rsid w:val="00286828"/>
    <w:rsid w:val="0028740D"/>
    <w:rsid w:val="00287A74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2931"/>
    <w:rsid w:val="002A35B4"/>
    <w:rsid w:val="002A411F"/>
    <w:rsid w:val="002A4156"/>
    <w:rsid w:val="002A4344"/>
    <w:rsid w:val="002A4611"/>
    <w:rsid w:val="002A5159"/>
    <w:rsid w:val="002A5C27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137B"/>
    <w:rsid w:val="002C1764"/>
    <w:rsid w:val="002C20B1"/>
    <w:rsid w:val="002C2A70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33F8"/>
    <w:rsid w:val="002D34CA"/>
    <w:rsid w:val="002D4063"/>
    <w:rsid w:val="002D49AA"/>
    <w:rsid w:val="002D516B"/>
    <w:rsid w:val="002D5262"/>
    <w:rsid w:val="002D5DD0"/>
    <w:rsid w:val="002D70B3"/>
    <w:rsid w:val="002D7AE1"/>
    <w:rsid w:val="002D7F4D"/>
    <w:rsid w:val="002E054A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64B"/>
    <w:rsid w:val="002F3698"/>
    <w:rsid w:val="002F3839"/>
    <w:rsid w:val="002F41D0"/>
    <w:rsid w:val="002F4F29"/>
    <w:rsid w:val="002F5038"/>
    <w:rsid w:val="002F531B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09C"/>
    <w:rsid w:val="003066AF"/>
    <w:rsid w:val="00306B29"/>
    <w:rsid w:val="00306E01"/>
    <w:rsid w:val="0031021E"/>
    <w:rsid w:val="003106E0"/>
    <w:rsid w:val="00310A75"/>
    <w:rsid w:val="00310CBD"/>
    <w:rsid w:val="003116DA"/>
    <w:rsid w:val="00311D96"/>
    <w:rsid w:val="00312C99"/>
    <w:rsid w:val="00312FAB"/>
    <w:rsid w:val="003130EB"/>
    <w:rsid w:val="003137A9"/>
    <w:rsid w:val="003156C3"/>
    <w:rsid w:val="003159D4"/>
    <w:rsid w:val="00315F82"/>
    <w:rsid w:val="003162E5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727"/>
    <w:rsid w:val="00331950"/>
    <w:rsid w:val="00332647"/>
    <w:rsid w:val="00336D85"/>
    <w:rsid w:val="00337AAF"/>
    <w:rsid w:val="00340AD6"/>
    <w:rsid w:val="00341D3C"/>
    <w:rsid w:val="00342256"/>
    <w:rsid w:val="00343A81"/>
    <w:rsid w:val="0034408F"/>
    <w:rsid w:val="0034458E"/>
    <w:rsid w:val="0034610F"/>
    <w:rsid w:val="00346679"/>
    <w:rsid w:val="0034735E"/>
    <w:rsid w:val="0035000B"/>
    <w:rsid w:val="00350014"/>
    <w:rsid w:val="00350B7A"/>
    <w:rsid w:val="003511ED"/>
    <w:rsid w:val="00351470"/>
    <w:rsid w:val="003518D2"/>
    <w:rsid w:val="0035227C"/>
    <w:rsid w:val="00353304"/>
    <w:rsid w:val="003536FB"/>
    <w:rsid w:val="00353909"/>
    <w:rsid w:val="00354700"/>
    <w:rsid w:val="00354859"/>
    <w:rsid w:val="00354F9E"/>
    <w:rsid w:val="00354FA9"/>
    <w:rsid w:val="003554C9"/>
    <w:rsid w:val="00355694"/>
    <w:rsid w:val="00355E60"/>
    <w:rsid w:val="00356784"/>
    <w:rsid w:val="003567D6"/>
    <w:rsid w:val="00356965"/>
    <w:rsid w:val="00356E38"/>
    <w:rsid w:val="00356F82"/>
    <w:rsid w:val="00357309"/>
    <w:rsid w:val="00357396"/>
    <w:rsid w:val="00357568"/>
    <w:rsid w:val="0035769A"/>
    <w:rsid w:val="00357C07"/>
    <w:rsid w:val="003608F6"/>
    <w:rsid w:val="00360DF1"/>
    <w:rsid w:val="0036170A"/>
    <w:rsid w:val="00361A70"/>
    <w:rsid w:val="00361C91"/>
    <w:rsid w:val="00362743"/>
    <w:rsid w:val="00362A49"/>
    <w:rsid w:val="00364A1A"/>
    <w:rsid w:val="0036562A"/>
    <w:rsid w:val="00365825"/>
    <w:rsid w:val="0036753A"/>
    <w:rsid w:val="00367F2F"/>
    <w:rsid w:val="00370A6C"/>
    <w:rsid w:val="00371606"/>
    <w:rsid w:val="003727D1"/>
    <w:rsid w:val="00373591"/>
    <w:rsid w:val="00373690"/>
    <w:rsid w:val="00374580"/>
    <w:rsid w:val="0037482C"/>
    <w:rsid w:val="00374C96"/>
    <w:rsid w:val="003753C3"/>
    <w:rsid w:val="00375929"/>
    <w:rsid w:val="003762B9"/>
    <w:rsid w:val="00376D27"/>
    <w:rsid w:val="00377377"/>
    <w:rsid w:val="0037765C"/>
    <w:rsid w:val="00380022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8AD"/>
    <w:rsid w:val="00391C0E"/>
    <w:rsid w:val="00391EE9"/>
    <w:rsid w:val="00392AEB"/>
    <w:rsid w:val="00392CFF"/>
    <w:rsid w:val="00394B3F"/>
    <w:rsid w:val="003952E1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4F1B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5151"/>
    <w:rsid w:val="003B6792"/>
    <w:rsid w:val="003B6A06"/>
    <w:rsid w:val="003B6D35"/>
    <w:rsid w:val="003B7673"/>
    <w:rsid w:val="003B7D81"/>
    <w:rsid w:val="003B7F1E"/>
    <w:rsid w:val="003C0275"/>
    <w:rsid w:val="003C09A1"/>
    <w:rsid w:val="003C2541"/>
    <w:rsid w:val="003C28D3"/>
    <w:rsid w:val="003C2EAE"/>
    <w:rsid w:val="003C465E"/>
    <w:rsid w:val="003C4849"/>
    <w:rsid w:val="003C552F"/>
    <w:rsid w:val="003C58A0"/>
    <w:rsid w:val="003C62BC"/>
    <w:rsid w:val="003C65D2"/>
    <w:rsid w:val="003C6C2E"/>
    <w:rsid w:val="003C7B18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7BF"/>
    <w:rsid w:val="003D7988"/>
    <w:rsid w:val="003E01FF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0EFB"/>
    <w:rsid w:val="003F1FCE"/>
    <w:rsid w:val="003F3581"/>
    <w:rsid w:val="003F4297"/>
    <w:rsid w:val="003F5AAF"/>
    <w:rsid w:val="003F5DF5"/>
    <w:rsid w:val="003F5EFC"/>
    <w:rsid w:val="003F660D"/>
    <w:rsid w:val="003F696D"/>
    <w:rsid w:val="00400033"/>
    <w:rsid w:val="00400479"/>
    <w:rsid w:val="0040055E"/>
    <w:rsid w:val="00400C2E"/>
    <w:rsid w:val="00401E77"/>
    <w:rsid w:val="0040203F"/>
    <w:rsid w:val="00402B62"/>
    <w:rsid w:val="004032CC"/>
    <w:rsid w:val="00403858"/>
    <w:rsid w:val="00403FD4"/>
    <w:rsid w:val="00404346"/>
    <w:rsid w:val="004043A7"/>
    <w:rsid w:val="00405031"/>
    <w:rsid w:val="00405850"/>
    <w:rsid w:val="004076EE"/>
    <w:rsid w:val="00410924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672E"/>
    <w:rsid w:val="004205FF"/>
    <w:rsid w:val="0042182B"/>
    <w:rsid w:val="00422A15"/>
    <w:rsid w:val="0042343A"/>
    <w:rsid w:val="004239D3"/>
    <w:rsid w:val="00423B0B"/>
    <w:rsid w:val="00424C67"/>
    <w:rsid w:val="00426B23"/>
    <w:rsid w:val="004278E0"/>
    <w:rsid w:val="00430780"/>
    <w:rsid w:val="0043128B"/>
    <w:rsid w:val="004312B2"/>
    <w:rsid w:val="0043183C"/>
    <w:rsid w:val="00432040"/>
    <w:rsid w:val="00432820"/>
    <w:rsid w:val="00432EF7"/>
    <w:rsid w:val="00433D4B"/>
    <w:rsid w:val="0043462D"/>
    <w:rsid w:val="004346B2"/>
    <w:rsid w:val="00434CFF"/>
    <w:rsid w:val="00435E0C"/>
    <w:rsid w:val="00436F14"/>
    <w:rsid w:val="0044093E"/>
    <w:rsid w:val="004411D5"/>
    <w:rsid w:val="004417E9"/>
    <w:rsid w:val="004418F3"/>
    <w:rsid w:val="00441DDE"/>
    <w:rsid w:val="00441FF1"/>
    <w:rsid w:val="0044308F"/>
    <w:rsid w:val="00443610"/>
    <w:rsid w:val="00443E39"/>
    <w:rsid w:val="004443C2"/>
    <w:rsid w:val="00446302"/>
    <w:rsid w:val="0044737C"/>
    <w:rsid w:val="004473DA"/>
    <w:rsid w:val="00447CBB"/>
    <w:rsid w:val="004500AB"/>
    <w:rsid w:val="004505CE"/>
    <w:rsid w:val="00450AA3"/>
    <w:rsid w:val="00450D5C"/>
    <w:rsid w:val="004515AB"/>
    <w:rsid w:val="00453F52"/>
    <w:rsid w:val="00454340"/>
    <w:rsid w:val="00454738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538"/>
    <w:rsid w:val="00464754"/>
    <w:rsid w:val="00464789"/>
    <w:rsid w:val="00464E83"/>
    <w:rsid w:val="0046586C"/>
    <w:rsid w:val="00466021"/>
    <w:rsid w:val="0046669E"/>
    <w:rsid w:val="00466C4D"/>
    <w:rsid w:val="00466F9D"/>
    <w:rsid w:val="0046711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48C2"/>
    <w:rsid w:val="004854E3"/>
    <w:rsid w:val="004856D4"/>
    <w:rsid w:val="004861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231"/>
    <w:rsid w:val="004A04DD"/>
    <w:rsid w:val="004A1391"/>
    <w:rsid w:val="004A1938"/>
    <w:rsid w:val="004A28E4"/>
    <w:rsid w:val="004A2C4C"/>
    <w:rsid w:val="004A3AF6"/>
    <w:rsid w:val="004A3D3E"/>
    <w:rsid w:val="004A41EC"/>
    <w:rsid w:val="004A48EC"/>
    <w:rsid w:val="004A4CC5"/>
    <w:rsid w:val="004A4DC3"/>
    <w:rsid w:val="004A79AA"/>
    <w:rsid w:val="004A7B42"/>
    <w:rsid w:val="004A7E96"/>
    <w:rsid w:val="004B0D66"/>
    <w:rsid w:val="004B1220"/>
    <w:rsid w:val="004B172A"/>
    <w:rsid w:val="004B1821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1EF0"/>
    <w:rsid w:val="004C232C"/>
    <w:rsid w:val="004C2BBC"/>
    <w:rsid w:val="004C2C33"/>
    <w:rsid w:val="004C2DF6"/>
    <w:rsid w:val="004C327F"/>
    <w:rsid w:val="004C3902"/>
    <w:rsid w:val="004C394B"/>
    <w:rsid w:val="004C4087"/>
    <w:rsid w:val="004C56CA"/>
    <w:rsid w:val="004C5B52"/>
    <w:rsid w:val="004C5C9C"/>
    <w:rsid w:val="004C67B7"/>
    <w:rsid w:val="004C7113"/>
    <w:rsid w:val="004C74B2"/>
    <w:rsid w:val="004D03F2"/>
    <w:rsid w:val="004D0422"/>
    <w:rsid w:val="004D0EF7"/>
    <w:rsid w:val="004D1C10"/>
    <w:rsid w:val="004D1F51"/>
    <w:rsid w:val="004D21D8"/>
    <w:rsid w:val="004D2408"/>
    <w:rsid w:val="004D2928"/>
    <w:rsid w:val="004D31F9"/>
    <w:rsid w:val="004D36A8"/>
    <w:rsid w:val="004D44EF"/>
    <w:rsid w:val="004D5202"/>
    <w:rsid w:val="004D705F"/>
    <w:rsid w:val="004D777B"/>
    <w:rsid w:val="004D7807"/>
    <w:rsid w:val="004D7B4A"/>
    <w:rsid w:val="004D7ED2"/>
    <w:rsid w:val="004E0158"/>
    <w:rsid w:val="004E0CAB"/>
    <w:rsid w:val="004E0ECC"/>
    <w:rsid w:val="004E101D"/>
    <w:rsid w:val="004E1693"/>
    <w:rsid w:val="004E2C07"/>
    <w:rsid w:val="004E2DF8"/>
    <w:rsid w:val="004E2E3E"/>
    <w:rsid w:val="004E40EA"/>
    <w:rsid w:val="004E597D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680B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5D39"/>
    <w:rsid w:val="005069B9"/>
    <w:rsid w:val="00506A30"/>
    <w:rsid w:val="00507C07"/>
    <w:rsid w:val="00510584"/>
    <w:rsid w:val="00510E36"/>
    <w:rsid w:val="0051139C"/>
    <w:rsid w:val="00513463"/>
    <w:rsid w:val="005134ED"/>
    <w:rsid w:val="00514611"/>
    <w:rsid w:val="0051556E"/>
    <w:rsid w:val="0051609F"/>
    <w:rsid w:val="00517913"/>
    <w:rsid w:val="00520C25"/>
    <w:rsid w:val="00521659"/>
    <w:rsid w:val="00522D2F"/>
    <w:rsid w:val="005234F0"/>
    <w:rsid w:val="00523A4F"/>
    <w:rsid w:val="00523B57"/>
    <w:rsid w:val="0052409D"/>
    <w:rsid w:val="005243FB"/>
    <w:rsid w:val="00524BC4"/>
    <w:rsid w:val="0052507A"/>
    <w:rsid w:val="00525742"/>
    <w:rsid w:val="0052638D"/>
    <w:rsid w:val="00526F9E"/>
    <w:rsid w:val="00527B60"/>
    <w:rsid w:val="00527C3B"/>
    <w:rsid w:val="005309E6"/>
    <w:rsid w:val="00530BD2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371DF"/>
    <w:rsid w:val="00540559"/>
    <w:rsid w:val="00540CB6"/>
    <w:rsid w:val="00543C60"/>
    <w:rsid w:val="005446AA"/>
    <w:rsid w:val="00544B8E"/>
    <w:rsid w:val="00545500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9AC"/>
    <w:rsid w:val="00561BF3"/>
    <w:rsid w:val="00562883"/>
    <w:rsid w:val="00562CA5"/>
    <w:rsid w:val="00562DF1"/>
    <w:rsid w:val="0056394B"/>
    <w:rsid w:val="005644AE"/>
    <w:rsid w:val="005647E5"/>
    <w:rsid w:val="00564F4A"/>
    <w:rsid w:val="00565543"/>
    <w:rsid w:val="0056584B"/>
    <w:rsid w:val="00565B98"/>
    <w:rsid w:val="00565E94"/>
    <w:rsid w:val="0056671E"/>
    <w:rsid w:val="00566720"/>
    <w:rsid w:val="00566ABD"/>
    <w:rsid w:val="00566EE3"/>
    <w:rsid w:val="00570CF7"/>
    <w:rsid w:val="0057182C"/>
    <w:rsid w:val="00572478"/>
    <w:rsid w:val="005729B3"/>
    <w:rsid w:val="00574656"/>
    <w:rsid w:val="00575BD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672"/>
    <w:rsid w:val="00584D10"/>
    <w:rsid w:val="005853E5"/>
    <w:rsid w:val="0058550F"/>
    <w:rsid w:val="00585606"/>
    <w:rsid w:val="00585678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7AB"/>
    <w:rsid w:val="0059582C"/>
    <w:rsid w:val="005966E7"/>
    <w:rsid w:val="00596ED4"/>
    <w:rsid w:val="00597906"/>
    <w:rsid w:val="00597C8B"/>
    <w:rsid w:val="00597D40"/>
    <w:rsid w:val="00597F36"/>
    <w:rsid w:val="005A0918"/>
    <w:rsid w:val="005A14DE"/>
    <w:rsid w:val="005A28F8"/>
    <w:rsid w:val="005A360F"/>
    <w:rsid w:val="005A4C54"/>
    <w:rsid w:val="005A5301"/>
    <w:rsid w:val="005A57CB"/>
    <w:rsid w:val="005A5C6B"/>
    <w:rsid w:val="005A5EC5"/>
    <w:rsid w:val="005A6D09"/>
    <w:rsid w:val="005A7810"/>
    <w:rsid w:val="005A7911"/>
    <w:rsid w:val="005A79E4"/>
    <w:rsid w:val="005B22A9"/>
    <w:rsid w:val="005B44F3"/>
    <w:rsid w:val="005B477C"/>
    <w:rsid w:val="005B512B"/>
    <w:rsid w:val="005B5217"/>
    <w:rsid w:val="005B628F"/>
    <w:rsid w:val="005B67D7"/>
    <w:rsid w:val="005B70D7"/>
    <w:rsid w:val="005B714E"/>
    <w:rsid w:val="005C0287"/>
    <w:rsid w:val="005C09AD"/>
    <w:rsid w:val="005C0BFD"/>
    <w:rsid w:val="005C0FBB"/>
    <w:rsid w:val="005C11B2"/>
    <w:rsid w:val="005C128C"/>
    <w:rsid w:val="005C279D"/>
    <w:rsid w:val="005C3346"/>
    <w:rsid w:val="005C375B"/>
    <w:rsid w:val="005C4611"/>
    <w:rsid w:val="005C5284"/>
    <w:rsid w:val="005C5414"/>
    <w:rsid w:val="005C54EE"/>
    <w:rsid w:val="005C5724"/>
    <w:rsid w:val="005C5B40"/>
    <w:rsid w:val="005C5EF8"/>
    <w:rsid w:val="005C64CC"/>
    <w:rsid w:val="005C67EB"/>
    <w:rsid w:val="005C6CA9"/>
    <w:rsid w:val="005C6FA2"/>
    <w:rsid w:val="005D076F"/>
    <w:rsid w:val="005D0BE1"/>
    <w:rsid w:val="005D1866"/>
    <w:rsid w:val="005D34EA"/>
    <w:rsid w:val="005D37F0"/>
    <w:rsid w:val="005D59B8"/>
    <w:rsid w:val="005D65EE"/>
    <w:rsid w:val="005D6C4D"/>
    <w:rsid w:val="005E257C"/>
    <w:rsid w:val="005E2A2D"/>
    <w:rsid w:val="005E42A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5CC0"/>
    <w:rsid w:val="005F69AB"/>
    <w:rsid w:val="00600139"/>
    <w:rsid w:val="00600B8A"/>
    <w:rsid w:val="00601729"/>
    <w:rsid w:val="00601D2C"/>
    <w:rsid w:val="006021B4"/>
    <w:rsid w:val="006024A8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406"/>
    <w:rsid w:val="00610678"/>
    <w:rsid w:val="00610689"/>
    <w:rsid w:val="00611CAA"/>
    <w:rsid w:val="00611E4B"/>
    <w:rsid w:val="00612800"/>
    <w:rsid w:val="006128C4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54CB"/>
    <w:rsid w:val="00626635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3E6"/>
    <w:rsid w:val="0063453B"/>
    <w:rsid w:val="00634D00"/>
    <w:rsid w:val="006353BF"/>
    <w:rsid w:val="00635F93"/>
    <w:rsid w:val="00636328"/>
    <w:rsid w:val="00636DDE"/>
    <w:rsid w:val="0063720B"/>
    <w:rsid w:val="00640068"/>
    <w:rsid w:val="00642B13"/>
    <w:rsid w:val="00642B80"/>
    <w:rsid w:val="00642E31"/>
    <w:rsid w:val="0064319F"/>
    <w:rsid w:val="006431D4"/>
    <w:rsid w:val="0064384A"/>
    <w:rsid w:val="00644022"/>
    <w:rsid w:val="00644574"/>
    <w:rsid w:val="00644F5A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5D"/>
    <w:rsid w:val="0065479E"/>
    <w:rsid w:val="006557A2"/>
    <w:rsid w:val="00656325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390F"/>
    <w:rsid w:val="00665CCC"/>
    <w:rsid w:val="00665FB6"/>
    <w:rsid w:val="00666EF1"/>
    <w:rsid w:val="0066738D"/>
    <w:rsid w:val="006673C5"/>
    <w:rsid w:val="00667501"/>
    <w:rsid w:val="00667F0F"/>
    <w:rsid w:val="006700AC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443F"/>
    <w:rsid w:val="0067666D"/>
    <w:rsid w:val="0067682B"/>
    <w:rsid w:val="006769FB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08EB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5D22"/>
    <w:rsid w:val="006A6761"/>
    <w:rsid w:val="006A6A37"/>
    <w:rsid w:val="006A715B"/>
    <w:rsid w:val="006A7B06"/>
    <w:rsid w:val="006B015A"/>
    <w:rsid w:val="006B14F3"/>
    <w:rsid w:val="006B1CE5"/>
    <w:rsid w:val="006B2475"/>
    <w:rsid w:val="006B25A6"/>
    <w:rsid w:val="006B26C8"/>
    <w:rsid w:val="006B37A0"/>
    <w:rsid w:val="006B3A07"/>
    <w:rsid w:val="006B3D1E"/>
    <w:rsid w:val="006B5732"/>
    <w:rsid w:val="006B5A29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676"/>
    <w:rsid w:val="006C78C5"/>
    <w:rsid w:val="006D00C1"/>
    <w:rsid w:val="006D280F"/>
    <w:rsid w:val="006D316F"/>
    <w:rsid w:val="006D357A"/>
    <w:rsid w:val="006D3CF6"/>
    <w:rsid w:val="006D3FC0"/>
    <w:rsid w:val="006D4462"/>
    <w:rsid w:val="006D461E"/>
    <w:rsid w:val="006D46C0"/>
    <w:rsid w:val="006D4721"/>
    <w:rsid w:val="006D4CE0"/>
    <w:rsid w:val="006D58A4"/>
    <w:rsid w:val="006D5A0A"/>
    <w:rsid w:val="006D5AF0"/>
    <w:rsid w:val="006D6DA6"/>
    <w:rsid w:val="006D7477"/>
    <w:rsid w:val="006E024E"/>
    <w:rsid w:val="006E02E8"/>
    <w:rsid w:val="006E07CB"/>
    <w:rsid w:val="006E08E4"/>
    <w:rsid w:val="006E0B6F"/>
    <w:rsid w:val="006E0CAB"/>
    <w:rsid w:val="006E1B50"/>
    <w:rsid w:val="006E1D49"/>
    <w:rsid w:val="006E27B4"/>
    <w:rsid w:val="006E2B27"/>
    <w:rsid w:val="006E3959"/>
    <w:rsid w:val="006E497F"/>
    <w:rsid w:val="006E54C6"/>
    <w:rsid w:val="006F0394"/>
    <w:rsid w:val="006F03B8"/>
    <w:rsid w:val="006F08B8"/>
    <w:rsid w:val="006F125D"/>
    <w:rsid w:val="006F170F"/>
    <w:rsid w:val="006F1FDD"/>
    <w:rsid w:val="006F26F6"/>
    <w:rsid w:val="006F2B21"/>
    <w:rsid w:val="006F2E86"/>
    <w:rsid w:val="006F3431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110"/>
    <w:rsid w:val="0070336E"/>
    <w:rsid w:val="00703774"/>
    <w:rsid w:val="00703A0C"/>
    <w:rsid w:val="00703EAC"/>
    <w:rsid w:val="0070672F"/>
    <w:rsid w:val="00706FB7"/>
    <w:rsid w:val="00710723"/>
    <w:rsid w:val="00710AE9"/>
    <w:rsid w:val="00710C98"/>
    <w:rsid w:val="00710DDD"/>
    <w:rsid w:val="00712901"/>
    <w:rsid w:val="00713121"/>
    <w:rsid w:val="00714372"/>
    <w:rsid w:val="00714577"/>
    <w:rsid w:val="00714963"/>
    <w:rsid w:val="00716CD2"/>
    <w:rsid w:val="00717628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5508"/>
    <w:rsid w:val="00735BD6"/>
    <w:rsid w:val="00737C12"/>
    <w:rsid w:val="007401F7"/>
    <w:rsid w:val="0074130A"/>
    <w:rsid w:val="0074152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23C8"/>
    <w:rsid w:val="00752F5F"/>
    <w:rsid w:val="00753986"/>
    <w:rsid w:val="00753A0A"/>
    <w:rsid w:val="007548C3"/>
    <w:rsid w:val="007558FF"/>
    <w:rsid w:val="00755A77"/>
    <w:rsid w:val="00756940"/>
    <w:rsid w:val="00756B9B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769"/>
    <w:rsid w:val="00763B54"/>
    <w:rsid w:val="0076471C"/>
    <w:rsid w:val="0076505C"/>
    <w:rsid w:val="007658B2"/>
    <w:rsid w:val="007668F3"/>
    <w:rsid w:val="00766B3C"/>
    <w:rsid w:val="0077052C"/>
    <w:rsid w:val="0077082E"/>
    <w:rsid w:val="00771075"/>
    <w:rsid w:val="00771F0F"/>
    <w:rsid w:val="00772D3E"/>
    <w:rsid w:val="00774034"/>
    <w:rsid w:val="007751CF"/>
    <w:rsid w:val="007769DA"/>
    <w:rsid w:val="00776D1A"/>
    <w:rsid w:val="00780516"/>
    <w:rsid w:val="00780A7E"/>
    <w:rsid w:val="00781765"/>
    <w:rsid w:val="00783AD0"/>
    <w:rsid w:val="00783CD0"/>
    <w:rsid w:val="00783DC9"/>
    <w:rsid w:val="00784C7D"/>
    <w:rsid w:val="00785072"/>
    <w:rsid w:val="00785D3D"/>
    <w:rsid w:val="00786005"/>
    <w:rsid w:val="00786110"/>
    <w:rsid w:val="00786C46"/>
    <w:rsid w:val="00786EFD"/>
    <w:rsid w:val="00787129"/>
    <w:rsid w:val="007871F4"/>
    <w:rsid w:val="0078766A"/>
    <w:rsid w:val="00791331"/>
    <w:rsid w:val="007914A4"/>
    <w:rsid w:val="007928DB"/>
    <w:rsid w:val="00793016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19"/>
    <w:rsid w:val="007975F4"/>
    <w:rsid w:val="007A003D"/>
    <w:rsid w:val="007A2430"/>
    <w:rsid w:val="007A2C0F"/>
    <w:rsid w:val="007A3951"/>
    <w:rsid w:val="007A3D09"/>
    <w:rsid w:val="007A4CC1"/>
    <w:rsid w:val="007A5D3E"/>
    <w:rsid w:val="007A5FEF"/>
    <w:rsid w:val="007A61F2"/>
    <w:rsid w:val="007A63E8"/>
    <w:rsid w:val="007A7083"/>
    <w:rsid w:val="007A792E"/>
    <w:rsid w:val="007A7B8C"/>
    <w:rsid w:val="007A7DC2"/>
    <w:rsid w:val="007A7F7C"/>
    <w:rsid w:val="007B08D8"/>
    <w:rsid w:val="007B0E40"/>
    <w:rsid w:val="007B0E6F"/>
    <w:rsid w:val="007B0F99"/>
    <w:rsid w:val="007B2994"/>
    <w:rsid w:val="007B328C"/>
    <w:rsid w:val="007B4876"/>
    <w:rsid w:val="007B55E7"/>
    <w:rsid w:val="007B5D1C"/>
    <w:rsid w:val="007B614A"/>
    <w:rsid w:val="007B67D8"/>
    <w:rsid w:val="007C04B7"/>
    <w:rsid w:val="007C074A"/>
    <w:rsid w:val="007C0796"/>
    <w:rsid w:val="007C0A8F"/>
    <w:rsid w:val="007C0CC2"/>
    <w:rsid w:val="007C2167"/>
    <w:rsid w:val="007C260D"/>
    <w:rsid w:val="007C46ED"/>
    <w:rsid w:val="007C56AE"/>
    <w:rsid w:val="007C644A"/>
    <w:rsid w:val="007C667F"/>
    <w:rsid w:val="007C6B13"/>
    <w:rsid w:val="007C6D99"/>
    <w:rsid w:val="007C6E49"/>
    <w:rsid w:val="007C761D"/>
    <w:rsid w:val="007D032B"/>
    <w:rsid w:val="007D0637"/>
    <w:rsid w:val="007D1092"/>
    <w:rsid w:val="007D2868"/>
    <w:rsid w:val="007D330B"/>
    <w:rsid w:val="007D36C5"/>
    <w:rsid w:val="007D37D1"/>
    <w:rsid w:val="007D37ED"/>
    <w:rsid w:val="007D37FE"/>
    <w:rsid w:val="007D4007"/>
    <w:rsid w:val="007D4F57"/>
    <w:rsid w:val="007D4F93"/>
    <w:rsid w:val="007D5B0C"/>
    <w:rsid w:val="007D610A"/>
    <w:rsid w:val="007D64D7"/>
    <w:rsid w:val="007D65FA"/>
    <w:rsid w:val="007E01F7"/>
    <w:rsid w:val="007E0CCC"/>
    <w:rsid w:val="007E16F3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5A4A"/>
    <w:rsid w:val="007F61E9"/>
    <w:rsid w:val="007F65E8"/>
    <w:rsid w:val="007F7210"/>
    <w:rsid w:val="007F7C8B"/>
    <w:rsid w:val="007F7F49"/>
    <w:rsid w:val="00800320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482A"/>
    <w:rsid w:val="00805921"/>
    <w:rsid w:val="0080627C"/>
    <w:rsid w:val="00806DBA"/>
    <w:rsid w:val="008078A5"/>
    <w:rsid w:val="00807F11"/>
    <w:rsid w:val="00810059"/>
    <w:rsid w:val="00810150"/>
    <w:rsid w:val="00810DCC"/>
    <w:rsid w:val="008128A6"/>
    <w:rsid w:val="00813510"/>
    <w:rsid w:val="00814B12"/>
    <w:rsid w:val="008156C8"/>
    <w:rsid w:val="00815762"/>
    <w:rsid w:val="008172A9"/>
    <w:rsid w:val="008177EC"/>
    <w:rsid w:val="008213D0"/>
    <w:rsid w:val="00821A01"/>
    <w:rsid w:val="00821B87"/>
    <w:rsid w:val="00822E06"/>
    <w:rsid w:val="008239BB"/>
    <w:rsid w:val="00823E30"/>
    <w:rsid w:val="008250FA"/>
    <w:rsid w:val="00825608"/>
    <w:rsid w:val="008259C3"/>
    <w:rsid w:val="00826094"/>
    <w:rsid w:val="00826122"/>
    <w:rsid w:val="0082626D"/>
    <w:rsid w:val="00826FB5"/>
    <w:rsid w:val="0082740F"/>
    <w:rsid w:val="008308D4"/>
    <w:rsid w:val="00832474"/>
    <w:rsid w:val="00832AF1"/>
    <w:rsid w:val="0083336D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12B"/>
    <w:rsid w:val="00841356"/>
    <w:rsid w:val="0084149B"/>
    <w:rsid w:val="00842008"/>
    <w:rsid w:val="008433D1"/>
    <w:rsid w:val="00843897"/>
    <w:rsid w:val="008439A3"/>
    <w:rsid w:val="00843D49"/>
    <w:rsid w:val="0084457D"/>
    <w:rsid w:val="0084506D"/>
    <w:rsid w:val="00845CAA"/>
    <w:rsid w:val="00847F5E"/>
    <w:rsid w:val="00850100"/>
    <w:rsid w:val="00850118"/>
    <w:rsid w:val="00850964"/>
    <w:rsid w:val="008510A8"/>
    <w:rsid w:val="00851A3D"/>
    <w:rsid w:val="00852937"/>
    <w:rsid w:val="00852D30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4CB6"/>
    <w:rsid w:val="0086566D"/>
    <w:rsid w:val="00865DFE"/>
    <w:rsid w:val="0086670A"/>
    <w:rsid w:val="00870160"/>
    <w:rsid w:val="0087069D"/>
    <w:rsid w:val="00872467"/>
    <w:rsid w:val="00872471"/>
    <w:rsid w:val="00873668"/>
    <w:rsid w:val="00873846"/>
    <w:rsid w:val="008743AF"/>
    <w:rsid w:val="00875D34"/>
    <w:rsid w:val="00876A6B"/>
    <w:rsid w:val="008777F9"/>
    <w:rsid w:val="00880AAA"/>
    <w:rsid w:val="00882ED6"/>
    <w:rsid w:val="00883861"/>
    <w:rsid w:val="00883A6C"/>
    <w:rsid w:val="00884539"/>
    <w:rsid w:val="00885886"/>
    <w:rsid w:val="008858A5"/>
    <w:rsid w:val="008874C4"/>
    <w:rsid w:val="008904BF"/>
    <w:rsid w:val="00890E0F"/>
    <w:rsid w:val="0089111A"/>
    <w:rsid w:val="00891E38"/>
    <w:rsid w:val="00892197"/>
    <w:rsid w:val="00892F10"/>
    <w:rsid w:val="00893471"/>
    <w:rsid w:val="00893E73"/>
    <w:rsid w:val="00894337"/>
    <w:rsid w:val="008957BA"/>
    <w:rsid w:val="00895A63"/>
    <w:rsid w:val="00896DA1"/>
    <w:rsid w:val="00897F44"/>
    <w:rsid w:val="008A1C3D"/>
    <w:rsid w:val="008A1CD9"/>
    <w:rsid w:val="008A24DF"/>
    <w:rsid w:val="008A29BA"/>
    <w:rsid w:val="008A380F"/>
    <w:rsid w:val="008A3D64"/>
    <w:rsid w:val="008A40C7"/>
    <w:rsid w:val="008A4110"/>
    <w:rsid w:val="008A4DE2"/>
    <w:rsid w:val="008A6F19"/>
    <w:rsid w:val="008A7B0D"/>
    <w:rsid w:val="008B009E"/>
    <w:rsid w:val="008B01B2"/>
    <w:rsid w:val="008B0618"/>
    <w:rsid w:val="008B1CCD"/>
    <w:rsid w:val="008B1CDD"/>
    <w:rsid w:val="008B1D5E"/>
    <w:rsid w:val="008B203F"/>
    <w:rsid w:val="008B22D9"/>
    <w:rsid w:val="008B3410"/>
    <w:rsid w:val="008B37E6"/>
    <w:rsid w:val="008B3820"/>
    <w:rsid w:val="008B43BD"/>
    <w:rsid w:val="008B58EF"/>
    <w:rsid w:val="008B5AD6"/>
    <w:rsid w:val="008B5F44"/>
    <w:rsid w:val="008B68F0"/>
    <w:rsid w:val="008B711A"/>
    <w:rsid w:val="008B77A2"/>
    <w:rsid w:val="008B7C50"/>
    <w:rsid w:val="008C00B9"/>
    <w:rsid w:val="008C0A53"/>
    <w:rsid w:val="008C0C87"/>
    <w:rsid w:val="008C1E48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2CC8"/>
    <w:rsid w:val="008D36FE"/>
    <w:rsid w:val="008D3B4B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E7146"/>
    <w:rsid w:val="008F0DD0"/>
    <w:rsid w:val="008F0EF4"/>
    <w:rsid w:val="008F142F"/>
    <w:rsid w:val="008F1CE7"/>
    <w:rsid w:val="008F285F"/>
    <w:rsid w:val="008F2B6B"/>
    <w:rsid w:val="008F2D49"/>
    <w:rsid w:val="008F419B"/>
    <w:rsid w:val="008F4B31"/>
    <w:rsid w:val="008F5CB3"/>
    <w:rsid w:val="008F6EEB"/>
    <w:rsid w:val="008F6FF7"/>
    <w:rsid w:val="008F72FA"/>
    <w:rsid w:val="008F78D7"/>
    <w:rsid w:val="008F7DF0"/>
    <w:rsid w:val="009003FE"/>
    <w:rsid w:val="00901028"/>
    <w:rsid w:val="00901304"/>
    <w:rsid w:val="00901663"/>
    <w:rsid w:val="00902666"/>
    <w:rsid w:val="009028F5"/>
    <w:rsid w:val="00904C17"/>
    <w:rsid w:val="0090554B"/>
    <w:rsid w:val="00905C06"/>
    <w:rsid w:val="00906F90"/>
    <w:rsid w:val="00907CE1"/>
    <w:rsid w:val="00912D32"/>
    <w:rsid w:val="00913790"/>
    <w:rsid w:val="00913A54"/>
    <w:rsid w:val="00914420"/>
    <w:rsid w:val="009169AC"/>
    <w:rsid w:val="00917C08"/>
    <w:rsid w:val="00917E2F"/>
    <w:rsid w:val="00920F61"/>
    <w:rsid w:val="00920FA4"/>
    <w:rsid w:val="0092116B"/>
    <w:rsid w:val="00921185"/>
    <w:rsid w:val="00922525"/>
    <w:rsid w:val="00924510"/>
    <w:rsid w:val="0092513D"/>
    <w:rsid w:val="009252AF"/>
    <w:rsid w:val="00925B8A"/>
    <w:rsid w:val="009268F9"/>
    <w:rsid w:val="00926A00"/>
    <w:rsid w:val="00927B10"/>
    <w:rsid w:val="0093040A"/>
    <w:rsid w:val="00930FF4"/>
    <w:rsid w:val="009318F5"/>
    <w:rsid w:val="009319C7"/>
    <w:rsid w:val="00932FFA"/>
    <w:rsid w:val="00934035"/>
    <w:rsid w:val="00934437"/>
    <w:rsid w:val="0093625A"/>
    <w:rsid w:val="009363D7"/>
    <w:rsid w:val="00936866"/>
    <w:rsid w:val="009408C3"/>
    <w:rsid w:val="009412A5"/>
    <w:rsid w:val="00941D15"/>
    <w:rsid w:val="009423A1"/>
    <w:rsid w:val="00942BAD"/>
    <w:rsid w:val="0094363D"/>
    <w:rsid w:val="00944366"/>
    <w:rsid w:val="00944C4F"/>
    <w:rsid w:val="009454FF"/>
    <w:rsid w:val="009458BA"/>
    <w:rsid w:val="0094599A"/>
    <w:rsid w:val="00945EFD"/>
    <w:rsid w:val="00946011"/>
    <w:rsid w:val="00946738"/>
    <w:rsid w:val="00951F1F"/>
    <w:rsid w:val="009541AA"/>
    <w:rsid w:val="00954477"/>
    <w:rsid w:val="00954598"/>
    <w:rsid w:val="00954707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129"/>
    <w:rsid w:val="00960AB6"/>
    <w:rsid w:val="00961612"/>
    <w:rsid w:val="00962063"/>
    <w:rsid w:val="009620AF"/>
    <w:rsid w:val="009633F3"/>
    <w:rsid w:val="0096501E"/>
    <w:rsid w:val="009671A7"/>
    <w:rsid w:val="00967351"/>
    <w:rsid w:val="0097060D"/>
    <w:rsid w:val="009708F6"/>
    <w:rsid w:val="009711FE"/>
    <w:rsid w:val="00971714"/>
    <w:rsid w:val="009719BE"/>
    <w:rsid w:val="00972842"/>
    <w:rsid w:val="009740DE"/>
    <w:rsid w:val="00974465"/>
    <w:rsid w:val="00974A43"/>
    <w:rsid w:val="00975403"/>
    <w:rsid w:val="00975564"/>
    <w:rsid w:val="00975BDF"/>
    <w:rsid w:val="00975D8B"/>
    <w:rsid w:val="00975E13"/>
    <w:rsid w:val="009762E2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13B"/>
    <w:rsid w:val="00984E7C"/>
    <w:rsid w:val="009863FD"/>
    <w:rsid w:val="00987DB2"/>
    <w:rsid w:val="0099038C"/>
    <w:rsid w:val="00991439"/>
    <w:rsid w:val="009915F8"/>
    <w:rsid w:val="00991B4C"/>
    <w:rsid w:val="009920DA"/>
    <w:rsid w:val="00992BAA"/>
    <w:rsid w:val="00993C54"/>
    <w:rsid w:val="00994A73"/>
    <w:rsid w:val="009954D7"/>
    <w:rsid w:val="00995B10"/>
    <w:rsid w:val="00996600"/>
    <w:rsid w:val="009968CD"/>
    <w:rsid w:val="00997619"/>
    <w:rsid w:val="009977BF"/>
    <w:rsid w:val="009A185F"/>
    <w:rsid w:val="009A242E"/>
    <w:rsid w:val="009A29E8"/>
    <w:rsid w:val="009A2E32"/>
    <w:rsid w:val="009A3F63"/>
    <w:rsid w:val="009A40FE"/>
    <w:rsid w:val="009A51F3"/>
    <w:rsid w:val="009A5309"/>
    <w:rsid w:val="009A640E"/>
    <w:rsid w:val="009A64BB"/>
    <w:rsid w:val="009A6515"/>
    <w:rsid w:val="009A6DAA"/>
    <w:rsid w:val="009A7568"/>
    <w:rsid w:val="009A7942"/>
    <w:rsid w:val="009A7D08"/>
    <w:rsid w:val="009A7F30"/>
    <w:rsid w:val="009B0CED"/>
    <w:rsid w:val="009B21BB"/>
    <w:rsid w:val="009B22D6"/>
    <w:rsid w:val="009B2C92"/>
    <w:rsid w:val="009B2DFD"/>
    <w:rsid w:val="009B3CA8"/>
    <w:rsid w:val="009B4E45"/>
    <w:rsid w:val="009B5813"/>
    <w:rsid w:val="009B6DE9"/>
    <w:rsid w:val="009B7434"/>
    <w:rsid w:val="009C0162"/>
    <w:rsid w:val="009C2BC3"/>
    <w:rsid w:val="009C3570"/>
    <w:rsid w:val="009C3A8A"/>
    <w:rsid w:val="009C3C3B"/>
    <w:rsid w:val="009C47D8"/>
    <w:rsid w:val="009C48FB"/>
    <w:rsid w:val="009C4A44"/>
    <w:rsid w:val="009C5FDF"/>
    <w:rsid w:val="009C746A"/>
    <w:rsid w:val="009C7A36"/>
    <w:rsid w:val="009D0824"/>
    <w:rsid w:val="009D0A35"/>
    <w:rsid w:val="009D0B02"/>
    <w:rsid w:val="009D1C00"/>
    <w:rsid w:val="009D1EB1"/>
    <w:rsid w:val="009D25CA"/>
    <w:rsid w:val="009D289F"/>
    <w:rsid w:val="009D37B1"/>
    <w:rsid w:val="009D38AD"/>
    <w:rsid w:val="009D3D14"/>
    <w:rsid w:val="009D46FB"/>
    <w:rsid w:val="009D4FE8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08"/>
    <w:rsid w:val="009F2AFF"/>
    <w:rsid w:val="009F46DD"/>
    <w:rsid w:val="009F4907"/>
    <w:rsid w:val="009F4E65"/>
    <w:rsid w:val="009F5199"/>
    <w:rsid w:val="009F5729"/>
    <w:rsid w:val="009F6EF5"/>
    <w:rsid w:val="009F72CC"/>
    <w:rsid w:val="009F751B"/>
    <w:rsid w:val="00A0001A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5ECF"/>
    <w:rsid w:val="00A07918"/>
    <w:rsid w:val="00A079A6"/>
    <w:rsid w:val="00A10DEC"/>
    <w:rsid w:val="00A10FF2"/>
    <w:rsid w:val="00A11F2E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562"/>
    <w:rsid w:val="00A16F6D"/>
    <w:rsid w:val="00A20089"/>
    <w:rsid w:val="00A21371"/>
    <w:rsid w:val="00A214CA"/>
    <w:rsid w:val="00A22E4F"/>
    <w:rsid w:val="00A23076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6C1F"/>
    <w:rsid w:val="00A27742"/>
    <w:rsid w:val="00A3014C"/>
    <w:rsid w:val="00A30C2B"/>
    <w:rsid w:val="00A30E40"/>
    <w:rsid w:val="00A312A4"/>
    <w:rsid w:val="00A31D0F"/>
    <w:rsid w:val="00A32A28"/>
    <w:rsid w:val="00A32D80"/>
    <w:rsid w:val="00A32E30"/>
    <w:rsid w:val="00A33692"/>
    <w:rsid w:val="00A33A6F"/>
    <w:rsid w:val="00A33B7C"/>
    <w:rsid w:val="00A3560E"/>
    <w:rsid w:val="00A35780"/>
    <w:rsid w:val="00A360EE"/>
    <w:rsid w:val="00A374A5"/>
    <w:rsid w:val="00A37A98"/>
    <w:rsid w:val="00A410CF"/>
    <w:rsid w:val="00A412B9"/>
    <w:rsid w:val="00A41372"/>
    <w:rsid w:val="00A41ED8"/>
    <w:rsid w:val="00A41FBB"/>
    <w:rsid w:val="00A422BA"/>
    <w:rsid w:val="00A43D82"/>
    <w:rsid w:val="00A43EC5"/>
    <w:rsid w:val="00A43FF8"/>
    <w:rsid w:val="00A446FD"/>
    <w:rsid w:val="00A45E1C"/>
    <w:rsid w:val="00A45E38"/>
    <w:rsid w:val="00A45E84"/>
    <w:rsid w:val="00A46A39"/>
    <w:rsid w:val="00A47155"/>
    <w:rsid w:val="00A47912"/>
    <w:rsid w:val="00A47E06"/>
    <w:rsid w:val="00A51B84"/>
    <w:rsid w:val="00A51C22"/>
    <w:rsid w:val="00A51DA9"/>
    <w:rsid w:val="00A51FD9"/>
    <w:rsid w:val="00A523B3"/>
    <w:rsid w:val="00A524D0"/>
    <w:rsid w:val="00A52878"/>
    <w:rsid w:val="00A52E9D"/>
    <w:rsid w:val="00A56058"/>
    <w:rsid w:val="00A565CC"/>
    <w:rsid w:val="00A56C1B"/>
    <w:rsid w:val="00A56C3D"/>
    <w:rsid w:val="00A56D25"/>
    <w:rsid w:val="00A57435"/>
    <w:rsid w:val="00A57DBE"/>
    <w:rsid w:val="00A57EA6"/>
    <w:rsid w:val="00A60CDF"/>
    <w:rsid w:val="00A62148"/>
    <w:rsid w:val="00A62257"/>
    <w:rsid w:val="00A622E2"/>
    <w:rsid w:val="00A62674"/>
    <w:rsid w:val="00A62B63"/>
    <w:rsid w:val="00A63700"/>
    <w:rsid w:val="00A6383D"/>
    <w:rsid w:val="00A63B70"/>
    <w:rsid w:val="00A63D5B"/>
    <w:rsid w:val="00A64FDB"/>
    <w:rsid w:val="00A6598D"/>
    <w:rsid w:val="00A65BA8"/>
    <w:rsid w:val="00A66E1D"/>
    <w:rsid w:val="00A66ED0"/>
    <w:rsid w:val="00A66EE5"/>
    <w:rsid w:val="00A67022"/>
    <w:rsid w:val="00A70240"/>
    <w:rsid w:val="00A7026B"/>
    <w:rsid w:val="00A7071E"/>
    <w:rsid w:val="00A7075F"/>
    <w:rsid w:val="00A71AA7"/>
    <w:rsid w:val="00A72620"/>
    <w:rsid w:val="00A7344C"/>
    <w:rsid w:val="00A75EBC"/>
    <w:rsid w:val="00A76BE3"/>
    <w:rsid w:val="00A770A2"/>
    <w:rsid w:val="00A77659"/>
    <w:rsid w:val="00A77A24"/>
    <w:rsid w:val="00A8075F"/>
    <w:rsid w:val="00A80DBB"/>
    <w:rsid w:val="00A813FA"/>
    <w:rsid w:val="00A81614"/>
    <w:rsid w:val="00A817C9"/>
    <w:rsid w:val="00A8248C"/>
    <w:rsid w:val="00A827DD"/>
    <w:rsid w:val="00A83D99"/>
    <w:rsid w:val="00A84581"/>
    <w:rsid w:val="00A84746"/>
    <w:rsid w:val="00A84AA1"/>
    <w:rsid w:val="00A84B22"/>
    <w:rsid w:val="00A85D83"/>
    <w:rsid w:val="00A8602E"/>
    <w:rsid w:val="00A865D8"/>
    <w:rsid w:val="00A86CF4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4458"/>
    <w:rsid w:val="00A94771"/>
    <w:rsid w:val="00A94877"/>
    <w:rsid w:val="00A962E5"/>
    <w:rsid w:val="00A970CA"/>
    <w:rsid w:val="00AA06EB"/>
    <w:rsid w:val="00AA18EF"/>
    <w:rsid w:val="00AA245E"/>
    <w:rsid w:val="00AA2AB0"/>
    <w:rsid w:val="00AA321C"/>
    <w:rsid w:val="00AA3E67"/>
    <w:rsid w:val="00AA5CF0"/>
    <w:rsid w:val="00AA5ED5"/>
    <w:rsid w:val="00AA6B2C"/>
    <w:rsid w:val="00AA7153"/>
    <w:rsid w:val="00AA7445"/>
    <w:rsid w:val="00AA7699"/>
    <w:rsid w:val="00AA7CC2"/>
    <w:rsid w:val="00AB00BC"/>
    <w:rsid w:val="00AB149B"/>
    <w:rsid w:val="00AB14FF"/>
    <w:rsid w:val="00AB1B7A"/>
    <w:rsid w:val="00AB1FA1"/>
    <w:rsid w:val="00AB23AA"/>
    <w:rsid w:val="00AB28E1"/>
    <w:rsid w:val="00AB5CEC"/>
    <w:rsid w:val="00AB69EC"/>
    <w:rsid w:val="00AC02ED"/>
    <w:rsid w:val="00AC1536"/>
    <w:rsid w:val="00AC215C"/>
    <w:rsid w:val="00AC251C"/>
    <w:rsid w:val="00AC2EA0"/>
    <w:rsid w:val="00AC41FB"/>
    <w:rsid w:val="00AC489B"/>
    <w:rsid w:val="00AC51F5"/>
    <w:rsid w:val="00AC557E"/>
    <w:rsid w:val="00AC5624"/>
    <w:rsid w:val="00AC6E3C"/>
    <w:rsid w:val="00AC7A8F"/>
    <w:rsid w:val="00AD03D1"/>
    <w:rsid w:val="00AD05A1"/>
    <w:rsid w:val="00AD11FC"/>
    <w:rsid w:val="00AD222B"/>
    <w:rsid w:val="00AD3D87"/>
    <w:rsid w:val="00AD459D"/>
    <w:rsid w:val="00AD4673"/>
    <w:rsid w:val="00AD46A4"/>
    <w:rsid w:val="00AD5C09"/>
    <w:rsid w:val="00AD709E"/>
    <w:rsid w:val="00AE08F6"/>
    <w:rsid w:val="00AE0A56"/>
    <w:rsid w:val="00AE0DAD"/>
    <w:rsid w:val="00AE0ECF"/>
    <w:rsid w:val="00AE15D7"/>
    <w:rsid w:val="00AE24ED"/>
    <w:rsid w:val="00AE26B5"/>
    <w:rsid w:val="00AE2F00"/>
    <w:rsid w:val="00AE314F"/>
    <w:rsid w:val="00AE3B6B"/>
    <w:rsid w:val="00AE4697"/>
    <w:rsid w:val="00AE4968"/>
    <w:rsid w:val="00AE565D"/>
    <w:rsid w:val="00AE5E20"/>
    <w:rsid w:val="00AE6085"/>
    <w:rsid w:val="00AE6737"/>
    <w:rsid w:val="00AE6843"/>
    <w:rsid w:val="00AE6E68"/>
    <w:rsid w:val="00AE74EF"/>
    <w:rsid w:val="00AF03C2"/>
    <w:rsid w:val="00AF0448"/>
    <w:rsid w:val="00AF1514"/>
    <w:rsid w:val="00AF2D0D"/>
    <w:rsid w:val="00AF3909"/>
    <w:rsid w:val="00AF45B8"/>
    <w:rsid w:val="00AF5BDC"/>
    <w:rsid w:val="00AF6309"/>
    <w:rsid w:val="00AF672A"/>
    <w:rsid w:val="00AF683B"/>
    <w:rsid w:val="00AF6B52"/>
    <w:rsid w:val="00AF6C73"/>
    <w:rsid w:val="00AF6D18"/>
    <w:rsid w:val="00AF7D80"/>
    <w:rsid w:val="00B00890"/>
    <w:rsid w:val="00B00F84"/>
    <w:rsid w:val="00B014EB"/>
    <w:rsid w:val="00B015CA"/>
    <w:rsid w:val="00B01908"/>
    <w:rsid w:val="00B01F4C"/>
    <w:rsid w:val="00B02823"/>
    <w:rsid w:val="00B02FF4"/>
    <w:rsid w:val="00B03887"/>
    <w:rsid w:val="00B03967"/>
    <w:rsid w:val="00B03F80"/>
    <w:rsid w:val="00B04B32"/>
    <w:rsid w:val="00B04F17"/>
    <w:rsid w:val="00B0626E"/>
    <w:rsid w:val="00B065F3"/>
    <w:rsid w:val="00B06802"/>
    <w:rsid w:val="00B073BF"/>
    <w:rsid w:val="00B076B0"/>
    <w:rsid w:val="00B079E8"/>
    <w:rsid w:val="00B07A61"/>
    <w:rsid w:val="00B106C2"/>
    <w:rsid w:val="00B111A1"/>
    <w:rsid w:val="00B11230"/>
    <w:rsid w:val="00B11471"/>
    <w:rsid w:val="00B117F4"/>
    <w:rsid w:val="00B119F6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2089C"/>
    <w:rsid w:val="00B21AD3"/>
    <w:rsid w:val="00B22845"/>
    <w:rsid w:val="00B228D8"/>
    <w:rsid w:val="00B2357B"/>
    <w:rsid w:val="00B23A36"/>
    <w:rsid w:val="00B24771"/>
    <w:rsid w:val="00B26FB3"/>
    <w:rsid w:val="00B279B7"/>
    <w:rsid w:val="00B31198"/>
    <w:rsid w:val="00B31C96"/>
    <w:rsid w:val="00B33892"/>
    <w:rsid w:val="00B354C0"/>
    <w:rsid w:val="00B35F45"/>
    <w:rsid w:val="00B36664"/>
    <w:rsid w:val="00B400E9"/>
    <w:rsid w:val="00B406F1"/>
    <w:rsid w:val="00B4077C"/>
    <w:rsid w:val="00B40BE4"/>
    <w:rsid w:val="00B4226E"/>
    <w:rsid w:val="00B42D26"/>
    <w:rsid w:val="00B42FBD"/>
    <w:rsid w:val="00B4376E"/>
    <w:rsid w:val="00B440DF"/>
    <w:rsid w:val="00B446CE"/>
    <w:rsid w:val="00B45069"/>
    <w:rsid w:val="00B450E7"/>
    <w:rsid w:val="00B45523"/>
    <w:rsid w:val="00B45933"/>
    <w:rsid w:val="00B45BEC"/>
    <w:rsid w:val="00B4732B"/>
    <w:rsid w:val="00B47B22"/>
    <w:rsid w:val="00B50F2F"/>
    <w:rsid w:val="00B51F31"/>
    <w:rsid w:val="00B52025"/>
    <w:rsid w:val="00B530A7"/>
    <w:rsid w:val="00B5393F"/>
    <w:rsid w:val="00B546E9"/>
    <w:rsid w:val="00B5480C"/>
    <w:rsid w:val="00B54CE2"/>
    <w:rsid w:val="00B5510D"/>
    <w:rsid w:val="00B558FD"/>
    <w:rsid w:val="00B55FFC"/>
    <w:rsid w:val="00B56968"/>
    <w:rsid w:val="00B5721A"/>
    <w:rsid w:val="00B5784D"/>
    <w:rsid w:val="00B579E7"/>
    <w:rsid w:val="00B6016C"/>
    <w:rsid w:val="00B61834"/>
    <w:rsid w:val="00B618FE"/>
    <w:rsid w:val="00B61A58"/>
    <w:rsid w:val="00B62D4A"/>
    <w:rsid w:val="00B62FBD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F3"/>
    <w:rsid w:val="00B72873"/>
    <w:rsid w:val="00B728B8"/>
    <w:rsid w:val="00B73604"/>
    <w:rsid w:val="00B740E5"/>
    <w:rsid w:val="00B75064"/>
    <w:rsid w:val="00B76F51"/>
    <w:rsid w:val="00B77681"/>
    <w:rsid w:val="00B77AF9"/>
    <w:rsid w:val="00B77FAF"/>
    <w:rsid w:val="00B80012"/>
    <w:rsid w:val="00B803DB"/>
    <w:rsid w:val="00B80536"/>
    <w:rsid w:val="00B80728"/>
    <w:rsid w:val="00B811F3"/>
    <w:rsid w:val="00B8219B"/>
    <w:rsid w:val="00B821E6"/>
    <w:rsid w:val="00B83996"/>
    <w:rsid w:val="00B83BFC"/>
    <w:rsid w:val="00B83FD9"/>
    <w:rsid w:val="00B84522"/>
    <w:rsid w:val="00B853A4"/>
    <w:rsid w:val="00B8568B"/>
    <w:rsid w:val="00B85876"/>
    <w:rsid w:val="00B859EC"/>
    <w:rsid w:val="00B86AC7"/>
    <w:rsid w:val="00B8790E"/>
    <w:rsid w:val="00B87AFE"/>
    <w:rsid w:val="00B87EC1"/>
    <w:rsid w:val="00B90AD2"/>
    <w:rsid w:val="00B90E9B"/>
    <w:rsid w:val="00B91070"/>
    <w:rsid w:val="00B9245B"/>
    <w:rsid w:val="00B9286D"/>
    <w:rsid w:val="00B92B62"/>
    <w:rsid w:val="00B9370F"/>
    <w:rsid w:val="00B93FA9"/>
    <w:rsid w:val="00B95CDB"/>
    <w:rsid w:val="00B95FC1"/>
    <w:rsid w:val="00B96B52"/>
    <w:rsid w:val="00B97867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A96"/>
    <w:rsid w:val="00BA4B2B"/>
    <w:rsid w:val="00BA586F"/>
    <w:rsid w:val="00BA6277"/>
    <w:rsid w:val="00BA6403"/>
    <w:rsid w:val="00BA69C1"/>
    <w:rsid w:val="00BB02B6"/>
    <w:rsid w:val="00BB09DF"/>
    <w:rsid w:val="00BB1C8D"/>
    <w:rsid w:val="00BB3153"/>
    <w:rsid w:val="00BB3788"/>
    <w:rsid w:val="00BB3B2B"/>
    <w:rsid w:val="00BB3B6B"/>
    <w:rsid w:val="00BB4FED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04E"/>
    <w:rsid w:val="00BD07EA"/>
    <w:rsid w:val="00BD154A"/>
    <w:rsid w:val="00BD2820"/>
    <w:rsid w:val="00BD28A7"/>
    <w:rsid w:val="00BD3568"/>
    <w:rsid w:val="00BD3976"/>
    <w:rsid w:val="00BD3C25"/>
    <w:rsid w:val="00BD3D13"/>
    <w:rsid w:val="00BD41A4"/>
    <w:rsid w:val="00BD41C5"/>
    <w:rsid w:val="00BD4489"/>
    <w:rsid w:val="00BD46F4"/>
    <w:rsid w:val="00BD5815"/>
    <w:rsid w:val="00BD5AF8"/>
    <w:rsid w:val="00BD6348"/>
    <w:rsid w:val="00BD6533"/>
    <w:rsid w:val="00BE03A3"/>
    <w:rsid w:val="00BE0D9B"/>
    <w:rsid w:val="00BE16BE"/>
    <w:rsid w:val="00BE3851"/>
    <w:rsid w:val="00BE3B69"/>
    <w:rsid w:val="00BE3C1D"/>
    <w:rsid w:val="00BE4D7C"/>
    <w:rsid w:val="00BE560E"/>
    <w:rsid w:val="00BE5915"/>
    <w:rsid w:val="00BE5B88"/>
    <w:rsid w:val="00BE6B2E"/>
    <w:rsid w:val="00BE6DE3"/>
    <w:rsid w:val="00BE727B"/>
    <w:rsid w:val="00BE76D4"/>
    <w:rsid w:val="00BE7753"/>
    <w:rsid w:val="00BF00EE"/>
    <w:rsid w:val="00BF0C94"/>
    <w:rsid w:val="00BF159C"/>
    <w:rsid w:val="00BF1BAB"/>
    <w:rsid w:val="00BF1DF8"/>
    <w:rsid w:val="00BF1F32"/>
    <w:rsid w:val="00BF2B2F"/>
    <w:rsid w:val="00BF5743"/>
    <w:rsid w:val="00BF5D95"/>
    <w:rsid w:val="00BF7F1A"/>
    <w:rsid w:val="00C0019B"/>
    <w:rsid w:val="00C00A68"/>
    <w:rsid w:val="00C00AEC"/>
    <w:rsid w:val="00C01A2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901"/>
    <w:rsid w:val="00C07C6E"/>
    <w:rsid w:val="00C106C9"/>
    <w:rsid w:val="00C10B9F"/>
    <w:rsid w:val="00C11D90"/>
    <w:rsid w:val="00C1429A"/>
    <w:rsid w:val="00C146FE"/>
    <w:rsid w:val="00C14BE0"/>
    <w:rsid w:val="00C14F0F"/>
    <w:rsid w:val="00C14F77"/>
    <w:rsid w:val="00C16614"/>
    <w:rsid w:val="00C16AB8"/>
    <w:rsid w:val="00C16AF5"/>
    <w:rsid w:val="00C17B3E"/>
    <w:rsid w:val="00C20018"/>
    <w:rsid w:val="00C20A9C"/>
    <w:rsid w:val="00C211B8"/>
    <w:rsid w:val="00C213D1"/>
    <w:rsid w:val="00C216AA"/>
    <w:rsid w:val="00C21703"/>
    <w:rsid w:val="00C21EB9"/>
    <w:rsid w:val="00C21FAE"/>
    <w:rsid w:val="00C22CCD"/>
    <w:rsid w:val="00C2327D"/>
    <w:rsid w:val="00C23ECA"/>
    <w:rsid w:val="00C24000"/>
    <w:rsid w:val="00C24E7A"/>
    <w:rsid w:val="00C25244"/>
    <w:rsid w:val="00C25AAC"/>
    <w:rsid w:val="00C2638B"/>
    <w:rsid w:val="00C274C0"/>
    <w:rsid w:val="00C278CC"/>
    <w:rsid w:val="00C279A4"/>
    <w:rsid w:val="00C27BE9"/>
    <w:rsid w:val="00C300C6"/>
    <w:rsid w:val="00C301AB"/>
    <w:rsid w:val="00C3053D"/>
    <w:rsid w:val="00C30E69"/>
    <w:rsid w:val="00C310DB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A65"/>
    <w:rsid w:val="00C37C20"/>
    <w:rsid w:val="00C37F9D"/>
    <w:rsid w:val="00C402E7"/>
    <w:rsid w:val="00C40400"/>
    <w:rsid w:val="00C40410"/>
    <w:rsid w:val="00C40712"/>
    <w:rsid w:val="00C40E97"/>
    <w:rsid w:val="00C41162"/>
    <w:rsid w:val="00C41555"/>
    <w:rsid w:val="00C4193F"/>
    <w:rsid w:val="00C41F35"/>
    <w:rsid w:val="00C444FA"/>
    <w:rsid w:val="00C4474C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878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1AA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6FC"/>
    <w:rsid w:val="00C71D9F"/>
    <w:rsid w:val="00C7220B"/>
    <w:rsid w:val="00C72312"/>
    <w:rsid w:val="00C72DC9"/>
    <w:rsid w:val="00C7343D"/>
    <w:rsid w:val="00C74803"/>
    <w:rsid w:val="00C76975"/>
    <w:rsid w:val="00C77813"/>
    <w:rsid w:val="00C77890"/>
    <w:rsid w:val="00C77995"/>
    <w:rsid w:val="00C77B96"/>
    <w:rsid w:val="00C800D5"/>
    <w:rsid w:val="00C805FA"/>
    <w:rsid w:val="00C80829"/>
    <w:rsid w:val="00C80B93"/>
    <w:rsid w:val="00C81593"/>
    <w:rsid w:val="00C8174A"/>
    <w:rsid w:val="00C81755"/>
    <w:rsid w:val="00C821B5"/>
    <w:rsid w:val="00C824F2"/>
    <w:rsid w:val="00C82A04"/>
    <w:rsid w:val="00C832AE"/>
    <w:rsid w:val="00C8401F"/>
    <w:rsid w:val="00C84950"/>
    <w:rsid w:val="00C85750"/>
    <w:rsid w:val="00C85A9E"/>
    <w:rsid w:val="00C864BC"/>
    <w:rsid w:val="00C86974"/>
    <w:rsid w:val="00C86C4A"/>
    <w:rsid w:val="00C87E59"/>
    <w:rsid w:val="00C87F7A"/>
    <w:rsid w:val="00C90A1D"/>
    <w:rsid w:val="00C930E3"/>
    <w:rsid w:val="00C94804"/>
    <w:rsid w:val="00C96220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47C7"/>
    <w:rsid w:val="00CA5FFA"/>
    <w:rsid w:val="00CA7431"/>
    <w:rsid w:val="00CA75E2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D09"/>
    <w:rsid w:val="00CB649A"/>
    <w:rsid w:val="00CB6A9A"/>
    <w:rsid w:val="00CB6B87"/>
    <w:rsid w:val="00CB6E7B"/>
    <w:rsid w:val="00CB75EC"/>
    <w:rsid w:val="00CC0490"/>
    <w:rsid w:val="00CC1461"/>
    <w:rsid w:val="00CC1E13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728"/>
    <w:rsid w:val="00CD1A44"/>
    <w:rsid w:val="00CD20A5"/>
    <w:rsid w:val="00CD2A01"/>
    <w:rsid w:val="00CD2F33"/>
    <w:rsid w:val="00CD2F88"/>
    <w:rsid w:val="00CD3135"/>
    <w:rsid w:val="00CD34B4"/>
    <w:rsid w:val="00CD4725"/>
    <w:rsid w:val="00CD5429"/>
    <w:rsid w:val="00CD6EBB"/>
    <w:rsid w:val="00CD6FD9"/>
    <w:rsid w:val="00CD750B"/>
    <w:rsid w:val="00CD795C"/>
    <w:rsid w:val="00CD7F1F"/>
    <w:rsid w:val="00CE0231"/>
    <w:rsid w:val="00CE3368"/>
    <w:rsid w:val="00CE3944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3C4"/>
    <w:rsid w:val="00CF1274"/>
    <w:rsid w:val="00CF1DBA"/>
    <w:rsid w:val="00CF32CD"/>
    <w:rsid w:val="00CF40E3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565F"/>
    <w:rsid w:val="00D0696D"/>
    <w:rsid w:val="00D06AB3"/>
    <w:rsid w:val="00D071D9"/>
    <w:rsid w:val="00D07A29"/>
    <w:rsid w:val="00D07C0A"/>
    <w:rsid w:val="00D105EB"/>
    <w:rsid w:val="00D107C9"/>
    <w:rsid w:val="00D108F9"/>
    <w:rsid w:val="00D10A50"/>
    <w:rsid w:val="00D10BB2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2C7"/>
    <w:rsid w:val="00D243E0"/>
    <w:rsid w:val="00D2483F"/>
    <w:rsid w:val="00D249E6"/>
    <w:rsid w:val="00D25181"/>
    <w:rsid w:val="00D2574D"/>
    <w:rsid w:val="00D25781"/>
    <w:rsid w:val="00D25C3D"/>
    <w:rsid w:val="00D270D5"/>
    <w:rsid w:val="00D271DF"/>
    <w:rsid w:val="00D27F7C"/>
    <w:rsid w:val="00D30B2D"/>
    <w:rsid w:val="00D315AE"/>
    <w:rsid w:val="00D31FF9"/>
    <w:rsid w:val="00D326DE"/>
    <w:rsid w:val="00D3553A"/>
    <w:rsid w:val="00D35FE7"/>
    <w:rsid w:val="00D36CF5"/>
    <w:rsid w:val="00D40514"/>
    <w:rsid w:val="00D40627"/>
    <w:rsid w:val="00D40E19"/>
    <w:rsid w:val="00D428ED"/>
    <w:rsid w:val="00D42913"/>
    <w:rsid w:val="00D42DE2"/>
    <w:rsid w:val="00D42E78"/>
    <w:rsid w:val="00D4386F"/>
    <w:rsid w:val="00D440EB"/>
    <w:rsid w:val="00D441C8"/>
    <w:rsid w:val="00D44780"/>
    <w:rsid w:val="00D44938"/>
    <w:rsid w:val="00D458B4"/>
    <w:rsid w:val="00D45D06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355"/>
    <w:rsid w:val="00D81418"/>
    <w:rsid w:val="00D81642"/>
    <w:rsid w:val="00D81ADD"/>
    <w:rsid w:val="00D81DD5"/>
    <w:rsid w:val="00D82557"/>
    <w:rsid w:val="00D82DD7"/>
    <w:rsid w:val="00D8323F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C4B"/>
    <w:rsid w:val="00D92D04"/>
    <w:rsid w:val="00D94103"/>
    <w:rsid w:val="00D94401"/>
    <w:rsid w:val="00D94554"/>
    <w:rsid w:val="00D94E6F"/>
    <w:rsid w:val="00D94F80"/>
    <w:rsid w:val="00D97646"/>
    <w:rsid w:val="00D97E1E"/>
    <w:rsid w:val="00DA03F0"/>
    <w:rsid w:val="00DA2982"/>
    <w:rsid w:val="00DA2BCC"/>
    <w:rsid w:val="00DA3FC1"/>
    <w:rsid w:val="00DA4445"/>
    <w:rsid w:val="00DA49C2"/>
    <w:rsid w:val="00DA4AC1"/>
    <w:rsid w:val="00DA4B46"/>
    <w:rsid w:val="00DA4D20"/>
    <w:rsid w:val="00DA52DD"/>
    <w:rsid w:val="00DA56F6"/>
    <w:rsid w:val="00DA5DAA"/>
    <w:rsid w:val="00DA7015"/>
    <w:rsid w:val="00DA7673"/>
    <w:rsid w:val="00DB0B03"/>
    <w:rsid w:val="00DB0EF9"/>
    <w:rsid w:val="00DB1174"/>
    <w:rsid w:val="00DB1342"/>
    <w:rsid w:val="00DB145C"/>
    <w:rsid w:val="00DB162F"/>
    <w:rsid w:val="00DB183F"/>
    <w:rsid w:val="00DB261D"/>
    <w:rsid w:val="00DB2CBA"/>
    <w:rsid w:val="00DB37E5"/>
    <w:rsid w:val="00DB3E2F"/>
    <w:rsid w:val="00DB400D"/>
    <w:rsid w:val="00DB45FE"/>
    <w:rsid w:val="00DB567A"/>
    <w:rsid w:val="00DB601B"/>
    <w:rsid w:val="00DB613F"/>
    <w:rsid w:val="00DB63C1"/>
    <w:rsid w:val="00DB64B3"/>
    <w:rsid w:val="00DB6AAA"/>
    <w:rsid w:val="00DB7461"/>
    <w:rsid w:val="00DC06F0"/>
    <w:rsid w:val="00DC192F"/>
    <w:rsid w:val="00DC1AA1"/>
    <w:rsid w:val="00DC1BE6"/>
    <w:rsid w:val="00DC2163"/>
    <w:rsid w:val="00DC408F"/>
    <w:rsid w:val="00DC47E8"/>
    <w:rsid w:val="00DC5950"/>
    <w:rsid w:val="00DC7612"/>
    <w:rsid w:val="00DD000C"/>
    <w:rsid w:val="00DD087A"/>
    <w:rsid w:val="00DD0910"/>
    <w:rsid w:val="00DD13A1"/>
    <w:rsid w:val="00DD1507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5BD"/>
    <w:rsid w:val="00DD4641"/>
    <w:rsid w:val="00DD4C42"/>
    <w:rsid w:val="00DD5A6E"/>
    <w:rsid w:val="00DD5CB6"/>
    <w:rsid w:val="00DD609D"/>
    <w:rsid w:val="00DD6657"/>
    <w:rsid w:val="00DD6CB1"/>
    <w:rsid w:val="00DE03A5"/>
    <w:rsid w:val="00DE046E"/>
    <w:rsid w:val="00DE07F1"/>
    <w:rsid w:val="00DE1D71"/>
    <w:rsid w:val="00DE25BF"/>
    <w:rsid w:val="00DE26CC"/>
    <w:rsid w:val="00DE3AEF"/>
    <w:rsid w:val="00DE43EE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E006D3"/>
    <w:rsid w:val="00E02BCE"/>
    <w:rsid w:val="00E02E65"/>
    <w:rsid w:val="00E034FE"/>
    <w:rsid w:val="00E041B8"/>
    <w:rsid w:val="00E04DC8"/>
    <w:rsid w:val="00E04F8E"/>
    <w:rsid w:val="00E05462"/>
    <w:rsid w:val="00E063DA"/>
    <w:rsid w:val="00E06883"/>
    <w:rsid w:val="00E07487"/>
    <w:rsid w:val="00E0753E"/>
    <w:rsid w:val="00E07F94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78A6"/>
    <w:rsid w:val="00E17ED6"/>
    <w:rsid w:val="00E2025E"/>
    <w:rsid w:val="00E203CA"/>
    <w:rsid w:val="00E20A7F"/>
    <w:rsid w:val="00E20C96"/>
    <w:rsid w:val="00E21A26"/>
    <w:rsid w:val="00E224F3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02C"/>
    <w:rsid w:val="00E32B17"/>
    <w:rsid w:val="00E32FDF"/>
    <w:rsid w:val="00E33742"/>
    <w:rsid w:val="00E33BE3"/>
    <w:rsid w:val="00E33D70"/>
    <w:rsid w:val="00E342C7"/>
    <w:rsid w:val="00E34EE4"/>
    <w:rsid w:val="00E35024"/>
    <w:rsid w:val="00E35613"/>
    <w:rsid w:val="00E3573A"/>
    <w:rsid w:val="00E357F3"/>
    <w:rsid w:val="00E35C65"/>
    <w:rsid w:val="00E371C4"/>
    <w:rsid w:val="00E3756F"/>
    <w:rsid w:val="00E40018"/>
    <w:rsid w:val="00E414E1"/>
    <w:rsid w:val="00E41B3E"/>
    <w:rsid w:val="00E41C27"/>
    <w:rsid w:val="00E41E76"/>
    <w:rsid w:val="00E429D2"/>
    <w:rsid w:val="00E43255"/>
    <w:rsid w:val="00E43851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2FF"/>
    <w:rsid w:val="00E53417"/>
    <w:rsid w:val="00E552A4"/>
    <w:rsid w:val="00E553B5"/>
    <w:rsid w:val="00E557AD"/>
    <w:rsid w:val="00E55D37"/>
    <w:rsid w:val="00E5614A"/>
    <w:rsid w:val="00E5653B"/>
    <w:rsid w:val="00E569CB"/>
    <w:rsid w:val="00E603C1"/>
    <w:rsid w:val="00E60E7C"/>
    <w:rsid w:val="00E61702"/>
    <w:rsid w:val="00E61960"/>
    <w:rsid w:val="00E62054"/>
    <w:rsid w:val="00E621F8"/>
    <w:rsid w:val="00E62EC7"/>
    <w:rsid w:val="00E63062"/>
    <w:rsid w:val="00E63F3F"/>
    <w:rsid w:val="00E676D7"/>
    <w:rsid w:val="00E67948"/>
    <w:rsid w:val="00E67AB8"/>
    <w:rsid w:val="00E67AC9"/>
    <w:rsid w:val="00E67B39"/>
    <w:rsid w:val="00E67DD7"/>
    <w:rsid w:val="00E67E8F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7D1"/>
    <w:rsid w:val="00E74946"/>
    <w:rsid w:val="00E74D2C"/>
    <w:rsid w:val="00E74F7F"/>
    <w:rsid w:val="00E755F9"/>
    <w:rsid w:val="00E7599A"/>
    <w:rsid w:val="00E75FBE"/>
    <w:rsid w:val="00E765A9"/>
    <w:rsid w:val="00E7665A"/>
    <w:rsid w:val="00E778A3"/>
    <w:rsid w:val="00E77D72"/>
    <w:rsid w:val="00E81366"/>
    <w:rsid w:val="00E819F8"/>
    <w:rsid w:val="00E81FA6"/>
    <w:rsid w:val="00E82387"/>
    <w:rsid w:val="00E82B6F"/>
    <w:rsid w:val="00E85FDC"/>
    <w:rsid w:val="00E87142"/>
    <w:rsid w:val="00E9013F"/>
    <w:rsid w:val="00E90435"/>
    <w:rsid w:val="00E913EC"/>
    <w:rsid w:val="00E91F31"/>
    <w:rsid w:val="00E91F93"/>
    <w:rsid w:val="00E932D1"/>
    <w:rsid w:val="00E934B8"/>
    <w:rsid w:val="00E93B7B"/>
    <w:rsid w:val="00E94C49"/>
    <w:rsid w:val="00E96DD8"/>
    <w:rsid w:val="00EA0247"/>
    <w:rsid w:val="00EA0C52"/>
    <w:rsid w:val="00EA0E10"/>
    <w:rsid w:val="00EA1DEF"/>
    <w:rsid w:val="00EA1EF5"/>
    <w:rsid w:val="00EA209D"/>
    <w:rsid w:val="00EA26DD"/>
    <w:rsid w:val="00EA2C61"/>
    <w:rsid w:val="00EA2F1E"/>
    <w:rsid w:val="00EA4592"/>
    <w:rsid w:val="00EA6AEB"/>
    <w:rsid w:val="00EB0615"/>
    <w:rsid w:val="00EB1B31"/>
    <w:rsid w:val="00EB1D59"/>
    <w:rsid w:val="00EB2399"/>
    <w:rsid w:val="00EB3DC0"/>
    <w:rsid w:val="00EB52F5"/>
    <w:rsid w:val="00EB59C0"/>
    <w:rsid w:val="00EB65B2"/>
    <w:rsid w:val="00EC0658"/>
    <w:rsid w:val="00EC09FA"/>
    <w:rsid w:val="00EC1B6B"/>
    <w:rsid w:val="00EC2516"/>
    <w:rsid w:val="00EC37B0"/>
    <w:rsid w:val="00EC3F00"/>
    <w:rsid w:val="00EC3F08"/>
    <w:rsid w:val="00EC4204"/>
    <w:rsid w:val="00EC4C64"/>
    <w:rsid w:val="00EC5167"/>
    <w:rsid w:val="00EC5649"/>
    <w:rsid w:val="00EC566E"/>
    <w:rsid w:val="00EC585D"/>
    <w:rsid w:val="00EC6617"/>
    <w:rsid w:val="00EC66C8"/>
    <w:rsid w:val="00EC6BD8"/>
    <w:rsid w:val="00EC73D8"/>
    <w:rsid w:val="00ED00F6"/>
    <w:rsid w:val="00ED04CA"/>
    <w:rsid w:val="00ED0A60"/>
    <w:rsid w:val="00ED1BF2"/>
    <w:rsid w:val="00ED1D5D"/>
    <w:rsid w:val="00ED2577"/>
    <w:rsid w:val="00ED3300"/>
    <w:rsid w:val="00ED3396"/>
    <w:rsid w:val="00ED4230"/>
    <w:rsid w:val="00ED4739"/>
    <w:rsid w:val="00ED4ECE"/>
    <w:rsid w:val="00ED5435"/>
    <w:rsid w:val="00ED60F7"/>
    <w:rsid w:val="00ED63B5"/>
    <w:rsid w:val="00ED6556"/>
    <w:rsid w:val="00EE03CD"/>
    <w:rsid w:val="00EE156A"/>
    <w:rsid w:val="00EE187B"/>
    <w:rsid w:val="00EE2C32"/>
    <w:rsid w:val="00EE411B"/>
    <w:rsid w:val="00EE5F1F"/>
    <w:rsid w:val="00EE643E"/>
    <w:rsid w:val="00EE6B80"/>
    <w:rsid w:val="00EE7463"/>
    <w:rsid w:val="00EE78C5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48F0"/>
    <w:rsid w:val="00EF514D"/>
    <w:rsid w:val="00EF637E"/>
    <w:rsid w:val="00EF6591"/>
    <w:rsid w:val="00EF660F"/>
    <w:rsid w:val="00F00A30"/>
    <w:rsid w:val="00F00B99"/>
    <w:rsid w:val="00F0126C"/>
    <w:rsid w:val="00F013A0"/>
    <w:rsid w:val="00F01764"/>
    <w:rsid w:val="00F02D49"/>
    <w:rsid w:val="00F0306A"/>
    <w:rsid w:val="00F0441C"/>
    <w:rsid w:val="00F04C1F"/>
    <w:rsid w:val="00F0593C"/>
    <w:rsid w:val="00F065CD"/>
    <w:rsid w:val="00F07178"/>
    <w:rsid w:val="00F0781E"/>
    <w:rsid w:val="00F07C57"/>
    <w:rsid w:val="00F10951"/>
    <w:rsid w:val="00F110DC"/>
    <w:rsid w:val="00F11748"/>
    <w:rsid w:val="00F11789"/>
    <w:rsid w:val="00F117C8"/>
    <w:rsid w:val="00F12475"/>
    <w:rsid w:val="00F14CFB"/>
    <w:rsid w:val="00F15FA2"/>
    <w:rsid w:val="00F161FC"/>
    <w:rsid w:val="00F168D9"/>
    <w:rsid w:val="00F1709E"/>
    <w:rsid w:val="00F17379"/>
    <w:rsid w:val="00F20335"/>
    <w:rsid w:val="00F20DB6"/>
    <w:rsid w:val="00F212E2"/>
    <w:rsid w:val="00F21EA3"/>
    <w:rsid w:val="00F22E20"/>
    <w:rsid w:val="00F237E8"/>
    <w:rsid w:val="00F23A0A"/>
    <w:rsid w:val="00F26ABD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AC5"/>
    <w:rsid w:val="00F37B92"/>
    <w:rsid w:val="00F407F9"/>
    <w:rsid w:val="00F40812"/>
    <w:rsid w:val="00F40A9A"/>
    <w:rsid w:val="00F41332"/>
    <w:rsid w:val="00F4157E"/>
    <w:rsid w:val="00F41A1C"/>
    <w:rsid w:val="00F41DE8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938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6119C"/>
    <w:rsid w:val="00F615D2"/>
    <w:rsid w:val="00F62CFA"/>
    <w:rsid w:val="00F62D89"/>
    <w:rsid w:val="00F635CC"/>
    <w:rsid w:val="00F63BD9"/>
    <w:rsid w:val="00F64503"/>
    <w:rsid w:val="00F649FF"/>
    <w:rsid w:val="00F64BD8"/>
    <w:rsid w:val="00F64D61"/>
    <w:rsid w:val="00F65819"/>
    <w:rsid w:val="00F6583B"/>
    <w:rsid w:val="00F66159"/>
    <w:rsid w:val="00F66917"/>
    <w:rsid w:val="00F66EF7"/>
    <w:rsid w:val="00F67942"/>
    <w:rsid w:val="00F70A2E"/>
    <w:rsid w:val="00F714CD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0F93"/>
    <w:rsid w:val="00F81D7D"/>
    <w:rsid w:val="00F822A2"/>
    <w:rsid w:val="00F83533"/>
    <w:rsid w:val="00F8407D"/>
    <w:rsid w:val="00F84F68"/>
    <w:rsid w:val="00F84F6F"/>
    <w:rsid w:val="00F85CCC"/>
    <w:rsid w:val="00F86121"/>
    <w:rsid w:val="00F86941"/>
    <w:rsid w:val="00F87913"/>
    <w:rsid w:val="00F908B0"/>
    <w:rsid w:val="00F910AC"/>
    <w:rsid w:val="00F914A9"/>
    <w:rsid w:val="00F935C2"/>
    <w:rsid w:val="00F94449"/>
    <w:rsid w:val="00F950AD"/>
    <w:rsid w:val="00F955F3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3A93"/>
    <w:rsid w:val="00FB540B"/>
    <w:rsid w:val="00FB5D3B"/>
    <w:rsid w:val="00FB6284"/>
    <w:rsid w:val="00FB667E"/>
    <w:rsid w:val="00FC033A"/>
    <w:rsid w:val="00FC08CB"/>
    <w:rsid w:val="00FC1F41"/>
    <w:rsid w:val="00FC2320"/>
    <w:rsid w:val="00FC24A6"/>
    <w:rsid w:val="00FC2668"/>
    <w:rsid w:val="00FC2B36"/>
    <w:rsid w:val="00FC34E2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9BF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17E6"/>
    <w:rsid w:val="00FE2327"/>
    <w:rsid w:val="00FE2D15"/>
    <w:rsid w:val="00FE3367"/>
    <w:rsid w:val="00FE3564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390F"/>
    <w:rsid w:val="00FF49B2"/>
    <w:rsid w:val="00FF4D96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F9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7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E1B1-66BD-4168-BAEC-B0C11BEA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4171</Words>
  <Characters>23776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2023-04-21T09:24:00Z</cp:lastPrinted>
  <dcterms:created xsi:type="dcterms:W3CDTF">2023-05-05T03:52:00Z</dcterms:created>
  <dcterms:modified xsi:type="dcterms:W3CDTF">2023-05-05T03:52:00Z</dcterms:modified>
</cp:coreProperties>
</file>